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48" w:rsidRDefault="00A33348" w:rsidP="00A3334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Wydarzenia sportowe 2014.</w:t>
      </w:r>
    </w:p>
    <w:p w:rsidR="00A33348" w:rsidRDefault="00A33348" w:rsidP="00A33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A33348" w:rsidRDefault="00A33348" w:rsidP="00A33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A33348" w:rsidRDefault="00A33348" w:rsidP="00A3334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Imprezy sportowe o charakterze ogólnopolskim: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06.04 - </w:t>
      </w:r>
      <w:r>
        <w:rPr>
          <w:rFonts w:ascii="Arial" w:hAnsi="Arial" w:cs="Arial"/>
          <w:szCs w:val="24"/>
        </w:rPr>
        <w:tab/>
        <w:t>Mistrzostwa Polski L</w:t>
      </w:r>
      <w:bookmarkStart w:id="0" w:name="OLE_LINK2"/>
      <w:bookmarkStart w:id="1" w:name="OLE_LINK1"/>
      <w:r>
        <w:rPr>
          <w:rFonts w:ascii="Arial" w:hAnsi="Arial" w:cs="Arial"/>
          <w:szCs w:val="24"/>
        </w:rPr>
        <w:t>ekarzy na 15km w Bukówcu Górnym</w:t>
      </w:r>
    </w:p>
    <w:p w:rsidR="00A33348" w:rsidRDefault="00A33348" w:rsidP="00A33348">
      <w:pPr>
        <w:pStyle w:val="Bezodstpw"/>
        <w:spacing w:line="276" w:lineRule="auto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Uczestniczyło 25 lekarzy</w:t>
      </w:r>
    </w:p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</w:p>
    <w:bookmarkEnd w:id="0"/>
    <w:bookmarkEnd w:id="1"/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14.09 -</w:t>
      </w:r>
      <w:r>
        <w:rPr>
          <w:rFonts w:ascii="Arial" w:hAnsi="Arial" w:cs="Arial"/>
          <w:szCs w:val="24"/>
        </w:rPr>
        <w:tab/>
        <w:t xml:space="preserve">Mistrzostwa Polski Lekarzy w Półmaratonie w Gnieźnie </w:t>
      </w:r>
    </w:p>
    <w:p w:rsidR="00A33348" w:rsidRDefault="00A33348" w:rsidP="00A33348">
      <w:pPr>
        <w:pStyle w:val="Bezodstpw"/>
        <w:spacing w:line="276" w:lineRule="auto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Uczestniczyło 62 lekarzy</w:t>
      </w:r>
    </w:p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33348" w:rsidRDefault="00A33348" w:rsidP="00A33348">
      <w:pPr>
        <w:pStyle w:val="Bezodstpw"/>
        <w:spacing w:line="276" w:lineRule="auto"/>
        <w:ind w:left="1418" w:hanging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20.09 - </w:t>
      </w:r>
      <w:r>
        <w:rPr>
          <w:rFonts w:ascii="Arial" w:hAnsi="Arial" w:cs="Arial"/>
          <w:szCs w:val="24"/>
        </w:rPr>
        <w:tab/>
        <w:t xml:space="preserve">Mistrzostwa Polski Lekarzy w Maratonie MTB Lekarzy w Wieleniu </w:t>
      </w:r>
      <w:r>
        <w:rPr>
          <w:rFonts w:ascii="Arial" w:hAnsi="Arial" w:cs="Arial"/>
          <w:szCs w:val="24"/>
        </w:rPr>
        <w:tab/>
      </w:r>
    </w:p>
    <w:p w:rsidR="00A33348" w:rsidRDefault="00A33348" w:rsidP="00A33348">
      <w:pPr>
        <w:pStyle w:val="Bezodstpw"/>
        <w:spacing w:line="276" w:lineRule="auto"/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Uczestniczyło 38 lekarzy</w:t>
      </w:r>
    </w:p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33348" w:rsidRDefault="00A33348" w:rsidP="00A3334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12.10 -</w:t>
      </w:r>
      <w:r>
        <w:rPr>
          <w:rFonts w:ascii="Arial" w:hAnsi="Arial" w:cs="Arial"/>
          <w:szCs w:val="24"/>
        </w:rPr>
        <w:tab/>
        <w:t>Mistrzostwa Polski Lekarzy w Maratonie w Poznaniu</w:t>
      </w:r>
    </w:p>
    <w:p w:rsidR="00A33348" w:rsidRDefault="00A33348" w:rsidP="00A33348">
      <w:pPr>
        <w:pStyle w:val="Bezodstpw"/>
        <w:spacing w:line="276" w:lineRule="auto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Uczestniczyło 116 lekarzy</w:t>
      </w:r>
    </w:p>
    <w:p w:rsidR="00A33348" w:rsidRDefault="00A33348" w:rsidP="00A33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33348" w:rsidRDefault="00A33348" w:rsidP="00A3334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Lekarze reprezentujący Wielkopolską Izbę Lekarską: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pStyle w:val="Cytat"/>
        <w:spacing w:after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06-08.06 -</w:t>
      </w:r>
      <w:r>
        <w:rPr>
          <w:rFonts w:ascii="Arial" w:hAnsi="Arial" w:cs="Arial"/>
          <w:szCs w:val="24"/>
        </w:rPr>
        <w:tab/>
        <w:t xml:space="preserve">XI Ogólnopolskich Mistrzostwach Izb Lekarskich w Żeglarstwie </w:t>
      </w:r>
    </w:p>
    <w:p w:rsidR="00A33348" w:rsidRDefault="00A33348" w:rsidP="00A33348">
      <w:pPr>
        <w:pStyle w:val="Cytat"/>
        <w:spacing w:after="0"/>
        <w:ind w:left="709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klasie Omega w Morzyczynie na jeziorze Miedwie 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12-15.06 -</w:t>
      </w:r>
      <w:r>
        <w:rPr>
          <w:rFonts w:ascii="Arial" w:hAnsi="Arial" w:cs="Arial"/>
          <w:szCs w:val="24"/>
        </w:rPr>
        <w:tab/>
        <w:t xml:space="preserve">Mistrzostwach Polski Lekarzy w Siatkówce Plażowej w Niechorzu 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12-14.09 -</w:t>
      </w:r>
      <w:r>
        <w:rPr>
          <w:rFonts w:ascii="Arial" w:hAnsi="Arial" w:cs="Arial"/>
          <w:szCs w:val="24"/>
        </w:rPr>
        <w:tab/>
        <w:t>XII Igrzyskach Lekarskich w Zakopanem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Sukcesy naszych lekarzy - sportowców w 2014: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Mistrzyni Polski Lekarzy na 15 km - Angela Dobrzycka z Leszna; </w:t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Mistrzyni Polski Lekarzy w Półmaratonie - Anita Nowicka - Kotlarska z Poznania;</w:t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Wicemistrzyni Polski Lekarzy w Półmaratonie - Dagny </w:t>
      </w:r>
      <w:proofErr w:type="spellStart"/>
      <w:r>
        <w:rPr>
          <w:rFonts w:ascii="Arial" w:hAnsi="Arial" w:cs="Arial"/>
          <w:szCs w:val="24"/>
        </w:rPr>
        <w:t>Chwarścianek</w:t>
      </w:r>
      <w:proofErr w:type="spellEnd"/>
      <w:r>
        <w:rPr>
          <w:rFonts w:ascii="Arial" w:hAnsi="Arial" w:cs="Arial"/>
          <w:szCs w:val="24"/>
        </w:rPr>
        <w:t xml:space="preserve"> z Poznania;</w:t>
      </w:r>
      <w:r>
        <w:rPr>
          <w:rFonts w:ascii="Arial" w:hAnsi="Arial" w:cs="Arial"/>
          <w:szCs w:val="24"/>
        </w:rPr>
        <w:tab/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Mistrza Polski Lekarzy w Półmaratonie - Jakub Osuch z Jarocina</w:t>
      </w:r>
      <w:r>
        <w:rPr>
          <w:rFonts w:ascii="Arial" w:hAnsi="Arial" w:cs="Arial"/>
          <w:szCs w:val="24"/>
        </w:rPr>
        <w:tab/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Wicemistrzyni Polski Lekarzy w Maratonie - Aleksandra Szewczyk z Poznania;</w:t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 Miejsce w Mistrzostwach Polski Lekarzy w Maratonie – Anita</w:t>
      </w:r>
      <w:r>
        <w:rPr>
          <w:rFonts w:ascii="Arial" w:hAnsi="Arial" w:cs="Arial"/>
          <w:cap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Nowicka - Kotlarska z Poznania;  </w:t>
      </w:r>
    </w:p>
    <w:p w:rsidR="00A33348" w:rsidRDefault="00A33348" w:rsidP="00A33348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Mistrz Polski w Maratonie MTB  na dystansie Mega (57km) - Tomasz Kaczmarek z Wielenia                           </w:t>
      </w: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</w:p>
    <w:p w:rsidR="00A33348" w:rsidRDefault="00A33348" w:rsidP="00A33348">
      <w:pPr>
        <w:rPr>
          <w:rFonts w:ascii="Arial" w:hAnsi="Arial" w:cs="Arial"/>
          <w:szCs w:val="24"/>
        </w:rPr>
      </w:pPr>
    </w:p>
    <w:p w:rsidR="005B0369" w:rsidRPr="00A33348" w:rsidRDefault="00A33348" w:rsidP="00A33348">
      <w:pPr>
        <w:ind w:left="7080" w:firstLine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Opracował: </w:t>
      </w:r>
      <w:r>
        <w:rPr>
          <w:rFonts w:ascii="Arial" w:hAnsi="Arial" w:cs="Arial"/>
          <w:szCs w:val="24"/>
        </w:rPr>
        <w:t xml:space="preserve">       </w:t>
      </w:r>
      <w:bookmarkStart w:id="2" w:name="_GoBack"/>
      <w:bookmarkEnd w:id="2"/>
      <w:r>
        <w:rPr>
          <w:rFonts w:ascii="Arial" w:hAnsi="Arial" w:cs="Arial"/>
          <w:szCs w:val="24"/>
        </w:rPr>
        <w:t>Wojciech Łącki</w:t>
      </w:r>
      <w:r>
        <w:rPr>
          <w:rFonts w:ascii="Arial" w:hAnsi="Arial" w:cs="Arial"/>
          <w:szCs w:val="24"/>
        </w:rPr>
        <w:t xml:space="preserve"> </w:t>
      </w:r>
    </w:p>
    <w:sectPr w:rsidR="005B0369" w:rsidRPr="00A33348" w:rsidSect="00A3334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B"/>
    <w:rsid w:val="003F29AB"/>
    <w:rsid w:val="005B0369"/>
    <w:rsid w:val="00A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Cytat">
    <w:name w:val="Quote"/>
    <w:basedOn w:val="Normalny"/>
    <w:link w:val="CytatZnak"/>
    <w:qFormat/>
    <w:rsid w:val="00A33348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A33348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Cytat">
    <w:name w:val="Quote"/>
    <w:basedOn w:val="Normalny"/>
    <w:link w:val="CytatZnak"/>
    <w:qFormat/>
    <w:rsid w:val="00A33348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A33348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2</cp:revision>
  <dcterms:created xsi:type="dcterms:W3CDTF">2015-04-13T06:08:00Z</dcterms:created>
  <dcterms:modified xsi:type="dcterms:W3CDTF">2015-04-13T06:09:00Z</dcterms:modified>
</cp:coreProperties>
</file>