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09" w:rsidRPr="00C2250F" w:rsidRDefault="00C21B09" w:rsidP="00C2250F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C2250F">
        <w:rPr>
          <w:rFonts w:ascii="Verdana" w:hAnsi="Verdana"/>
          <w:b/>
          <w:sz w:val="18"/>
          <w:szCs w:val="18"/>
        </w:rPr>
        <w:t>Sprawozdanie Komisji Historycznej Okręgowej Rady Lekarskiej Wielk</w:t>
      </w:r>
      <w:r w:rsidR="00125733" w:rsidRPr="00C2250F">
        <w:rPr>
          <w:rFonts w:ascii="Verdana" w:hAnsi="Verdana"/>
          <w:b/>
          <w:sz w:val="18"/>
          <w:szCs w:val="18"/>
        </w:rPr>
        <w:t xml:space="preserve">opolskiej Izby Lekarskiej za 2015 </w:t>
      </w:r>
      <w:r w:rsidRPr="00C2250F">
        <w:rPr>
          <w:rFonts w:ascii="Verdana" w:hAnsi="Verdana"/>
          <w:b/>
          <w:sz w:val="18"/>
          <w:szCs w:val="18"/>
        </w:rPr>
        <w:t>rok</w:t>
      </w:r>
    </w:p>
    <w:p w:rsidR="00C21B09" w:rsidRDefault="00C21B09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2250F" w:rsidRPr="00C2250F" w:rsidRDefault="00C2250F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21B09" w:rsidRPr="00C2250F" w:rsidRDefault="009272D4" w:rsidP="00C2250F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Odbyło</w:t>
      </w:r>
      <w:r w:rsidR="001D77AC" w:rsidRPr="00C2250F">
        <w:rPr>
          <w:rFonts w:ascii="Verdana" w:hAnsi="Verdana"/>
          <w:i/>
          <w:sz w:val="18"/>
          <w:szCs w:val="18"/>
        </w:rPr>
        <w:t xml:space="preserve"> się</w:t>
      </w:r>
      <w:r>
        <w:rPr>
          <w:rFonts w:ascii="Verdana" w:hAnsi="Verdana"/>
          <w:i/>
          <w:sz w:val="18"/>
          <w:szCs w:val="18"/>
        </w:rPr>
        <w:t xml:space="preserve"> 1 spotkanie Komisji w dniu 20 czerwca 2015 roku, </w:t>
      </w:r>
    </w:p>
    <w:p w:rsidR="00C21B09" w:rsidRDefault="009272D4" w:rsidP="00C2250F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w którym uczestniczyli:</w:t>
      </w:r>
    </w:p>
    <w:p w:rsidR="009272D4" w:rsidRDefault="009272D4" w:rsidP="009272D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prof. Andrzej Grzybowski</w:t>
      </w:r>
    </w:p>
    <w:p w:rsidR="009272D4" w:rsidRDefault="009272D4" w:rsidP="009272D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dr Tomasz Kazało</w:t>
      </w:r>
    </w:p>
    <w:p w:rsidR="009272D4" w:rsidRPr="009272D4" w:rsidRDefault="009272D4" w:rsidP="009272D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dr n. med Andrzej Baszkowski</w:t>
      </w:r>
    </w:p>
    <w:p w:rsidR="00C21B09" w:rsidRPr="00C2250F" w:rsidRDefault="00C21B09" w:rsidP="00C2250F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</w:p>
    <w:p w:rsidR="00C21B09" w:rsidRDefault="00C21B09" w:rsidP="009272D4">
      <w:pPr>
        <w:tabs>
          <w:tab w:val="center" w:pos="4536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250F">
        <w:rPr>
          <w:rFonts w:ascii="Verdana" w:hAnsi="Verdana"/>
          <w:sz w:val="18"/>
          <w:szCs w:val="18"/>
        </w:rPr>
        <w:t>Tematy posiedzeń Komisji Historycznej:</w:t>
      </w:r>
      <w:r w:rsidRPr="00C2250F">
        <w:rPr>
          <w:rFonts w:ascii="Verdana" w:hAnsi="Verdana"/>
          <w:sz w:val="18"/>
          <w:szCs w:val="18"/>
        </w:rPr>
        <w:tab/>
      </w:r>
    </w:p>
    <w:p w:rsidR="009272D4" w:rsidRPr="00C2250F" w:rsidRDefault="009272D4" w:rsidP="009272D4">
      <w:pPr>
        <w:tabs>
          <w:tab w:val="center" w:pos="4536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40882" w:rsidRPr="00C2250F" w:rsidRDefault="00940882" w:rsidP="00C2250F">
      <w:pPr>
        <w:pStyle w:val="Akapitzlist1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C2250F">
        <w:rPr>
          <w:rFonts w:ascii="Verdana" w:hAnsi="Verdana"/>
          <w:sz w:val="18"/>
          <w:szCs w:val="18"/>
        </w:rPr>
        <w:t>1. Remont grobów lekarskich  na cm</w:t>
      </w:r>
      <w:r w:rsidR="001D77AC" w:rsidRPr="00C2250F">
        <w:rPr>
          <w:rFonts w:ascii="Verdana" w:hAnsi="Verdana"/>
          <w:sz w:val="18"/>
          <w:szCs w:val="18"/>
        </w:rPr>
        <w:t>entarzu zasłużonych</w:t>
      </w:r>
      <w:r w:rsidRPr="00C2250F">
        <w:rPr>
          <w:rFonts w:ascii="Verdana" w:hAnsi="Verdana"/>
          <w:sz w:val="18"/>
          <w:szCs w:val="18"/>
        </w:rPr>
        <w:t xml:space="preserve"> Wielkopolan</w:t>
      </w:r>
      <w:r w:rsidR="00C2250F">
        <w:rPr>
          <w:rFonts w:ascii="Verdana" w:hAnsi="Verdana"/>
          <w:sz w:val="18"/>
          <w:szCs w:val="18"/>
        </w:rPr>
        <w:t>.</w:t>
      </w:r>
      <w:r w:rsidRPr="00C2250F">
        <w:rPr>
          <w:rFonts w:ascii="Verdana" w:hAnsi="Verdana"/>
          <w:sz w:val="18"/>
          <w:szCs w:val="18"/>
        </w:rPr>
        <w:t xml:space="preserve"> </w:t>
      </w:r>
    </w:p>
    <w:p w:rsidR="00C21B09" w:rsidRPr="00C2250F" w:rsidRDefault="009272D4" w:rsidP="00C2250F">
      <w:pPr>
        <w:pStyle w:val="Akapitzlist1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Odbyło</w:t>
      </w:r>
      <w:r w:rsidR="00C2250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się spotkanie</w:t>
      </w:r>
      <w:r w:rsidR="00C21B09" w:rsidRPr="00C2250F">
        <w:rPr>
          <w:rFonts w:ascii="Verdana" w:hAnsi="Verdana"/>
          <w:sz w:val="18"/>
          <w:szCs w:val="18"/>
        </w:rPr>
        <w:t xml:space="preserve"> członków Komitetu Odbudow</w:t>
      </w:r>
      <w:r>
        <w:rPr>
          <w:rFonts w:ascii="Verdana" w:hAnsi="Verdana"/>
          <w:sz w:val="18"/>
          <w:szCs w:val="18"/>
        </w:rPr>
        <w:t>y Grobów Lekarskich w dniu 6 maja 2015 roku,</w:t>
      </w:r>
    </w:p>
    <w:p w:rsidR="00C21B09" w:rsidRPr="00C2250F" w:rsidRDefault="009272D4" w:rsidP="00C2250F">
      <w:pPr>
        <w:pStyle w:val="Akapitzlist1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którym</w:t>
      </w:r>
      <w:r w:rsidR="00C21B09" w:rsidRPr="00C2250F">
        <w:rPr>
          <w:rFonts w:ascii="Verdana" w:hAnsi="Verdana"/>
          <w:sz w:val="18"/>
          <w:szCs w:val="18"/>
        </w:rPr>
        <w:t xml:space="preserve"> uczestniczyli:</w:t>
      </w:r>
    </w:p>
    <w:p w:rsidR="00C21B09" w:rsidRDefault="009272D4" w:rsidP="009272D4">
      <w:pPr>
        <w:pStyle w:val="Akapitzlist1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prof. Andrzj Grzybowski</w:t>
      </w:r>
    </w:p>
    <w:p w:rsidR="009272D4" w:rsidRDefault="009272D4" w:rsidP="009272D4">
      <w:pPr>
        <w:pStyle w:val="Akapitzlist1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 Piotr Stawny</w:t>
      </w:r>
    </w:p>
    <w:p w:rsidR="009272D4" w:rsidRDefault="009272D4" w:rsidP="009272D4">
      <w:pPr>
        <w:pStyle w:val="Akapitzlist1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prof. Jerzy Sowiński</w:t>
      </w:r>
    </w:p>
    <w:p w:rsidR="009272D4" w:rsidRDefault="009272D4" w:rsidP="009272D4">
      <w:pPr>
        <w:pStyle w:val="Akapitzlist1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Jan Sawicz</w:t>
      </w:r>
    </w:p>
    <w:p w:rsidR="009272D4" w:rsidRPr="009272D4" w:rsidRDefault="009272D4" w:rsidP="009272D4">
      <w:pPr>
        <w:pStyle w:val="Akapitzlist1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C21B09" w:rsidRDefault="00C21B09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250F">
        <w:rPr>
          <w:rFonts w:ascii="Verdana" w:hAnsi="Verdana"/>
          <w:sz w:val="18"/>
          <w:szCs w:val="18"/>
        </w:rPr>
        <w:t>Dzięki działaniu Komitetu Odbudowy Grobów Lekarskich udało sie ustalić strategię oraz harmonogram podejmowanych działań związanych z remontem grobów lekarz</w:t>
      </w:r>
      <w:r w:rsidR="001D77AC" w:rsidRPr="00C2250F">
        <w:rPr>
          <w:rFonts w:ascii="Verdana" w:hAnsi="Verdana"/>
          <w:sz w:val="18"/>
          <w:szCs w:val="18"/>
        </w:rPr>
        <w:t>y na cmentarzu zasłużonych. Udał</w:t>
      </w:r>
      <w:r w:rsidRPr="00C2250F">
        <w:rPr>
          <w:rFonts w:ascii="Verdana" w:hAnsi="Verdana"/>
          <w:sz w:val="18"/>
          <w:szCs w:val="18"/>
        </w:rPr>
        <w:t>o s</w:t>
      </w:r>
      <w:r w:rsidR="001D77AC" w:rsidRPr="00C2250F">
        <w:rPr>
          <w:rFonts w:ascii="Verdana" w:hAnsi="Verdana"/>
          <w:sz w:val="18"/>
          <w:szCs w:val="18"/>
        </w:rPr>
        <w:t>ię zebrać następują</w:t>
      </w:r>
      <w:r w:rsidR="00F63268" w:rsidRPr="00C2250F">
        <w:rPr>
          <w:rFonts w:ascii="Verdana" w:hAnsi="Verdana"/>
          <w:sz w:val="18"/>
          <w:szCs w:val="18"/>
        </w:rPr>
        <w:t xml:space="preserve">ce kwoty: </w:t>
      </w:r>
    </w:p>
    <w:p w:rsidR="00C2250F" w:rsidRPr="00C2250F" w:rsidRDefault="00C2250F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62"/>
        <w:gridCol w:w="1559"/>
      </w:tblGrid>
      <w:tr w:rsidR="00F63268" w:rsidRPr="00C2250F" w:rsidTr="00C2250F">
        <w:tc>
          <w:tcPr>
            <w:tcW w:w="6062" w:type="dxa"/>
          </w:tcPr>
          <w:p w:rsidR="00F63268" w:rsidRPr="00C2250F" w:rsidRDefault="00F63268" w:rsidP="00C2250F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250F">
              <w:rPr>
                <w:rFonts w:ascii="Verdana" w:eastAsia="Times New Roman" w:hAnsi="Verdana"/>
                <w:sz w:val="18"/>
                <w:szCs w:val="18"/>
              </w:rPr>
              <w:t xml:space="preserve">Wielkopolska Izba Lekarska w Poznaniu                                                  </w:t>
            </w:r>
          </w:p>
        </w:tc>
        <w:tc>
          <w:tcPr>
            <w:tcW w:w="1559" w:type="dxa"/>
          </w:tcPr>
          <w:p w:rsidR="00F63268" w:rsidRPr="00C2250F" w:rsidRDefault="00F63268" w:rsidP="00C2250F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250F">
              <w:rPr>
                <w:rFonts w:ascii="Verdana" w:hAnsi="Verdana"/>
                <w:sz w:val="18"/>
                <w:szCs w:val="18"/>
              </w:rPr>
              <w:t>5.000 zł</w:t>
            </w:r>
          </w:p>
        </w:tc>
      </w:tr>
      <w:tr w:rsidR="00F63268" w:rsidRPr="00C2250F" w:rsidTr="00C2250F">
        <w:tc>
          <w:tcPr>
            <w:tcW w:w="6062" w:type="dxa"/>
          </w:tcPr>
          <w:p w:rsidR="00F63268" w:rsidRPr="00C2250F" w:rsidRDefault="00F63268" w:rsidP="00C2250F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250F">
              <w:rPr>
                <w:rFonts w:ascii="Verdana" w:eastAsia="Times New Roman" w:hAnsi="Verdana"/>
                <w:sz w:val="18"/>
                <w:szCs w:val="18"/>
              </w:rPr>
              <w:t xml:space="preserve">Polskie Towarzystwo Okulistyczne Oddział Wielkopolski                     </w:t>
            </w:r>
          </w:p>
        </w:tc>
        <w:tc>
          <w:tcPr>
            <w:tcW w:w="1559" w:type="dxa"/>
          </w:tcPr>
          <w:p w:rsidR="00F63268" w:rsidRPr="00C2250F" w:rsidRDefault="00F63268" w:rsidP="00C2250F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250F">
              <w:rPr>
                <w:rFonts w:ascii="Verdana" w:hAnsi="Verdana"/>
                <w:sz w:val="18"/>
                <w:szCs w:val="18"/>
              </w:rPr>
              <w:t>2.500 zł</w:t>
            </w:r>
          </w:p>
        </w:tc>
      </w:tr>
      <w:tr w:rsidR="00F63268" w:rsidRPr="00C2250F" w:rsidTr="00C2250F">
        <w:tc>
          <w:tcPr>
            <w:tcW w:w="6062" w:type="dxa"/>
          </w:tcPr>
          <w:p w:rsidR="00F63268" w:rsidRPr="00C2250F" w:rsidRDefault="00F63268" w:rsidP="00C2250F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250F">
              <w:rPr>
                <w:rFonts w:ascii="Verdana" w:eastAsia="Times New Roman" w:hAnsi="Verdana"/>
                <w:sz w:val="18"/>
                <w:szCs w:val="18"/>
              </w:rPr>
              <w:t xml:space="preserve">Uniwersytet Medyczny im. K. Marcinkowskiego w Poznaniu              </w:t>
            </w:r>
          </w:p>
        </w:tc>
        <w:tc>
          <w:tcPr>
            <w:tcW w:w="1559" w:type="dxa"/>
          </w:tcPr>
          <w:p w:rsidR="00F63268" w:rsidRPr="00C2250F" w:rsidRDefault="00F63268" w:rsidP="00C2250F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250F">
              <w:rPr>
                <w:rFonts w:ascii="Verdana" w:hAnsi="Verdana"/>
                <w:sz w:val="18"/>
                <w:szCs w:val="18"/>
              </w:rPr>
              <w:t>2.500 zł</w:t>
            </w:r>
          </w:p>
        </w:tc>
      </w:tr>
      <w:tr w:rsidR="00F63268" w:rsidRPr="00C2250F" w:rsidTr="00C2250F">
        <w:tc>
          <w:tcPr>
            <w:tcW w:w="6062" w:type="dxa"/>
          </w:tcPr>
          <w:p w:rsidR="00F63268" w:rsidRPr="00C2250F" w:rsidRDefault="00F63268" w:rsidP="00C2250F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250F">
              <w:rPr>
                <w:rFonts w:ascii="Verdana" w:eastAsia="Times New Roman" w:hAnsi="Verdana"/>
                <w:sz w:val="18"/>
                <w:szCs w:val="18"/>
              </w:rPr>
              <w:t xml:space="preserve">Wielospecjalistyczny Szpital Miejski im. Józefa Strusia w Poznaniu   </w:t>
            </w:r>
          </w:p>
        </w:tc>
        <w:tc>
          <w:tcPr>
            <w:tcW w:w="1559" w:type="dxa"/>
          </w:tcPr>
          <w:p w:rsidR="00F63268" w:rsidRPr="00C2250F" w:rsidRDefault="00F63268" w:rsidP="00C2250F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250F">
              <w:rPr>
                <w:rFonts w:ascii="Verdana" w:hAnsi="Verdana"/>
                <w:sz w:val="18"/>
                <w:szCs w:val="18"/>
              </w:rPr>
              <w:t>3.000 zł</w:t>
            </w:r>
          </w:p>
        </w:tc>
      </w:tr>
      <w:tr w:rsidR="00F63268" w:rsidRPr="00C2250F" w:rsidTr="00C2250F">
        <w:tc>
          <w:tcPr>
            <w:tcW w:w="6062" w:type="dxa"/>
          </w:tcPr>
          <w:p w:rsidR="00F63268" w:rsidRPr="00C2250F" w:rsidRDefault="00F63268" w:rsidP="00C2250F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250F">
              <w:rPr>
                <w:rFonts w:ascii="Verdana" w:eastAsia="Times New Roman" w:hAnsi="Verdana"/>
                <w:sz w:val="18"/>
                <w:szCs w:val="18"/>
              </w:rPr>
              <w:t xml:space="preserve">Koło Przewodników PTTK im. Marcelego Mottego w Poznaniu     </w:t>
            </w:r>
          </w:p>
        </w:tc>
        <w:tc>
          <w:tcPr>
            <w:tcW w:w="1559" w:type="dxa"/>
          </w:tcPr>
          <w:p w:rsidR="00F63268" w:rsidRPr="00C2250F" w:rsidRDefault="00F63268" w:rsidP="00C2250F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250F">
              <w:rPr>
                <w:rFonts w:ascii="Verdana" w:eastAsia="Times New Roman" w:hAnsi="Verdana"/>
                <w:sz w:val="18"/>
                <w:szCs w:val="18"/>
              </w:rPr>
              <w:t>2.584,86</w:t>
            </w:r>
            <w:r w:rsidRPr="00C2250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2250F">
              <w:rPr>
                <w:rFonts w:ascii="Verdana" w:eastAsia="Times New Roman" w:hAnsi="Verdana"/>
                <w:sz w:val="18"/>
                <w:szCs w:val="18"/>
              </w:rPr>
              <w:t>zł</w:t>
            </w:r>
          </w:p>
        </w:tc>
      </w:tr>
      <w:tr w:rsidR="00F63268" w:rsidRPr="00C2250F" w:rsidTr="00C2250F">
        <w:tc>
          <w:tcPr>
            <w:tcW w:w="6062" w:type="dxa"/>
          </w:tcPr>
          <w:p w:rsidR="00F63268" w:rsidRPr="00C2250F" w:rsidRDefault="00F63268" w:rsidP="00C2250F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2250F">
              <w:rPr>
                <w:rFonts w:ascii="Verdana" w:hAnsi="Verdana"/>
                <w:b/>
                <w:sz w:val="18"/>
                <w:szCs w:val="18"/>
              </w:rPr>
              <w:t>Suma</w:t>
            </w:r>
          </w:p>
        </w:tc>
        <w:tc>
          <w:tcPr>
            <w:tcW w:w="1559" w:type="dxa"/>
          </w:tcPr>
          <w:p w:rsidR="00F63268" w:rsidRPr="00C2250F" w:rsidRDefault="00F63268" w:rsidP="00C2250F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250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15.584,86</w:t>
            </w:r>
            <w:r w:rsidRPr="00C2250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2250F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zł</w:t>
            </w:r>
          </w:p>
        </w:tc>
      </w:tr>
    </w:tbl>
    <w:p w:rsidR="009272D4" w:rsidRDefault="009272D4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 wpłat na dzień 31.12.2015 r.</w:t>
      </w:r>
    </w:p>
    <w:p w:rsidR="009272D4" w:rsidRPr="00C2250F" w:rsidRDefault="009272D4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21B09" w:rsidRPr="00C2250F" w:rsidRDefault="001D77AC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250F">
        <w:rPr>
          <w:rFonts w:ascii="Verdana" w:hAnsi="Verdana"/>
          <w:sz w:val="18"/>
          <w:szCs w:val="18"/>
        </w:rPr>
        <w:t>Na remont grobów następujących osó</w:t>
      </w:r>
      <w:r w:rsidR="00C21B09" w:rsidRPr="00C2250F">
        <w:rPr>
          <w:rFonts w:ascii="Verdana" w:hAnsi="Verdana"/>
          <w:sz w:val="18"/>
          <w:szCs w:val="18"/>
        </w:rPr>
        <w:t>b:</w:t>
      </w:r>
    </w:p>
    <w:p w:rsidR="000F372C" w:rsidRPr="00C2250F" w:rsidRDefault="00F63268" w:rsidP="00C2250F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/>
          <w:sz w:val="18"/>
          <w:szCs w:val="18"/>
          <w:lang w:val="pl-PL"/>
        </w:rPr>
        <w:t>Paweł Gantkowski</w:t>
      </w:r>
    </w:p>
    <w:p w:rsidR="000F372C" w:rsidRPr="00C2250F" w:rsidRDefault="00F63268" w:rsidP="00C2250F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/>
          <w:sz w:val="18"/>
          <w:szCs w:val="18"/>
          <w:lang w:val="pl-PL"/>
        </w:rPr>
        <w:t>Antoni Józef Jagielski</w:t>
      </w:r>
    </w:p>
    <w:p w:rsidR="000F372C" w:rsidRPr="00C2250F" w:rsidRDefault="00F63268" w:rsidP="00C2250F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/>
          <w:sz w:val="18"/>
          <w:szCs w:val="18"/>
          <w:lang w:val="pl-PL"/>
        </w:rPr>
        <w:t>Klemens Koehler</w:t>
      </w:r>
    </w:p>
    <w:p w:rsidR="000F372C" w:rsidRPr="00C2250F" w:rsidRDefault="00F63268" w:rsidP="00C2250F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/>
          <w:sz w:val="18"/>
          <w:szCs w:val="18"/>
          <w:lang w:val="pl-PL"/>
        </w:rPr>
        <w:t>Teodor Teofil Matecki</w:t>
      </w:r>
    </w:p>
    <w:p w:rsidR="000F372C" w:rsidRPr="00C2250F" w:rsidRDefault="00F63268" w:rsidP="00C2250F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/>
          <w:sz w:val="18"/>
          <w:szCs w:val="18"/>
          <w:lang w:val="pl-PL"/>
        </w:rPr>
        <w:t>Ireneusz Wierzejewski</w:t>
      </w:r>
    </w:p>
    <w:p w:rsidR="000F372C" w:rsidRPr="00C2250F" w:rsidRDefault="00F63268" w:rsidP="00C2250F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/>
          <w:sz w:val="18"/>
          <w:szCs w:val="18"/>
          <w:lang w:val="pl-PL"/>
        </w:rPr>
        <w:t>Ksawery Faustyn Zakrzewski</w:t>
      </w:r>
    </w:p>
    <w:p w:rsidR="000F372C" w:rsidRPr="00C2250F" w:rsidRDefault="00F63268" w:rsidP="00C2250F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/>
          <w:sz w:val="18"/>
          <w:szCs w:val="18"/>
          <w:lang w:val="pl-PL"/>
        </w:rPr>
        <w:t>Bogdan Wicherkiewicz</w:t>
      </w:r>
    </w:p>
    <w:p w:rsidR="00C21B09" w:rsidRPr="00C2250F" w:rsidRDefault="00C21B09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21B09" w:rsidRPr="00C2250F" w:rsidRDefault="00321EF5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Do koń</w:t>
      </w:r>
      <w:r w:rsidR="00940882" w:rsidRPr="00C2250F">
        <w:rPr>
          <w:rFonts w:ascii="Verdana" w:hAnsi="Verdana"/>
          <w:sz w:val="18"/>
          <w:szCs w:val="18"/>
        </w:rPr>
        <w:t>ca 2015 r. dokonano w</w:t>
      </w:r>
      <w:r w:rsidR="001D77AC" w:rsidRPr="00C2250F">
        <w:rPr>
          <w:rFonts w:ascii="Verdana" w:hAnsi="Verdana"/>
          <w:sz w:val="18"/>
          <w:szCs w:val="18"/>
        </w:rPr>
        <w:t>yboru wykonawcy firmy Gotyk, która rozpoczęł</w:t>
      </w:r>
      <w:r w:rsidR="00940882" w:rsidRPr="00C2250F">
        <w:rPr>
          <w:rFonts w:ascii="Verdana" w:hAnsi="Verdana"/>
          <w:sz w:val="18"/>
          <w:szCs w:val="18"/>
        </w:rPr>
        <w:t>a procedure przygotowani</w:t>
      </w:r>
      <w:r w:rsidR="001D77AC" w:rsidRPr="00C2250F">
        <w:rPr>
          <w:rFonts w:ascii="Verdana" w:hAnsi="Verdana"/>
          <w:sz w:val="18"/>
          <w:szCs w:val="18"/>
        </w:rPr>
        <w:t>a</w:t>
      </w:r>
      <w:r w:rsidR="00940882" w:rsidRPr="00C2250F">
        <w:rPr>
          <w:rFonts w:ascii="Verdana" w:hAnsi="Verdana"/>
          <w:sz w:val="18"/>
          <w:szCs w:val="18"/>
        </w:rPr>
        <w:t xml:space="preserve"> dokumentacji konserwatorskiej. </w:t>
      </w:r>
    </w:p>
    <w:p w:rsidR="00C21B09" w:rsidRPr="00C2250F" w:rsidRDefault="00C21B09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250F">
        <w:rPr>
          <w:rFonts w:ascii="Verdana" w:hAnsi="Verdana"/>
          <w:sz w:val="18"/>
          <w:szCs w:val="18"/>
        </w:rPr>
        <w:t>Szpital im. B. Krysiewi</w:t>
      </w:r>
      <w:r w:rsidR="001D77AC" w:rsidRPr="00C2250F">
        <w:rPr>
          <w:rFonts w:ascii="Verdana" w:hAnsi="Verdana"/>
          <w:sz w:val="18"/>
          <w:szCs w:val="18"/>
        </w:rPr>
        <w:t>cza zobowiazał się przeprowadzić</w:t>
      </w:r>
      <w:r w:rsidRPr="00C2250F">
        <w:rPr>
          <w:rFonts w:ascii="Verdana" w:hAnsi="Verdana"/>
          <w:sz w:val="18"/>
          <w:szCs w:val="18"/>
        </w:rPr>
        <w:t xml:space="preserve"> r</w:t>
      </w:r>
      <w:r w:rsidR="001D77AC" w:rsidRPr="00C2250F">
        <w:rPr>
          <w:rFonts w:ascii="Verdana" w:hAnsi="Verdana"/>
          <w:sz w:val="18"/>
          <w:szCs w:val="18"/>
        </w:rPr>
        <w:t>emont samodzielnie (pismo w załączeniu) następujących grobó</w:t>
      </w:r>
      <w:r w:rsidRPr="00C2250F">
        <w:rPr>
          <w:rFonts w:ascii="Verdana" w:hAnsi="Verdana"/>
          <w:sz w:val="18"/>
          <w:szCs w:val="18"/>
        </w:rPr>
        <w:t>w:</w:t>
      </w:r>
    </w:p>
    <w:p w:rsidR="000F372C" w:rsidRPr="00C2250F" w:rsidRDefault="00E23CEC" w:rsidP="00C2250F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/>
          <w:sz w:val="18"/>
          <w:szCs w:val="18"/>
          <w:lang w:val="pl-PL"/>
        </w:rPr>
        <w:t>Bolesław Krysiewicz</w:t>
      </w:r>
    </w:p>
    <w:p w:rsidR="000F372C" w:rsidRPr="00C2250F" w:rsidRDefault="00E23CEC" w:rsidP="00C2250F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/>
          <w:sz w:val="18"/>
          <w:szCs w:val="18"/>
          <w:lang w:val="pl-PL"/>
        </w:rPr>
        <w:t>Tomasz Zachariasz Drobnik</w:t>
      </w:r>
    </w:p>
    <w:p w:rsidR="00C21B09" w:rsidRPr="00C2250F" w:rsidRDefault="00C21B09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21B09" w:rsidRPr="00C2250F" w:rsidRDefault="00C21B09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250F">
        <w:rPr>
          <w:rFonts w:ascii="Verdana" w:hAnsi="Verdana"/>
          <w:sz w:val="18"/>
          <w:szCs w:val="18"/>
        </w:rPr>
        <w:t>P</w:t>
      </w:r>
      <w:r w:rsidR="001D77AC" w:rsidRPr="00C2250F">
        <w:rPr>
          <w:rFonts w:ascii="Verdana" w:hAnsi="Verdana"/>
          <w:sz w:val="18"/>
          <w:szCs w:val="18"/>
        </w:rPr>
        <w:t>TPN zobowiazał się przeprowadzić</w:t>
      </w:r>
      <w:r w:rsidRPr="00C2250F">
        <w:rPr>
          <w:rFonts w:ascii="Verdana" w:hAnsi="Verdana"/>
          <w:sz w:val="18"/>
          <w:szCs w:val="18"/>
        </w:rPr>
        <w:t xml:space="preserve"> r</w:t>
      </w:r>
      <w:r w:rsidR="001D77AC" w:rsidRPr="00C2250F">
        <w:rPr>
          <w:rFonts w:ascii="Verdana" w:hAnsi="Verdana"/>
          <w:sz w:val="18"/>
          <w:szCs w:val="18"/>
        </w:rPr>
        <w:t xml:space="preserve">emont samodzielnie </w:t>
      </w:r>
      <w:bookmarkStart w:id="0" w:name="_GoBack"/>
      <w:bookmarkEnd w:id="0"/>
      <w:r w:rsidR="001D77AC" w:rsidRPr="00C2250F">
        <w:rPr>
          <w:rFonts w:ascii="Verdana" w:hAnsi="Verdana"/>
          <w:sz w:val="18"/>
          <w:szCs w:val="18"/>
        </w:rPr>
        <w:t>następujących grobó</w:t>
      </w:r>
      <w:r w:rsidRPr="00C2250F">
        <w:rPr>
          <w:rFonts w:ascii="Verdana" w:hAnsi="Verdana"/>
          <w:sz w:val="18"/>
          <w:szCs w:val="18"/>
        </w:rPr>
        <w:t>w:</w:t>
      </w:r>
    </w:p>
    <w:p w:rsidR="000F372C" w:rsidRPr="00C2250F" w:rsidRDefault="00E23CEC" w:rsidP="00C2250F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/>
          <w:sz w:val="18"/>
          <w:szCs w:val="18"/>
          <w:lang w:val="pl-PL"/>
        </w:rPr>
        <w:t>Leon Drożyński</w:t>
      </w:r>
    </w:p>
    <w:p w:rsidR="000F372C" w:rsidRPr="00C2250F" w:rsidRDefault="00E23CEC" w:rsidP="00C2250F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/>
          <w:sz w:val="18"/>
          <w:szCs w:val="18"/>
          <w:lang w:val="pl-PL"/>
        </w:rPr>
        <w:t>Stanisław Chachamowicz</w:t>
      </w:r>
    </w:p>
    <w:p w:rsidR="000F372C" w:rsidRPr="00C2250F" w:rsidRDefault="00E23CEC" w:rsidP="00C2250F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/>
          <w:sz w:val="18"/>
          <w:szCs w:val="18"/>
          <w:lang w:val="pl-PL"/>
        </w:rPr>
        <w:t>Ludwik Gąsiorowski</w:t>
      </w:r>
    </w:p>
    <w:p w:rsidR="00C21B09" w:rsidRPr="00C2250F" w:rsidRDefault="00C21B09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21B09" w:rsidRPr="00C2250F" w:rsidRDefault="00940882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250F">
        <w:rPr>
          <w:rFonts w:ascii="Verdana" w:hAnsi="Verdana"/>
          <w:sz w:val="18"/>
          <w:szCs w:val="18"/>
        </w:rPr>
        <w:t>2. Kontynuowanie cy</w:t>
      </w:r>
      <w:r w:rsidR="001D77AC" w:rsidRPr="00C2250F">
        <w:rPr>
          <w:rFonts w:ascii="Verdana" w:hAnsi="Verdana"/>
          <w:sz w:val="18"/>
          <w:szCs w:val="18"/>
        </w:rPr>
        <w:t xml:space="preserve">klu Lekarze Patroni Ulic w Biuletynie </w:t>
      </w:r>
      <w:r w:rsidRPr="00C2250F">
        <w:rPr>
          <w:rFonts w:ascii="Verdana" w:hAnsi="Verdana"/>
          <w:sz w:val="18"/>
          <w:szCs w:val="18"/>
        </w:rPr>
        <w:t>WIL. W ramach cyklu w 2015 r. przedstawione zostaly sylwetki:</w:t>
      </w:r>
    </w:p>
    <w:p w:rsidR="00940882" w:rsidRPr="00C2250F" w:rsidRDefault="00E23CEC" w:rsidP="00C2250F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 w:cs="NaomiSansEFNTTLight"/>
          <w:sz w:val="18"/>
          <w:szCs w:val="18"/>
          <w:lang w:val="pl-PL"/>
        </w:rPr>
        <w:t>Jan Metzig (1804–1868) niemiecki przyjaciel Polaków</w:t>
      </w:r>
    </w:p>
    <w:p w:rsidR="00E23CEC" w:rsidRPr="00C2250F" w:rsidRDefault="00E23CEC" w:rsidP="00C2250F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 w:cs="NaomiSansEFNTTLight"/>
          <w:sz w:val="18"/>
          <w:szCs w:val="18"/>
          <w:lang w:val="pl-PL"/>
        </w:rPr>
        <w:t>Bronisław Świderski (1873–1941) – lekarz, społecznik i patriota leszczyński</w:t>
      </w:r>
    </w:p>
    <w:p w:rsidR="00E23CEC" w:rsidRPr="00C2250F" w:rsidRDefault="00E23CEC" w:rsidP="00C2250F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 w:cs="NaomiSansEFNTTLight"/>
          <w:sz w:val="18"/>
          <w:szCs w:val="18"/>
          <w:lang w:val="pl-PL"/>
        </w:rPr>
        <w:t>Stanisław Skarzyński (1894–1972), patriota, społecznik, wszechstronny lekarz</w:t>
      </w:r>
    </w:p>
    <w:p w:rsidR="00E23CEC" w:rsidRPr="00C2250F" w:rsidRDefault="00E23CEC" w:rsidP="00C2250F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 w:cs="NaomiSansEFNTTLight"/>
          <w:sz w:val="18"/>
          <w:szCs w:val="18"/>
          <w:lang w:val="pl-PL"/>
        </w:rPr>
        <w:t>Celestyn Rydlewski (1875–1940) – lekarz i działacz niepodległościowy</w:t>
      </w:r>
    </w:p>
    <w:p w:rsidR="00E23CEC" w:rsidRPr="00C2250F" w:rsidRDefault="001D77AC" w:rsidP="00C2250F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 w:cs="NaomiSansEFNTTLight"/>
          <w:sz w:val="18"/>
          <w:szCs w:val="18"/>
          <w:lang w:val="pl-PL"/>
        </w:rPr>
        <w:t>Sławoj Felicjan Składkowski (1885–1962) Lekarz, generał brygady i najdłużej urzędujący premier II RP</w:t>
      </w:r>
    </w:p>
    <w:p w:rsidR="001D77AC" w:rsidRPr="00C2250F" w:rsidRDefault="001D77AC" w:rsidP="00C2250F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 w:cs="NaomiSansEFNTTLight"/>
          <w:sz w:val="18"/>
          <w:szCs w:val="18"/>
          <w:lang w:val="pl-PL"/>
        </w:rPr>
        <w:t>Józef Englert (1903–1944?) chirurg i dyrektor szpitala w Rawiczu</w:t>
      </w:r>
    </w:p>
    <w:p w:rsidR="001D77AC" w:rsidRPr="00C2250F" w:rsidRDefault="001D77AC" w:rsidP="00C2250F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 w:cs="NaomiSansEFNTTLight"/>
          <w:sz w:val="18"/>
          <w:szCs w:val="18"/>
          <w:lang w:val="pl-PL"/>
        </w:rPr>
        <w:t>Karol Bojanowski – lekarz, założyciel Spółki Pożyczkowej w Kościanie</w:t>
      </w:r>
    </w:p>
    <w:p w:rsidR="001D77AC" w:rsidRPr="00C2250F" w:rsidRDefault="001D77AC" w:rsidP="00C2250F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2250F">
        <w:rPr>
          <w:rFonts w:ascii="Verdana" w:hAnsi="Verdana" w:cs="NaomiSansEFNTTLight"/>
          <w:sz w:val="18"/>
          <w:szCs w:val="18"/>
          <w:lang w:val="pl-PL"/>
        </w:rPr>
        <w:t>Władysław Jan Bolewski (1878–1963) działacz niepodległościowy z Krotoszyna</w:t>
      </w:r>
    </w:p>
    <w:p w:rsidR="00C2250F" w:rsidRPr="00C2250F" w:rsidRDefault="00C2250F" w:rsidP="00C2250F">
      <w:p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:rsidR="00940882" w:rsidRPr="00C2250F" w:rsidRDefault="00940882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250F">
        <w:rPr>
          <w:rFonts w:ascii="Verdana" w:hAnsi="Verdana"/>
          <w:sz w:val="18"/>
          <w:szCs w:val="18"/>
        </w:rPr>
        <w:t>3. Przygotowanie koncepcji gry miejski</w:t>
      </w:r>
      <w:r w:rsidR="001D77AC" w:rsidRPr="00C2250F">
        <w:rPr>
          <w:rFonts w:ascii="Verdana" w:hAnsi="Verdana"/>
          <w:sz w:val="18"/>
          <w:szCs w:val="18"/>
        </w:rPr>
        <w:t>ej dotyczącej h</w:t>
      </w:r>
      <w:r w:rsidRPr="00C2250F">
        <w:rPr>
          <w:rFonts w:ascii="Verdana" w:hAnsi="Verdana"/>
          <w:sz w:val="18"/>
          <w:szCs w:val="18"/>
        </w:rPr>
        <w:t>istorii m</w:t>
      </w:r>
      <w:r w:rsidR="001D77AC" w:rsidRPr="00C2250F">
        <w:rPr>
          <w:rFonts w:ascii="Verdana" w:hAnsi="Verdana"/>
          <w:sz w:val="18"/>
          <w:szCs w:val="18"/>
        </w:rPr>
        <w:t xml:space="preserve">edycyny Poznania (projekt </w:t>
      </w:r>
      <w:r w:rsidR="00C2250F">
        <w:rPr>
          <w:rFonts w:ascii="Verdana" w:hAnsi="Verdana"/>
          <w:sz w:val="18"/>
          <w:szCs w:val="18"/>
        </w:rPr>
        <w:t xml:space="preserve">              </w:t>
      </w:r>
      <w:r w:rsidR="001D77AC" w:rsidRPr="00C2250F">
        <w:rPr>
          <w:rFonts w:ascii="Verdana" w:hAnsi="Verdana"/>
          <w:sz w:val="18"/>
          <w:szCs w:val="18"/>
        </w:rPr>
        <w:t>w załączeniu), któ</w:t>
      </w:r>
      <w:r w:rsidRPr="00C2250F">
        <w:rPr>
          <w:rFonts w:ascii="Verdana" w:hAnsi="Verdana"/>
          <w:sz w:val="18"/>
          <w:szCs w:val="18"/>
        </w:rPr>
        <w:t xml:space="preserve">ra zostanie przeprowadzona w lutym 2016 r. </w:t>
      </w:r>
    </w:p>
    <w:p w:rsidR="00940882" w:rsidRPr="00C2250F" w:rsidRDefault="00940882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40882" w:rsidRPr="00C2250F" w:rsidRDefault="00940882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250F">
        <w:rPr>
          <w:rFonts w:ascii="Verdana" w:hAnsi="Verdana"/>
          <w:sz w:val="18"/>
          <w:szCs w:val="18"/>
        </w:rPr>
        <w:t>4. Monitorowanie i kontakt ze szpitalami woj. Wielk</w:t>
      </w:r>
      <w:r w:rsidR="001D77AC" w:rsidRPr="00C2250F">
        <w:rPr>
          <w:rFonts w:ascii="Verdana" w:hAnsi="Verdana"/>
          <w:sz w:val="18"/>
          <w:szCs w:val="18"/>
        </w:rPr>
        <w:t>opolskiego</w:t>
      </w:r>
      <w:r w:rsidRPr="00C2250F">
        <w:rPr>
          <w:rFonts w:ascii="Verdana" w:hAnsi="Verdana"/>
          <w:sz w:val="18"/>
          <w:szCs w:val="18"/>
        </w:rPr>
        <w:t xml:space="preserve"> w sprawie umieszczania na ich stronach informacji o patro</w:t>
      </w:r>
      <w:r w:rsidR="001D77AC" w:rsidRPr="00C2250F">
        <w:rPr>
          <w:rFonts w:ascii="Verdana" w:hAnsi="Verdana"/>
          <w:sz w:val="18"/>
          <w:szCs w:val="18"/>
        </w:rPr>
        <w:t>nach szpitali (informacja w załą</w:t>
      </w:r>
      <w:r w:rsidRPr="00C2250F">
        <w:rPr>
          <w:rFonts w:ascii="Verdana" w:hAnsi="Verdana"/>
          <w:sz w:val="18"/>
          <w:szCs w:val="18"/>
        </w:rPr>
        <w:t>czeniu).</w:t>
      </w:r>
    </w:p>
    <w:p w:rsidR="00940882" w:rsidRPr="00C2250F" w:rsidRDefault="00940882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40882" w:rsidRPr="00C2250F" w:rsidRDefault="00940882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2250F">
        <w:rPr>
          <w:rFonts w:ascii="Verdana" w:hAnsi="Verdana"/>
          <w:sz w:val="18"/>
          <w:szCs w:val="18"/>
        </w:rPr>
        <w:t>5. Wspieran</w:t>
      </w:r>
      <w:r w:rsidR="001D77AC" w:rsidRPr="00C2250F">
        <w:rPr>
          <w:rFonts w:ascii="Verdana" w:hAnsi="Verdana"/>
          <w:sz w:val="18"/>
          <w:szCs w:val="18"/>
        </w:rPr>
        <w:t>ie wydawania Archiwum Historii i</w:t>
      </w:r>
      <w:r w:rsidRPr="00C2250F">
        <w:rPr>
          <w:rFonts w:ascii="Verdana" w:hAnsi="Verdana"/>
          <w:sz w:val="18"/>
          <w:szCs w:val="18"/>
        </w:rPr>
        <w:t xml:space="preserve"> Filozofii Medyc</w:t>
      </w:r>
      <w:r w:rsidR="001D77AC" w:rsidRPr="00C2250F">
        <w:rPr>
          <w:rFonts w:ascii="Verdana" w:hAnsi="Verdana"/>
          <w:sz w:val="18"/>
          <w:szCs w:val="18"/>
        </w:rPr>
        <w:t>yny, najstarszego polskiego i je</w:t>
      </w:r>
      <w:r w:rsidRPr="00C2250F">
        <w:rPr>
          <w:rFonts w:ascii="Verdana" w:hAnsi="Verdana"/>
          <w:sz w:val="18"/>
          <w:szCs w:val="18"/>
        </w:rPr>
        <w:t>dnego z najstarszych w europie czasopism naukowych z zakresu historii medycyny. Archiwu</w:t>
      </w:r>
      <w:r w:rsidR="00C2250F" w:rsidRPr="00C2250F">
        <w:rPr>
          <w:rFonts w:ascii="Verdana" w:hAnsi="Verdana"/>
          <w:sz w:val="18"/>
          <w:szCs w:val="18"/>
        </w:rPr>
        <w:t xml:space="preserve">m zostalo docenione przez MNiSW </w:t>
      </w:r>
      <w:r w:rsidRPr="00C2250F">
        <w:rPr>
          <w:rFonts w:ascii="Verdana" w:hAnsi="Verdana"/>
          <w:sz w:val="18"/>
          <w:szCs w:val="18"/>
        </w:rPr>
        <w:t>w</w:t>
      </w:r>
      <w:r w:rsidR="00C2250F" w:rsidRPr="00C2250F">
        <w:rPr>
          <w:rFonts w:ascii="Verdana" w:hAnsi="Verdana"/>
          <w:sz w:val="18"/>
          <w:szCs w:val="18"/>
        </w:rPr>
        <w:t xml:space="preserve"> rankingu czasopism poprzez zwię</w:t>
      </w:r>
      <w:r w:rsidRPr="00C2250F">
        <w:rPr>
          <w:rFonts w:ascii="Verdana" w:hAnsi="Verdana"/>
          <w:sz w:val="18"/>
          <w:szCs w:val="18"/>
        </w:rPr>
        <w:t>kszenie punktac</w:t>
      </w:r>
      <w:r w:rsidR="00C2250F" w:rsidRPr="00C2250F">
        <w:rPr>
          <w:rFonts w:ascii="Verdana" w:hAnsi="Verdana"/>
          <w:sz w:val="18"/>
          <w:szCs w:val="18"/>
        </w:rPr>
        <w:t>j</w:t>
      </w:r>
      <w:r w:rsidRPr="00C2250F">
        <w:rPr>
          <w:rFonts w:ascii="Verdana" w:hAnsi="Verdana"/>
          <w:sz w:val="18"/>
          <w:szCs w:val="18"/>
        </w:rPr>
        <w:t xml:space="preserve">i z 2 pkt do 7 pkt. </w:t>
      </w:r>
    </w:p>
    <w:p w:rsidR="00940882" w:rsidRPr="00C2250F" w:rsidRDefault="00940882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21B09" w:rsidRDefault="004C7979" w:rsidP="00C2250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pl-PL"/>
        </w:rPr>
        <w:drawing>
          <wp:anchor distT="0" distB="0" distL="114300" distR="114300" simplePos="0" relativeHeight="251658240" behindDoc="1" locked="0" layoutInCell="1" allowOverlap="1" wp14:anchorId="7B7720C8" wp14:editId="24318D66">
            <wp:simplePos x="0" y="0"/>
            <wp:positionH relativeFrom="column">
              <wp:posOffset>3319780</wp:posOffset>
            </wp:positionH>
            <wp:positionV relativeFrom="paragraph">
              <wp:posOffset>141605</wp:posOffset>
            </wp:positionV>
            <wp:extent cx="1325880" cy="591185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979" w:rsidRPr="004C7979" w:rsidRDefault="004C7979" w:rsidP="004C797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C7979" w:rsidRPr="004C7979" w:rsidRDefault="004C7979" w:rsidP="004C797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C7979" w:rsidRPr="004C7979" w:rsidRDefault="004C7979" w:rsidP="004C797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C7979" w:rsidRPr="004C7979" w:rsidRDefault="004C7979" w:rsidP="004C7979">
      <w:pPr>
        <w:spacing w:after="0" w:line="360" w:lineRule="auto"/>
        <w:ind w:left="4248"/>
        <w:jc w:val="both"/>
        <w:rPr>
          <w:rFonts w:ascii="Verdana" w:hAnsi="Verdana"/>
          <w:sz w:val="18"/>
          <w:szCs w:val="18"/>
        </w:rPr>
      </w:pPr>
      <w:r w:rsidRPr="004C7979">
        <w:rPr>
          <w:rFonts w:ascii="Verdana" w:hAnsi="Verdana"/>
          <w:sz w:val="18"/>
          <w:szCs w:val="18"/>
        </w:rPr>
        <w:t>prof. nadzw. dr hab. med. Andrzej Grzybowski</w:t>
      </w:r>
    </w:p>
    <w:p w:rsidR="004C7979" w:rsidRPr="00C2250F" w:rsidRDefault="004C7979" w:rsidP="004C7979">
      <w:pPr>
        <w:spacing w:after="0" w:line="360" w:lineRule="auto"/>
        <w:ind w:left="4248"/>
        <w:jc w:val="both"/>
        <w:rPr>
          <w:rFonts w:ascii="Verdana" w:hAnsi="Verdana"/>
          <w:sz w:val="18"/>
          <w:szCs w:val="18"/>
        </w:rPr>
      </w:pPr>
      <w:r w:rsidRPr="004C7979">
        <w:rPr>
          <w:rFonts w:ascii="Verdana" w:hAnsi="Verdana"/>
          <w:sz w:val="18"/>
          <w:szCs w:val="18"/>
        </w:rPr>
        <w:t xml:space="preserve">      Przewodniczący Komisji Historycznej</w:t>
      </w:r>
    </w:p>
    <w:sectPr w:rsidR="004C7979" w:rsidRPr="00C2250F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aomiSansEFNTT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53498B"/>
    <w:multiLevelType w:val="hybridMultilevel"/>
    <w:tmpl w:val="32540A54"/>
    <w:lvl w:ilvl="0" w:tplc="AD16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C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C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C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88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0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AE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0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F81BB3"/>
    <w:multiLevelType w:val="hybridMultilevel"/>
    <w:tmpl w:val="C628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B0E46"/>
    <w:multiLevelType w:val="hybridMultilevel"/>
    <w:tmpl w:val="78EE9F30"/>
    <w:lvl w:ilvl="0" w:tplc="8EB40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2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0C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6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6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8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4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4B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8D11DF"/>
    <w:multiLevelType w:val="hybridMultilevel"/>
    <w:tmpl w:val="251AD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656"/>
    <w:multiLevelType w:val="hybridMultilevel"/>
    <w:tmpl w:val="1804ACD6"/>
    <w:lvl w:ilvl="0" w:tplc="065A1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42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0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A6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EB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81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4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C6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666AC2"/>
    <w:multiLevelType w:val="hybridMultilevel"/>
    <w:tmpl w:val="BADE545E"/>
    <w:lvl w:ilvl="0" w:tplc="11D44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68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A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2C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2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C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C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2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1794D"/>
    <w:multiLevelType w:val="hybridMultilevel"/>
    <w:tmpl w:val="A1D63E26"/>
    <w:lvl w:ilvl="0" w:tplc="B87AC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0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88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6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43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25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A1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33"/>
    <w:rsid w:val="000F372C"/>
    <w:rsid w:val="00125733"/>
    <w:rsid w:val="001D77AC"/>
    <w:rsid w:val="00263EE4"/>
    <w:rsid w:val="00321EF5"/>
    <w:rsid w:val="004C7979"/>
    <w:rsid w:val="009272D4"/>
    <w:rsid w:val="00940882"/>
    <w:rsid w:val="00C21B09"/>
    <w:rsid w:val="00C2250F"/>
    <w:rsid w:val="00E23CEC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table" w:styleId="Tabela-Siatka">
    <w:name w:val="Table Grid"/>
    <w:basedOn w:val="Standardowy"/>
    <w:uiPriority w:val="59"/>
    <w:rsid w:val="00F63268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9272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79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table" w:styleId="Tabela-Siatka">
    <w:name w:val="Table Grid"/>
    <w:basedOn w:val="Standardowy"/>
    <w:uiPriority w:val="59"/>
    <w:rsid w:val="00F63268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9272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79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6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Dull</dc:creator>
  <cp:lastModifiedBy>Magda Polczynska</cp:lastModifiedBy>
  <cp:revision>5</cp:revision>
  <cp:lastPrinted>2015-01-21T12:38:00Z</cp:lastPrinted>
  <dcterms:created xsi:type="dcterms:W3CDTF">2016-01-31T14:38:00Z</dcterms:created>
  <dcterms:modified xsi:type="dcterms:W3CDTF">2016-02-04T13:56:00Z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