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64B81" w14:textId="0B8ABEBC" w:rsidR="0080027C" w:rsidRPr="0080027C" w:rsidRDefault="00820CA8" w:rsidP="0080027C">
      <w:pPr>
        <w:pStyle w:val="Heading1"/>
        <w:rPr>
          <w:bCs/>
          <w:szCs w:val="24"/>
        </w:rPr>
      </w:pPr>
      <w:r w:rsidRPr="00820CA8">
        <w:rPr>
          <w:bCs/>
          <w:szCs w:val="24"/>
        </w:rPr>
        <w:t>Projekt</w:t>
      </w:r>
      <w:r w:rsidR="0080027C" w:rsidRPr="0080027C">
        <w:rPr>
          <w:bCs/>
          <w:szCs w:val="24"/>
        </w:rPr>
        <w:t xml:space="preserve">            Sprawdzono pod kątem prawnym </w:t>
      </w:r>
      <w:r w:rsidR="0080027C">
        <w:rPr>
          <w:bCs/>
          <w:szCs w:val="24"/>
        </w:rPr>
        <w:t>03.03</w:t>
      </w:r>
      <w:r w:rsidR="0080027C" w:rsidRPr="0080027C">
        <w:rPr>
          <w:bCs/>
          <w:szCs w:val="24"/>
        </w:rPr>
        <w:t xml:space="preserve">.2025 r – r.pr. Wojciech </w:t>
      </w:r>
      <w:r w:rsidR="0080027C">
        <w:rPr>
          <w:bCs/>
          <w:szCs w:val="24"/>
        </w:rPr>
        <w:t>Idaszak</w:t>
      </w:r>
    </w:p>
    <w:p w14:paraId="336C2FCA" w14:textId="2A5B63D0" w:rsidR="00820CA8" w:rsidRPr="00820CA8" w:rsidRDefault="00820CA8" w:rsidP="00820CA8">
      <w:pPr>
        <w:pStyle w:val="Heading1"/>
        <w:rPr>
          <w:bCs/>
          <w:szCs w:val="24"/>
        </w:rPr>
      </w:pPr>
    </w:p>
    <w:p w14:paraId="47236533" w14:textId="241ACE61" w:rsidR="005559AA" w:rsidRDefault="00DC7CF1" w:rsidP="00A11AE2">
      <w:pPr>
        <w:pStyle w:val="Heading1"/>
        <w:jc w:val="center"/>
        <w:rPr>
          <w:sz w:val="20"/>
        </w:rPr>
      </w:pPr>
      <w:r>
        <w:rPr>
          <w:b/>
          <w:sz w:val="28"/>
        </w:rPr>
        <w:t>Uchwała</w:t>
      </w:r>
      <w:r w:rsidR="00D52B68">
        <w:rPr>
          <w:b/>
          <w:sz w:val="28"/>
        </w:rPr>
        <w:t xml:space="preserve"> OZL-</w:t>
      </w:r>
      <w:r w:rsidR="008C64CD">
        <w:rPr>
          <w:b/>
          <w:sz w:val="28"/>
        </w:rPr>
        <w:t>…</w:t>
      </w:r>
      <w:r w:rsidR="00C039DB">
        <w:rPr>
          <w:b/>
          <w:sz w:val="28"/>
        </w:rPr>
        <w:t>/20</w:t>
      </w:r>
      <w:r w:rsidR="00D52B68">
        <w:rPr>
          <w:b/>
          <w:sz w:val="28"/>
        </w:rPr>
        <w:t>2</w:t>
      </w:r>
      <w:r w:rsidR="00820CA8">
        <w:rPr>
          <w:b/>
          <w:sz w:val="28"/>
        </w:rPr>
        <w:t>5</w:t>
      </w:r>
      <w:r w:rsidR="00C039DB">
        <w:rPr>
          <w:b/>
          <w:sz w:val="28"/>
        </w:rPr>
        <w:t>/</w:t>
      </w:r>
      <w:r w:rsidR="00D52B68">
        <w:rPr>
          <w:b/>
          <w:sz w:val="28"/>
        </w:rPr>
        <w:t>IX</w:t>
      </w:r>
    </w:p>
    <w:p w14:paraId="33EE2D7F" w14:textId="46744EDB" w:rsidR="005559AA" w:rsidRDefault="00C039DB" w:rsidP="00A11AE2">
      <w:pPr>
        <w:pStyle w:val="Heading3"/>
        <w:spacing w:line="360" w:lineRule="auto"/>
      </w:pPr>
      <w:r>
        <w:t>L</w:t>
      </w:r>
      <w:r w:rsidR="007257E6">
        <w:t xml:space="preserve"> </w:t>
      </w:r>
      <w:r w:rsidR="005559AA">
        <w:t>Okręgowego Zjazdu Lekarzy</w:t>
      </w:r>
    </w:p>
    <w:p w14:paraId="53542984" w14:textId="77777777" w:rsidR="005559AA" w:rsidRDefault="005559AA" w:rsidP="00A11AE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Wielkopolskiej Izby Lekarskiej</w:t>
      </w:r>
    </w:p>
    <w:p w14:paraId="5EC998A0" w14:textId="67FAC873" w:rsidR="005559AA" w:rsidRDefault="005559AA" w:rsidP="00A11AE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AB0845">
        <w:rPr>
          <w:b/>
          <w:sz w:val="28"/>
        </w:rPr>
        <w:t>2</w:t>
      </w:r>
      <w:r w:rsidR="00820CA8">
        <w:rPr>
          <w:b/>
          <w:sz w:val="28"/>
        </w:rPr>
        <w:t>2</w:t>
      </w:r>
      <w:r w:rsidR="00C039DB">
        <w:rPr>
          <w:b/>
          <w:sz w:val="28"/>
        </w:rPr>
        <w:t xml:space="preserve"> marca</w:t>
      </w:r>
      <w:r w:rsidR="00A511F4">
        <w:rPr>
          <w:b/>
          <w:sz w:val="28"/>
        </w:rPr>
        <w:t xml:space="preserve"> 20</w:t>
      </w:r>
      <w:r w:rsidR="00D52B68">
        <w:rPr>
          <w:b/>
          <w:sz w:val="28"/>
        </w:rPr>
        <w:t>2</w:t>
      </w:r>
      <w:r w:rsidR="00820CA8">
        <w:rPr>
          <w:b/>
          <w:sz w:val="28"/>
        </w:rPr>
        <w:t>5</w:t>
      </w:r>
      <w:r w:rsidR="0081227A">
        <w:rPr>
          <w:b/>
          <w:sz w:val="28"/>
        </w:rPr>
        <w:t xml:space="preserve"> r</w:t>
      </w:r>
      <w:r>
        <w:rPr>
          <w:b/>
          <w:sz w:val="28"/>
        </w:rPr>
        <w:t>.</w:t>
      </w:r>
    </w:p>
    <w:p w14:paraId="76F10CA3" w14:textId="77777777" w:rsidR="005559AA" w:rsidRDefault="005559AA">
      <w:pPr>
        <w:jc w:val="center"/>
        <w:rPr>
          <w:sz w:val="28"/>
        </w:rPr>
      </w:pPr>
    </w:p>
    <w:p w14:paraId="2B9CDCFD" w14:textId="77777777" w:rsidR="00B73DF4" w:rsidRDefault="00B73DF4">
      <w:pPr>
        <w:jc w:val="center"/>
        <w:rPr>
          <w:sz w:val="28"/>
        </w:rPr>
      </w:pPr>
    </w:p>
    <w:p w14:paraId="187EB33E" w14:textId="09E62C61" w:rsidR="005559AA" w:rsidRPr="00331CA3" w:rsidRDefault="005559AA" w:rsidP="008C4126">
      <w:pPr>
        <w:pStyle w:val="BodyText"/>
        <w:spacing w:line="360" w:lineRule="auto"/>
        <w:ind w:left="993" w:hanging="993"/>
        <w:jc w:val="both"/>
        <w:rPr>
          <w:b/>
        </w:rPr>
      </w:pPr>
      <w:r w:rsidRPr="00AB0845">
        <w:rPr>
          <w:bCs/>
        </w:rPr>
        <w:t>w sprawie</w:t>
      </w:r>
      <w:r w:rsidRPr="00331CA3">
        <w:rPr>
          <w:b/>
        </w:rPr>
        <w:t xml:space="preserve"> </w:t>
      </w:r>
      <w:r w:rsidR="00F504F7">
        <w:rPr>
          <w:b/>
        </w:rPr>
        <w:t xml:space="preserve">przyjęcia </w:t>
      </w:r>
      <w:r w:rsidR="00B3735E">
        <w:rPr>
          <w:b/>
        </w:rPr>
        <w:t>porządku</w:t>
      </w:r>
      <w:r w:rsidR="004C46DF">
        <w:rPr>
          <w:b/>
        </w:rPr>
        <w:t xml:space="preserve"> obrad </w:t>
      </w:r>
      <w:r w:rsidR="00820CA8">
        <w:rPr>
          <w:b/>
        </w:rPr>
        <w:t>L</w:t>
      </w:r>
      <w:r w:rsidR="00AB0845">
        <w:rPr>
          <w:b/>
        </w:rPr>
        <w:t xml:space="preserve"> </w:t>
      </w:r>
      <w:r w:rsidR="004C46DF">
        <w:rPr>
          <w:b/>
        </w:rPr>
        <w:t>Okręgowego Zjazdu Lekarzy Wielkopolskiej Izby Lekarskiej</w:t>
      </w:r>
      <w:r w:rsidR="008C4126">
        <w:rPr>
          <w:b/>
        </w:rPr>
        <w:t>.</w:t>
      </w:r>
    </w:p>
    <w:p w14:paraId="4FAF05E6" w14:textId="77777777" w:rsidR="005559AA" w:rsidRDefault="005559AA">
      <w:pPr>
        <w:pStyle w:val="BodyText3"/>
        <w:spacing w:line="240" w:lineRule="auto"/>
        <w:jc w:val="center"/>
      </w:pPr>
    </w:p>
    <w:p w14:paraId="08822120" w14:textId="1061E4D7" w:rsidR="005559AA" w:rsidRPr="00AB0845" w:rsidRDefault="00331CA3" w:rsidP="00534E62">
      <w:pPr>
        <w:pStyle w:val="BodyText3"/>
        <w:rPr>
          <w:iCs/>
          <w:szCs w:val="24"/>
        </w:rPr>
      </w:pPr>
      <w:r w:rsidRPr="00AB0845">
        <w:rPr>
          <w:iCs/>
          <w:szCs w:val="24"/>
        </w:rPr>
        <w:t>Na podstawie art. 2</w:t>
      </w:r>
      <w:r w:rsidR="00C52E32" w:rsidRPr="00AB0845">
        <w:rPr>
          <w:iCs/>
          <w:szCs w:val="24"/>
        </w:rPr>
        <w:t>4</w:t>
      </w:r>
      <w:r w:rsidRPr="00AB0845">
        <w:rPr>
          <w:iCs/>
          <w:szCs w:val="24"/>
        </w:rPr>
        <w:t xml:space="preserve"> pkt </w:t>
      </w:r>
      <w:r w:rsidR="00C52E32" w:rsidRPr="00AB0845">
        <w:rPr>
          <w:iCs/>
          <w:szCs w:val="24"/>
        </w:rPr>
        <w:t>1</w:t>
      </w:r>
      <w:r w:rsidRPr="00AB0845">
        <w:rPr>
          <w:iCs/>
          <w:szCs w:val="24"/>
        </w:rPr>
        <w:t xml:space="preserve"> ustawy z dnia </w:t>
      </w:r>
      <w:r w:rsidR="00481517" w:rsidRPr="00AB0845">
        <w:rPr>
          <w:iCs/>
          <w:szCs w:val="24"/>
        </w:rPr>
        <w:t>2 grudnia 2009 r. o izbach lekarskich (</w:t>
      </w:r>
      <w:r w:rsidR="00547368" w:rsidRPr="00AB0845">
        <w:rPr>
          <w:iCs/>
          <w:szCs w:val="24"/>
        </w:rPr>
        <w:t>tekst jedn.</w:t>
      </w:r>
      <w:r w:rsidR="002579CE" w:rsidRPr="00AB0845">
        <w:rPr>
          <w:iCs/>
          <w:szCs w:val="24"/>
        </w:rPr>
        <w:t xml:space="preserve"> </w:t>
      </w:r>
      <w:r w:rsidR="00481517" w:rsidRPr="00AB0845">
        <w:rPr>
          <w:iCs/>
          <w:szCs w:val="24"/>
        </w:rPr>
        <w:t xml:space="preserve">Dz. U. </w:t>
      </w:r>
      <w:r w:rsidR="000C6BA4" w:rsidRPr="00AB0845">
        <w:rPr>
          <w:iCs/>
          <w:szCs w:val="24"/>
        </w:rPr>
        <w:t xml:space="preserve">z </w:t>
      </w:r>
      <w:r w:rsidR="00481517" w:rsidRPr="00AB0845">
        <w:rPr>
          <w:iCs/>
          <w:szCs w:val="24"/>
        </w:rPr>
        <w:t>20</w:t>
      </w:r>
      <w:r w:rsidR="00D52B68" w:rsidRPr="00AB0845">
        <w:rPr>
          <w:iCs/>
          <w:szCs w:val="24"/>
        </w:rPr>
        <w:t>21</w:t>
      </w:r>
      <w:r w:rsidR="00AC1355" w:rsidRPr="00AB0845">
        <w:rPr>
          <w:iCs/>
          <w:szCs w:val="24"/>
        </w:rPr>
        <w:t xml:space="preserve"> r.</w:t>
      </w:r>
      <w:r w:rsidR="00481517" w:rsidRPr="00AB0845">
        <w:rPr>
          <w:iCs/>
          <w:szCs w:val="24"/>
        </w:rPr>
        <w:t xml:space="preserve"> poz. </w:t>
      </w:r>
      <w:r w:rsidR="00D52B68" w:rsidRPr="00AB0845">
        <w:rPr>
          <w:iCs/>
          <w:szCs w:val="24"/>
        </w:rPr>
        <w:t>1342</w:t>
      </w:r>
      <w:r w:rsidR="00DC7B92">
        <w:rPr>
          <w:iCs/>
          <w:szCs w:val="24"/>
        </w:rPr>
        <w:t xml:space="preserve"> z</w:t>
      </w:r>
      <w:r w:rsidR="00A5722C">
        <w:rPr>
          <w:iCs/>
          <w:szCs w:val="24"/>
        </w:rPr>
        <w:t>e</w:t>
      </w:r>
      <w:r w:rsidR="00DC7B92">
        <w:rPr>
          <w:iCs/>
          <w:szCs w:val="24"/>
        </w:rPr>
        <w:t xml:space="preserve"> zm.</w:t>
      </w:r>
      <w:r w:rsidR="00481517" w:rsidRPr="00AB0845">
        <w:rPr>
          <w:iCs/>
          <w:szCs w:val="24"/>
        </w:rPr>
        <w:t>)</w:t>
      </w:r>
      <w:r w:rsidR="0090269D">
        <w:rPr>
          <w:iCs/>
          <w:szCs w:val="24"/>
        </w:rPr>
        <w:t xml:space="preserve"> </w:t>
      </w:r>
      <w:r w:rsidR="00481517" w:rsidRPr="00AB0845">
        <w:rPr>
          <w:iCs/>
          <w:szCs w:val="24"/>
        </w:rPr>
        <w:t>uchwala się, co następuje:</w:t>
      </w:r>
    </w:p>
    <w:p w14:paraId="033D7091" w14:textId="77777777" w:rsidR="005559AA" w:rsidRPr="00AB0845" w:rsidRDefault="005559AA" w:rsidP="00534E62">
      <w:pPr>
        <w:pStyle w:val="BodyText3"/>
        <w:rPr>
          <w:iCs/>
          <w:szCs w:val="24"/>
        </w:rPr>
      </w:pPr>
    </w:p>
    <w:p w14:paraId="08C47C22" w14:textId="12D2964B" w:rsidR="006D1A3D" w:rsidRPr="00534E62" w:rsidRDefault="005559AA" w:rsidP="00534E62">
      <w:pPr>
        <w:pStyle w:val="BodyText3"/>
        <w:jc w:val="center"/>
        <w:rPr>
          <w:b/>
          <w:bCs/>
          <w:szCs w:val="24"/>
        </w:rPr>
      </w:pPr>
      <w:r w:rsidRPr="00AB0845">
        <w:rPr>
          <w:b/>
          <w:bCs/>
          <w:szCs w:val="24"/>
        </w:rPr>
        <w:t>§ 1</w:t>
      </w:r>
    </w:p>
    <w:p w14:paraId="74DACFE2" w14:textId="064F1FFC" w:rsidR="00660D0F" w:rsidRPr="00AB0845" w:rsidRDefault="00B25C78" w:rsidP="00534E62">
      <w:pPr>
        <w:pStyle w:val="BodyText3"/>
        <w:rPr>
          <w:szCs w:val="24"/>
        </w:rPr>
      </w:pPr>
      <w:r w:rsidRPr="00AB0845">
        <w:rPr>
          <w:szCs w:val="24"/>
        </w:rPr>
        <w:t xml:space="preserve">Przyjmuje się </w:t>
      </w:r>
      <w:r w:rsidR="00B3735E" w:rsidRPr="00AB0845">
        <w:rPr>
          <w:szCs w:val="24"/>
        </w:rPr>
        <w:t>porządek</w:t>
      </w:r>
      <w:r w:rsidRPr="00AB0845">
        <w:rPr>
          <w:szCs w:val="24"/>
        </w:rPr>
        <w:t xml:space="preserve"> obrad </w:t>
      </w:r>
      <w:r w:rsidR="00820CA8">
        <w:rPr>
          <w:szCs w:val="24"/>
        </w:rPr>
        <w:t>L</w:t>
      </w:r>
      <w:r w:rsidR="00660D0F" w:rsidRPr="00AB0845">
        <w:rPr>
          <w:szCs w:val="24"/>
        </w:rPr>
        <w:t xml:space="preserve"> Okręgow</w:t>
      </w:r>
      <w:r w:rsidRPr="00AB0845">
        <w:rPr>
          <w:szCs w:val="24"/>
        </w:rPr>
        <w:t>ego</w:t>
      </w:r>
      <w:r w:rsidR="00660D0F" w:rsidRPr="00AB0845">
        <w:rPr>
          <w:szCs w:val="24"/>
        </w:rPr>
        <w:t xml:space="preserve"> Zjazd</w:t>
      </w:r>
      <w:r w:rsidRPr="00AB0845">
        <w:rPr>
          <w:szCs w:val="24"/>
        </w:rPr>
        <w:t>u</w:t>
      </w:r>
      <w:r w:rsidR="005559AA" w:rsidRPr="00AB0845">
        <w:rPr>
          <w:szCs w:val="24"/>
        </w:rPr>
        <w:t xml:space="preserve"> Lekarzy Wielkopolskiej Izby Lekarskiej </w:t>
      </w:r>
      <w:r w:rsidRPr="00AB0845">
        <w:rPr>
          <w:szCs w:val="24"/>
        </w:rPr>
        <w:t>w brzmieniu określonym w załączniku</w:t>
      </w:r>
      <w:r w:rsidR="00AB0845" w:rsidRPr="00AB0845">
        <w:rPr>
          <w:szCs w:val="24"/>
        </w:rPr>
        <w:t xml:space="preserve"> do niniejszej uchwały.</w:t>
      </w:r>
    </w:p>
    <w:p w14:paraId="0965FF66" w14:textId="77777777" w:rsidR="006D1A3D" w:rsidRPr="00AB0845" w:rsidRDefault="006D1A3D" w:rsidP="00534E62">
      <w:pPr>
        <w:pStyle w:val="BodyText3"/>
        <w:rPr>
          <w:szCs w:val="24"/>
        </w:rPr>
      </w:pPr>
    </w:p>
    <w:p w14:paraId="0D33DD40" w14:textId="41F1D824" w:rsidR="005559AA" w:rsidRPr="00534E62" w:rsidRDefault="005559AA" w:rsidP="00534E62">
      <w:pPr>
        <w:pStyle w:val="BodyText2"/>
        <w:jc w:val="center"/>
        <w:rPr>
          <w:b/>
          <w:bCs/>
          <w:i w:val="0"/>
          <w:sz w:val="24"/>
          <w:szCs w:val="24"/>
        </w:rPr>
      </w:pPr>
      <w:r w:rsidRPr="005F32C4">
        <w:rPr>
          <w:b/>
          <w:bCs/>
          <w:i w:val="0"/>
          <w:sz w:val="24"/>
          <w:szCs w:val="24"/>
        </w:rPr>
        <w:t>§ 2</w:t>
      </w:r>
    </w:p>
    <w:p w14:paraId="19BBA1AA" w14:textId="77777777" w:rsidR="005559AA" w:rsidRPr="00AB0845" w:rsidRDefault="005559AA" w:rsidP="00534E62">
      <w:pPr>
        <w:pStyle w:val="BodyText2"/>
        <w:rPr>
          <w:i w:val="0"/>
          <w:sz w:val="24"/>
          <w:szCs w:val="24"/>
        </w:rPr>
      </w:pPr>
      <w:r w:rsidRPr="00AB0845">
        <w:rPr>
          <w:i w:val="0"/>
          <w:sz w:val="24"/>
          <w:szCs w:val="24"/>
        </w:rPr>
        <w:t>Uchwała wchodzi w życie z dniem podjęcia.</w:t>
      </w:r>
    </w:p>
    <w:p w14:paraId="4E35C030" w14:textId="77777777" w:rsidR="00C449AB" w:rsidRDefault="00C449AB" w:rsidP="00534E62">
      <w:pPr>
        <w:pStyle w:val="BodyText2"/>
        <w:rPr>
          <w:i w:val="0"/>
          <w:szCs w:val="28"/>
        </w:rPr>
      </w:pPr>
    </w:p>
    <w:p w14:paraId="7F1ACB93" w14:textId="77777777" w:rsidR="00331CA3" w:rsidRDefault="00331CA3">
      <w:pPr>
        <w:pStyle w:val="BodyText2"/>
        <w:spacing w:line="240" w:lineRule="auto"/>
        <w:rPr>
          <w:i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6"/>
        <w:gridCol w:w="1249"/>
        <w:gridCol w:w="3947"/>
      </w:tblGrid>
      <w:tr w:rsidR="00745D9D" w:rsidRPr="004576F8" w14:paraId="2AA753DB" w14:textId="77777777" w:rsidTr="001D1E85">
        <w:tc>
          <w:tcPr>
            <w:tcW w:w="3936" w:type="dxa"/>
          </w:tcPr>
          <w:p w14:paraId="2DF94AB5" w14:textId="77777777" w:rsidR="00745D9D" w:rsidRPr="004576F8" w:rsidRDefault="00745D9D" w:rsidP="001D1E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76F8">
              <w:rPr>
                <w:sz w:val="24"/>
                <w:szCs w:val="24"/>
              </w:rPr>
              <w:t xml:space="preserve">Sekretarz </w:t>
            </w:r>
          </w:p>
          <w:p w14:paraId="4FB3D61F" w14:textId="79EF7FC3" w:rsidR="00745D9D" w:rsidRPr="004576F8" w:rsidRDefault="00820CA8" w:rsidP="001D1E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745D9D" w:rsidRPr="004576F8">
              <w:rPr>
                <w:sz w:val="24"/>
                <w:szCs w:val="24"/>
              </w:rPr>
              <w:t xml:space="preserve"> Okręgowego Zjazdu Lekarzy</w:t>
            </w:r>
          </w:p>
        </w:tc>
        <w:tc>
          <w:tcPr>
            <w:tcW w:w="1275" w:type="dxa"/>
          </w:tcPr>
          <w:p w14:paraId="412A5155" w14:textId="77777777" w:rsidR="00745D9D" w:rsidRPr="004576F8" w:rsidRDefault="00745D9D" w:rsidP="001D1E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14:paraId="0F7EFD34" w14:textId="77777777" w:rsidR="00745D9D" w:rsidRPr="004576F8" w:rsidRDefault="00745D9D" w:rsidP="001D1E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76F8">
              <w:rPr>
                <w:sz w:val="24"/>
                <w:szCs w:val="24"/>
              </w:rPr>
              <w:t>Przewodniczący</w:t>
            </w:r>
          </w:p>
          <w:p w14:paraId="15C466C5" w14:textId="0A69FD9D" w:rsidR="00745D9D" w:rsidRPr="004576F8" w:rsidRDefault="00820CA8" w:rsidP="001D1E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745D9D" w:rsidRPr="004576F8">
              <w:rPr>
                <w:sz w:val="24"/>
                <w:szCs w:val="24"/>
              </w:rPr>
              <w:t xml:space="preserve"> Okręgowego Zjazdu Lekarzy</w:t>
            </w:r>
          </w:p>
        </w:tc>
      </w:tr>
    </w:tbl>
    <w:p w14:paraId="79101396" w14:textId="77777777" w:rsidR="005559AA" w:rsidRDefault="005559AA">
      <w:pPr>
        <w:rPr>
          <w:sz w:val="24"/>
        </w:rPr>
      </w:pPr>
    </w:p>
    <w:p w14:paraId="055D3907" w14:textId="77777777" w:rsidR="002B3CEA" w:rsidRDefault="002B3CEA">
      <w:pPr>
        <w:rPr>
          <w:sz w:val="24"/>
        </w:rPr>
      </w:pPr>
    </w:p>
    <w:p w14:paraId="0BFAF9A9" w14:textId="77777777" w:rsidR="002B3CEA" w:rsidRDefault="002B3CEA">
      <w:pPr>
        <w:rPr>
          <w:sz w:val="24"/>
        </w:rPr>
      </w:pPr>
    </w:p>
    <w:p w14:paraId="17DB93A2" w14:textId="77777777" w:rsidR="002B3CEA" w:rsidRDefault="002B3CEA">
      <w:pPr>
        <w:rPr>
          <w:sz w:val="24"/>
        </w:rPr>
      </w:pPr>
    </w:p>
    <w:p w14:paraId="789D24AB" w14:textId="77777777" w:rsidR="002B3CEA" w:rsidRDefault="002B3CEA">
      <w:pPr>
        <w:rPr>
          <w:sz w:val="24"/>
        </w:rPr>
      </w:pPr>
    </w:p>
    <w:p w14:paraId="444D0320" w14:textId="77777777" w:rsidR="002B3CEA" w:rsidRDefault="002B3CEA">
      <w:pPr>
        <w:rPr>
          <w:sz w:val="24"/>
        </w:rPr>
      </w:pPr>
    </w:p>
    <w:p w14:paraId="4A463549" w14:textId="77777777" w:rsidR="002B3CEA" w:rsidRDefault="002B3CEA">
      <w:pPr>
        <w:rPr>
          <w:sz w:val="24"/>
        </w:rPr>
      </w:pPr>
    </w:p>
    <w:p w14:paraId="2E37A05C" w14:textId="77777777" w:rsidR="002B3CEA" w:rsidRDefault="002B3CEA">
      <w:pPr>
        <w:rPr>
          <w:sz w:val="24"/>
        </w:rPr>
      </w:pPr>
    </w:p>
    <w:p w14:paraId="4D05CCBF" w14:textId="77777777" w:rsidR="005C2AB1" w:rsidRDefault="005C2AB1" w:rsidP="002B3CEA">
      <w:pPr>
        <w:rPr>
          <w:sz w:val="22"/>
          <w:szCs w:val="22"/>
        </w:rPr>
      </w:pPr>
    </w:p>
    <w:p w14:paraId="16C6FDED" w14:textId="77777777" w:rsidR="005C2AB1" w:rsidRDefault="005C2AB1" w:rsidP="002B3CEA">
      <w:pPr>
        <w:rPr>
          <w:sz w:val="22"/>
          <w:szCs w:val="22"/>
        </w:rPr>
      </w:pPr>
    </w:p>
    <w:p w14:paraId="32BC6EBB" w14:textId="77777777" w:rsidR="005C2AB1" w:rsidRDefault="005C2AB1" w:rsidP="002B3CEA">
      <w:pPr>
        <w:rPr>
          <w:sz w:val="22"/>
          <w:szCs w:val="22"/>
        </w:rPr>
      </w:pPr>
    </w:p>
    <w:p w14:paraId="0BD08670" w14:textId="77777777" w:rsidR="005C2AB1" w:rsidRDefault="005C2AB1" w:rsidP="002B3CEA">
      <w:pPr>
        <w:rPr>
          <w:sz w:val="22"/>
          <w:szCs w:val="22"/>
        </w:rPr>
      </w:pPr>
    </w:p>
    <w:p w14:paraId="3494E5DE" w14:textId="6CAF0FB3" w:rsidR="002B3CEA" w:rsidRDefault="002B3CEA" w:rsidP="002B3CEA">
      <w:pPr>
        <w:rPr>
          <w:sz w:val="22"/>
          <w:szCs w:val="22"/>
        </w:rPr>
      </w:pPr>
      <w:r>
        <w:rPr>
          <w:sz w:val="22"/>
          <w:szCs w:val="22"/>
        </w:rPr>
        <w:t xml:space="preserve">Sprawdzono pod względem prawnym – </w:t>
      </w:r>
      <w:r w:rsidR="00EC7475">
        <w:rPr>
          <w:sz w:val="22"/>
          <w:szCs w:val="22"/>
        </w:rPr>
        <w:t>03.03.2025 r. r.pr. Wojciech Idaszak</w:t>
      </w:r>
    </w:p>
    <w:p w14:paraId="778AEA15" w14:textId="77777777" w:rsidR="00432767" w:rsidRDefault="00432767" w:rsidP="002B3CEA">
      <w:pPr>
        <w:rPr>
          <w:sz w:val="22"/>
          <w:szCs w:val="22"/>
        </w:rPr>
      </w:pPr>
    </w:p>
    <w:p w14:paraId="55C94EA5" w14:textId="77777777" w:rsidR="00432767" w:rsidRDefault="00432767" w:rsidP="002B3CEA">
      <w:pPr>
        <w:rPr>
          <w:sz w:val="22"/>
          <w:szCs w:val="22"/>
        </w:rPr>
      </w:pPr>
    </w:p>
    <w:p w14:paraId="39F6706B" w14:textId="77777777" w:rsidR="00432767" w:rsidRDefault="00432767" w:rsidP="002B3CEA">
      <w:pPr>
        <w:rPr>
          <w:sz w:val="22"/>
          <w:szCs w:val="22"/>
        </w:rPr>
      </w:pPr>
    </w:p>
    <w:p w14:paraId="432EECF8" w14:textId="77777777" w:rsidR="00432767" w:rsidRDefault="00432767" w:rsidP="002B3CEA">
      <w:pPr>
        <w:rPr>
          <w:sz w:val="22"/>
          <w:szCs w:val="22"/>
        </w:rPr>
      </w:pPr>
    </w:p>
    <w:p w14:paraId="5F1DB9CC" w14:textId="77777777" w:rsidR="00432767" w:rsidRDefault="00432767" w:rsidP="002B3CEA">
      <w:pPr>
        <w:rPr>
          <w:sz w:val="22"/>
          <w:szCs w:val="22"/>
        </w:rPr>
      </w:pPr>
    </w:p>
    <w:p w14:paraId="630CF3A0" w14:textId="6BDA65C4" w:rsidR="00432767" w:rsidRPr="00CE144F" w:rsidRDefault="00432767" w:rsidP="00432767">
      <w:pPr>
        <w:jc w:val="both"/>
        <w:rPr>
          <w:bCs/>
          <w:sz w:val="22"/>
          <w:szCs w:val="22"/>
        </w:rPr>
      </w:pPr>
      <w:r w:rsidRPr="00CE144F">
        <w:rPr>
          <w:bCs/>
          <w:sz w:val="22"/>
          <w:szCs w:val="22"/>
        </w:rPr>
        <w:t>Załącznik do uchwały OZL-…/202</w:t>
      </w:r>
      <w:r w:rsidR="00A95ABE">
        <w:rPr>
          <w:bCs/>
          <w:sz w:val="22"/>
          <w:szCs w:val="22"/>
        </w:rPr>
        <w:t>5</w:t>
      </w:r>
      <w:r w:rsidRPr="00CE144F">
        <w:rPr>
          <w:bCs/>
          <w:sz w:val="22"/>
          <w:szCs w:val="22"/>
        </w:rPr>
        <w:t xml:space="preserve">/IX </w:t>
      </w:r>
      <w:r w:rsidR="00A95ABE">
        <w:rPr>
          <w:bCs/>
          <w:sz w:val="22"/>
          <w:szCs w:val="22"/>
        </w:rPr>
        <w:t>L</w:t>
      </w:r>
      <w:r w:rsidR="00893837" w:rsidRPr="00CE144F">
        <w:rPr>
          <w:bCs/>
          <w:sz w:val="22"/>
          <w:szCs w:val="22"/>
        </w:rPr>
        <w:t xml:space="preserve"> </w:t>
      </w:r>
      <w:r w:rsidRPr="00CE144F">
        <w:rPr>
          <w:bCs/>
          <w:sz w:val="22"/>
          <w:szCs w:val="22"/>
        </w:rPr>
        <w:t>Okręgowego Zjazdu Lekarzy Wielkopolskiej Izby Lekarskiej z dnia 2</w:t>
      </w:r>
      <w:r w:rsidR="00A95ABE">
        <w:rPr>
          <w:bCs/>
          <w:sz w:val="22"/>
          <w:szCs w:val="22"/>
        </w:rPr>
        <w:t>2</w:t>
      </w:r>
      <w:r w:rsidRPr="00CE144F">
        <w:rPr>
          <w:bCs/>
          <w:sz w:val="22"/>
          <w:szCs w:val="22"/>
        </w:rPr>
        <w:t xml:space="preserve"> marca 202</w:t>
      </w:r>
      <w:r w:rsidR="00A95ABE">
        <w:rPr>
          <w:bCs/>
          <w:sz w:val="22"/>
          <w:szCs w:val="22"/>
        </w:rPr>
        <w:t>5</w:t>
      </w:r>
      <w:r w:rsidRPr="00CE144F">
        <w:rPr>
          <w:bCs/>
          <w:sz w:val="22"/>
          <w:szCs w:val="22"/>
        </w:rPr>
        <w:t xml:space="preserve"> r. w sprawie przyjęcia porządku obrad </w:t>
      </w:r>
      <w:r w:rsidR="00A95ABE">
        <w:rPr>
          <w:bCs/>
          <w:sz w:val="22"/>
          <w:szCs w:val="22"/>
        </w:rPr>
        <w:t>L</w:t>
      </w:r>
      <w:r w:rsidR="00893837" w:rsidRPr="00CE144F">
        <w:rPr>
          <w:bCs/>
          <w:sz w:val="22"/>
          <w:szCs w:val="22"/>
        </w:rPr>
        <w:t xml:space="preserve"> </w:t>
      </w:r>
      <w:r w:rsidRPr="00CE144F">
        <w:rPr>
          <w:bCs/>
          <w:sz w:val="22"/>
          <w:szCs w:val="22"/>
        </w:rPr>
        <w:t xml:space="preserve">Okręgowego Zjazdu Lekarzy Wielkopolskiej Izby Lekarskiej </w:t>
      </w:r>
    </w:p>
    <w:p w14:paraId="2D52B8EE" w14:textId="77777777" w:rsidR="00895564" w:rsidRPr="00CE144F" w:rsidRDefault="00895564" w:rsidP="00432767">
      <w:pPr>
        <w:jc w:val="both"/>
        <w:rPr>
          <w:b/>
          <w:bCs/>
          <w:sz w:val="22"/>
          <w:szCs w:val="22"/>
        </w:rPr>
      </w:pPr>
    </w:p>
    <w:p w14:paraId="44FEFED0" w14:textId="77777777" w:rsidR="00893837" w:rsidRPr="0083731A" w:rsidRDefault="00893837" w:rsidP="00893837">
      <w:pPr>
        <w:pStyle w:val="Title"/>
        <w:spacing w:line="360" w:lineRule="auto"/>
        <w:rPr>
          <w:b/>
          <w:bCs/>
          <w:szCs w:val="22"/>
        </w:rPr>
      </w:pPr>
      <w:r w:rsidRPr="0083731A">
        <w:rPr>
          <w:b/>
          <w:bCs/>
          <w:szCs w:val="22"/>
        </w:rPr>
        <w:t xml:space="preserve">PORZĄDEK OBRAD </w:t>
      </w:r>
    </w:p>
    <w:p w14:paraId="05824C61" w14:textId="40A638D3" w:rsidR="00893837" w:rsidRPr="007C351B" w:rsidRDefault="00A95ABE" w:rsidP="0089383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="00893837" w:rsidRPr="007C351B">
        <w:rPr>
          <w:b/>
          <w:sz w:val="22"/>
          <w:szCs w:val="22"/>
        </w:rPr>
        <w:t xml:space="preserve"> OKRĘGOWEGO ZJAZDU LEKARZY</w:t>
      </w:r>
    </w:p>
    <w:p w14:paraId="46756A34" w14:textId="5DE918E3" w:rsidR="00A95ABE" w:rsidRPr="007C351B" w:rsidRDefault="00893837" w:rsidP="002424A9">
      <w:pPr>
        <w:spacing w:line="360" w:lineRule="auto"/>
        <w:jc w:val="center"/>
        <w:rPr>
          <w:b/>
          <w:sz w:val="22"/>
          <w:szCs w:val="22"/>
        </w:rPr>
      </w:pPr>
      <w:r w:rsidRPr="007C351B">
        <w:rPr>
          <w:b/>
          <w:sz w:val="22"/>
          <w:szCs w:val="22"/>
        </w:rPr>
        <w:t>WIELKOPOLSKIEJ IZBY LEKARSKIEJ</w:t>
      </w:r>
    </w:p>
    <w:p w14:paraId="15A88525" w14:textId="77777777" w:rsidR="00A95ABE" w:rsidRPr="007C351B" w:rsidRDefault="00A95ABE" w:rsidP="00A95ABE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Otwarcie Zjazdu.</w:t>
      </w:r>
    </w:p>
    <w:p w14:paraId="7D0895AF" w14:textId="77777777" w:rsidR="00A95ABE" w:rsidRPr="007C351B" w:rsidRDefault="00A95ABE" w:rsidP="00A95ABE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Wystąpienie zaproszonych Gości.</w:t>
      </w:r>
    </w:p>
    <w:p w14:paraId="4D635216" w14:textId="77777777" w:rsidR="00A95ABE" w:rsidRPr="007C351B" w:rsidRDefault="00A95ABE" w:rsidP="00A95ABE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Wręczenie odznaczeń.</w:t>
      </w:r>
    </w:p>
    <w:p w14:paraId="7650E50A" w14:textId="77777777" w:rsidR="00A95ABE" w:rsidRPr="007C351B" w:rsidRDefault="00A95ABE" w:rsidP="00A95ABE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 xml:space="preserve">Wybór Przewodniczącego Zjazdu, Wiceprzewodniczących, Sekretarza i Zastępców Sekretarza Zjazdu. </w:t>
      </w:r>
    </w:p>
    <w:p w14:paraId="186FA2AD" w14:textId="77777777" w:rsidR="00A95ABE" w:rsidRDefault="00A95ABE" w:rsidP="00A95ABE">
      <w:pPr>
        <w:pStyle w:val="Heading1"/>
        <w:rPr>
          <w:b/>
          <w:i/>
          <w:sz w:val="22"/>
          <w:szCs w:val="22"/>
          <w:u w:val="single"/>
        </w:rPr>
      </w:pPr>
      <w:r w:rsidRPr="00B97EC0">
        <w:rPr>
          <w:b/>
          <w:i/>
          <w:sz w:val="22"/>
          <w:szCs w:val="22"/>
          <w:u w:val="single"/>
        </w:rPr>
        <w:t>Przerwa</w:t>
      </w:r>
    </w:p>
    <w:p w14:paraId="0DC08C03" w14:textId="77777777" w:rsidR="00A95ABE" w:rsidRPr="006476D7" w:rsidRDefault="00A95ABE" w:rsidP="00A95ABE"/>
    <w:p w14:paraId="2EC7F54E" w14:textId="77777777" w:rsidR="00A95ABE" w:rsidRPr="007C351B" w:rsidRDefault="00A95ABE" w:rsidP="00A95ABE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 xml:space="preserve">Uchwalenie regulaminu i porządku obrad Zjazdu. </w:t>
      </w:r>
    </w:p>
    <w:p w14:paraId="481A7D3D" w14:textId="77777777" w:rsidR="00A95ABE" w:rsidRPr="007C351B" w:rsidRDefault="00A95ABE" w:rsidP="00A95ABE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 xml:space="preserve">Wybór składów: </w:t>
      </w:r>
    </w:p>
    <w:p w14:paraId="3B436713" w14:textId="77777777" w:rsidR="00A95ABE" w:rsidRPr="007C351B" w:rsidRDefault="00A95ABE" w:rsidP="00A95ABE">
      <w:pPr>
        <w:pStyle w:val="ListParagraph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 xml:space="preserve">Komisji Mandatowej, </w:t>
      </w:r>
    </w:p>
    <w:p w14:paraId="23D61C8B" w14:textId="77777777" w:rsidR="00A95ABE" w:rsidRPr="007C351B" w:rsidRDefault="00A95ABE" w:rsidP="00A95ABE">
      <w:pPr>
        <w:pStyle w:val="ListParagraph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 xml:space="preserve">Komisji Skrutacyjnej, </w:t>
      </w:r>
    </w:p>
    <w:p w14:paraId="6811D5C3" w14:textId="77777777" w:rsidR="00A95ABE" w:rsidRPr="007C351B" w:rsidRDefault="00A95ABE" w:rsidP="00A95ABE">
      <w:pPr>
        <w:pStyle w:val="ListParagraph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Komisji Uchwał i Wniosków.</w:t>
      </w:r>
    </w:p>
    <w:p w14:paraId="0F428ECE" w14:textId="77777777" w:rsidR="00A95ABE" w:rsidRPr="007C351B" w:rsidRDefault="00A95ABE" w:rsidP="00A95ABE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 xml:space="preserve">Wystąpienie Przewodniczącego Okręgowej Komisji Wyborczej i ogłoszenie wyborów uzupełniających </w:t>
      </w:r>
      <w:r>
        <w:rPr>
          <w:sz w:val="22"/>
          <w:szCs w:val="22"/>
        </w:rPr>
        <w:t>na Zastępców Okręgowego Rzecznika Odpowiedzialności Zawodowej.</w:t>
      </w:r>
    </w:p>
    <w:p w14:paraId="076D3D12" w14:textId="77777777" w:rsidR="00A95ABE" w:rsidRPr="007C351B" w:rsidRDefault="00A95ABE" w:rsidP="00A95ABE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Projekt uchwały w sprawie zatwierdzenia rocznego sprawozdania Okręgowej Rady Lekarskiej Wielkopolskiej Izby Lekarskiej.</w:t>
      </w:r>
    </w:p>
    <w:p w14:paraId="04CC92EA" w14:textId="77777777" w:rsidR="00A95ABE" w:rsidRPr="007C351B" w:rsidRDefault="00A95ABE" w:rsidP="00A95ABE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przedstawienie sprawozdania,</w:t>
      </w:r>
    </w:p>
    <w:p w14:paraId="372CD767" w14:textId="77777777" w:rsidR="00A95ABE" w:rsidRPr="007C351B" w:rsidRDefault="00A95ABE" w:rsidP="00A95ABE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dyskusja,</w:t>
      </w:r>
    </w:p>
    <w:p w14:paraId="4E504D54" w14:textId="77777777" w:rsidR="00A95ABE" w:rsidRPr="007C351B" w:rsidRDefault="00A95ABE" w:rsidP="00A95ABE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głosowanie nad projektem uchwały.</w:t>
      </w:r>
    </w:p>
    <w:p w14:paraId="79B37138" w14:textId="77777777" w:rsidR="00A95ABE" w:rsidRPr="007C351B" w:rsidRDefault="00A95ABE" w:rsidP="00A95ABE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Projekt uchwały w sprawie zatwierdzenia rocznego sprawozdania Okręgowego Rzecznika Odpowiedzialności Zawodowej Wielkopolskiej Izby Lekarskiej.</w:t>
      </w:r>
    </w:p>
    <w:p w14:paraId="740B6C26" w14:textId="77777777" w:rsidR="00A95ABE" w:rsidRPr="007C351B" w:rsidRDefault="00A95ABE" w:rsidP="00A95ABE">
      <w:pPr>
        <w:pStyle w:val="ListParagraph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przedstawienie sprawozdania,</w:t>
      </w:r>
    </w:p>
    <w:p w14:paraId="7540E2EA" w14:textId="77777777" w:rsidR="00A95ABE" w:rsidRPr="007C351B" w:rsidRDefault="00A95ABE" w:rsidP="00A95ABE">
      <w:pPr>
        <w:pStyle w:val="ListParagraph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dyskusja,</w:t>
      </w:r>
    </w:p>
    <w:p w14:paraId="554E279D" w14:textId="77777777" w:rsidR="00A95ABE" w:rsidRPr="007C351B" w:rsidRDefault="00A95ABE" w:rsidP="00A95ABE">
      <w:pPr>
        <w:pStyle w:val="ListParagraph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głosowanie nad projektem uchwały.</w:t>
      </w:r>
    </w:p>
    <w:p w14:paraId="32528E93" w14:textId="77777777" w:rsidR="00A95ABE" w:rsidRPr="007C351B" w:rsidRDefault="00A95ABE" w:rsidP="00A95ABE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Projekt uchwały w sprawie zatwierdzenia rocznego sprawozdania Okręgowego Sądu Lekarskiego Wielkopolskiej Izby Lekarskiej.</w:t>
      </w:r>
    </w:p>
    <w:p w14:paraId="24345D65" w14:textId="77777777" w:rsidR="00A95ABE" w:rsidRPr="007C351B" w:rsidRDefault="00A95ABE" w:rsidP="00A95ABE">
      <w:pPr>
        <w:pStyle w:val="ListParagraph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przedstawienie sprawozdania,</w:t>
      </w:r>
    </w:p>
    <w:p w14:paraId="07EFA3D1" w14:textId="77777777" w:rsidR="00A95ABE" w:rsidRPr="007C351B" w:rsidRDefault="00A95ABE" w:rsidP="00A95ABE">
      <w:pPr>
        <w:pStyle w:val="ListParagraph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dyskusja,</w:t>
      </w:r>
    </w:p>
    <w:p w14:paraId="0F6C3E47" w14:textId="77777777" w:rsidR="00A95ABE" w:rsidRPr="00A93AE7" w:rsidRDefault="00A95ABE" w:rsidP="00A95ABE">
      <w:pPr>
        <w:pStyle w:val="ListParagraph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głosowanie nad projektem uchwały.</w:t>
      </w:r>
    </w:p>
    <w:p w14:paraId="469DE9DB" w14:textId="77777777" w:rsidR="00A95ABE" w:rsidRPr="007C351B" w:rsidRDefault="00A95ABE" w:rsidP="00A95ABE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Projekt uchwały w sprawie zatwierdzenia rocznego sprawozdania Okręgowej Komisji Rewizyjnej Wielkopolskiej Izby Lekarskiej.</w:t>
      </w:r>
    </w:p>
    <w:p w14:paraId="33215C03" w14:textId="77777777" w:rsidR="00A95ABE" w:rsidRPr="007C351B" w:rsidRDefault="00A95ABE" w:rsidP="00A95ABE">
      <w:pPr>
        <w:pStyle w:val="ListParagraph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przedstawienie sprawozdania,</w:t>
      </w:r>
    </w:p>
    <w:p w14:paraId="21D3B6AF" w14:textId="77777777" w:rsidR="00A95ABE" w:rsidRPr="007C351B" w:rsidRDefault="00A95ABE" w:rsidP="00A95ABE">
      <w:pPr>
        <w:pStyle w:val="ListParagraph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dyskusja,</w:t>
      </w:r>
    </w:p>
    <w:p w14:paraId="52141803" w14:textId="77777777" w:rsidR="00A95ABE" w:rsidRPr="007C351B" w:rsidRDefault="00A95ABE" w:rsidP="00A95ABE">
      <w:pPr>
        <w:pStyle w:val="ListParagraph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głosowanie nad projektem uchwały</w:t>
      </w:r>
      <w:r>
        <w:rPr>
          <w:sz w:val="22"/>
          <w:szCs w:val="22"/>
        </w:rPr>
        <w:t>.</w:t>
      </w:r>
    </w:p>
    <w:p w14:paraId="67EA0D05" w14:textId="77777777" w:rsidR="00A95ABE" w:rsidRPr="007C351B" w:rsidRDefault="00A95ABE" w:rsidP="00A95ABE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Projekt uchwały w sprawie zatwierdzenia rocznego sprawozdania Okręgowej Komisji Wyborczej Wielkopolskiej Izby Lekarskiej.</w:t>
      </w:r>
    </w:p>
    <w:p w14:paraId="1902622B" w14:textId="77777777" w:rsidR="00A95ABE" w:rsidRPr="007C351B" w:rsidRDefault="00A95ABE" w:rsidP="00A95ABE">
      <w:pPr>
        <w:pStyle w:val="ListParagraph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przedstawienie sprawozdania,</w:t>
      </w:r>
    </w:p>
    <w:p w14:paraId="0B7CCDF0" w14:textId="77777777" w:rsidR="00A95ABE" w:rsidRPr="007C351B" w:rsidRDefault="00A95ABE" w:rsidP="00A95ABE">
      <w:pPr>
        <w:pStyle w:val="ListParagraph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dyskusja,</w:t>
      </w:r>
    </w:p>
    <w:p w14:paraId="4DF51A26" w14:textId="77777777" w:rsidR="00A95ABE" w:rsidRPr="007C351B" w:rsidRDefault="00A95ABE" w:rsidP="00A95ABE">
      <w:pPr>
        <w:pStyle w:val="ListParagraph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głosowanie nad projektem uchwały.</w:t>
      </w:r>
    </w:p>
    <w:p w14:paraId="4EF8F2DA" w14:textId="77777777" w:rsidR="00A95ABE" w:rsidRPr="007C351B" w:rsidRDefault="00A95ABE" w:rsidP="00A95ABE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Projekt uchwały w sprawie zatwierdzenia sprawozdania z wykonania budżetu za 202</w:t>
      </w:r>
      <w:r>
        <w:rPr>
          <w:sz w:val="22"/>
          <w:szCs w:val="22"/>
        </w:rPr>
        <w:t>4</w:t>
      </w:r>
      <w:r w:rsidRPr="007C351B">
        <w:rPr>
          <w:sz w:val="22"/>
          <w:szCs w:val="22"/>
        </w:rPr>
        <w:t xml:space="preserve"> r.</w:t>
      </w:r>
    </w:p>
    <w:p w14:paraId="3F89873D" w14:textId="77777777" w:rsidR="00A95ABE" w:rsidRPr="007C351B" w:rsidRDefault="00A95ABE" w:rsidP="00A95ABE">
      <w:pPr>
        <w:pStyle w:val="ListParagraph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wystąpienie Skarbnika,</w:t>
      </w:r>
    </w:p>
    <w:p w14:paraId="1A15F42C" w14:textId="77777777" w:rsidR="00A95ABE" w:rsidRPr="007C351B" w:rsidRDefault="00A95ABE" w:rsidP="00A95ABE">
      <w:pPr>
        <w:pStyle w:val="ListParagraph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dyskusja,</w:t>
      </w:r>
    </w:p>
    <w:p w14:paraId="5744FAA0" w14:textId="77777777" w:rsidR="00A95ABE" w:rsidRPr="007C351B" w:rsidRDefault="00A95ABE" w:rsidP="00A95ABE">
      <w:pPr>
        <w:pStyle w:val="ListParagraph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głosowanie nad projektem uchwały.</w:t>
      </w:r>
    </w:p>
    <w:p w14:paraId="0C4FA046" w14:textId="77777777" w:rsidR="00A95ABE" w:rsidRPr="007C351B" w:rsidRDefault="00A95ABE" w:rsidP="00A95ABE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Projekt uchwały w sprawie udzielenia absolutorium Okręgowej Radzie Lekarskiej</w:t>
      </w:r>
    </w:p>
    <w:p w14:paraId="65C4503B" w14:textId="77777777" w:rsidR="00A95ABE" w:rsidRPr="007C351B" w:rsidRDefault="00A95ABE" w:rsidP="00A95ABE">
      <w:pPr>
        <w:pStyle w:val="ListParagraph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wystąpienie Przewodniczącego Okręgowej Komisji Rewizyjnej,</w:t>
      </w:r>
    </w:p>
    <w:p w14:paraId="3746C71E" w14:textId="77777777" w:rsidR="00A95ABE" w:rsidRPr="007C351B" w:rsidRDefault="00A95ABE" w:rsidP="00A95ABE">
      <w:pPr>
        <w:pStyle w:val="ListParagraph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dyskusja,</w:t>
      </w:r>
    </w:p>
    <w:p w14:paraId="3151A204" w14:textId="77777777" w:rsidR="00A95ABE" w:rsidRPr="007C351B" w:rsidRDefault="00A95ABE" w:rsidP="00A95ABE">
      <w:pPr>
        <w:pStyle w:val="ListParagraph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głosowanie nad projektem uchwały.</w:t>
      </w:r>
    </w:p>
    <w:p w14:paraId="23C13E4F" w14:textId="77777777" w:rsidR="00A95ABE" w:rsidRPr="007C351B" w:rsidRDefault="00A95ABE" w:rsidP="00A95ABE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Projekt uchwały w sprawie budżetu na 202</w:t>
      </w:r>
      <w:r>
        <w:rPr>
          <w:sz w:val="22"/>
          <w:szCs w:val="22"/>
        </w:rPr>
        <w:t>5</w:t>
      </w:r>
      <w:r w:rsidRPr="007C351B">
        <w:rPr>
          <w:sz w:val="22"/>
          <w:szCs w:val="22"/>
        </w:rPr>
        <w:t xml:space="preserve"> r.</w:t>
      </w:r>
    </w:p>
    <w:p w14:paraId="478021C8" w14:textId="77777777" w:rsidR="00A95ABE" w:rsidRPr="007C351B" w:rsidRDefault="00A95ABE" w:rsidP="00A95ABE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wystąpienie Skarbnika,</w:t>
      </w:r>
    </w:p>
    <w:p w14:paraId="199CE1A1" w14:textId="77777777" w:rsidR="00A95ABE" w:rsidRPr="007C351B" w:rsidRDefault="00A95ABE" w:rsidP="00A95ABE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dyskusja,</w:t>
      </w:r>
    </w:p>
    <w:p w14:paraId="3288AD83" w14:textId="77777777" w:rsidR="00A95ABE" w:rsidRPr="007C351B" w:rsidRDefault="00A95ABE" w:rsidP="00A95ABE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głosowanie nad projektem uchwały.</w:t>
      </w:r>
    </w:p>
    <w:p w14:paraId="40755421" w14:textId="77777777" w:rsidR="00A95ABE" w:rsidRPr="007C351B" w:rsidRDefault="00A95ABE" w:rsidP="00A95ABE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 xml:space="preserve">Zamknięcie listy kandydatów w wyborach uzupełniających na </w:t>
      </w:r>
      <w:r>
        <w:rPr>
          <w:sz w:val="22"/>
          <w:szCs w:val="22"/>
        </w:rPr>
        <w:t>Zastępców Okręgowego Rzecznika Odpowiedzialności Zawodowej.</w:t>
      </w:r>
    </w:p>
    <w:p w14:paraId="70295226" w14:textId="407F7D09" w:rsidR="00A95ABE" w:rsidRPr="006476D7" w:rsidRDefault="00A95ABE" w:rsidP="00A95ABE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 xml:space="preserve">Pytania do kandydatów w wyborach na </w:t>
      </w:r>
      <w:r>
        <w:rPr>
          <w:sz w:val="22"/>
          <w:szCs w:val="22"/>
        </w:rPr>
        <w:t>Zastępców Okręgowego Rzecznika Odpowiedzialności Zawodowej.</w:t>
      </w:r>
    </w:p>
    <w:p w14:paraId="73E69102" w14:textId="41CBA38B" w:rsidR="00A95ABE" w:rsidRPr="002424A9" w:rsidRDefault="00A95ABE" w:rsidP="002424A9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Wybory.</w:t>
      </w:r>
    </w:p>
    <w:p w14:paraId="6F5600F8" w14:textId="77777777" w:rsidR="00A95ABE" w:rsidRDefault="00A95ABE" w:rsidP="00A95ABE">
      <w:pPr>
        <w:pStyle w:val="Heading2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6476D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Przerwa obiadowa – ok. godz. 14</w:t>
      </w:r>
      <w:r w:rsidRPr="006476D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  <w:vertAlign w:val="superscript"/>
        </w:rPr>
        <w:t>00</w:t>
      </w:r>
      <w:r w:rsidRPr="006476D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</w:t>
      </w:r>
    </w:p>
    <w:p w14:paraId="5170250D" w14:textId="77777777" w:rsidR="00A95ABE" w:rsidRPr="00EB2ACA" w:rsidRDefault="00A95ABE" w:rsidP="00A95ABE"/>
    <w:p w14:paraId="564A4068" w14:textId="77777777" w:rsidR="00A95ABE" w:rsidRPr="007C351B" w:rsidRDefault="00A95ABE" w:rsidP="00A95ABE">
      <w:pPr>
        <w:pStyle w:val="ListParagraph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Dyskusja o sprawach bieżących i dyskusja programowa nt. działań Wielkopolskiej Izby Lekarskiej w 202</w:t>
      </w:r>
      <w:r>
        <w:rPr>
          <w:sz w:val="22"/>
          <w:szCs w:val="22"/>
        </w:rPr>
        <w:t>5</w:t>
      </w:r>
      <w:r w:rsidRPr="007C351B">
        <w:rPr>
          <w:sz w:val="22"/>
          <w:szCs w:val="22"/>
        </w:rPr>
        <w:t xml:space="preserve"> r.</w:t>
      </w:r>
    </w:p>
    <w:p w14:paraId="7995CA11" w14:textId="77777777" w:rsidR="00A95ABE" w:rsidRDefault="00A95ABE" w:rsidP="00A95ABE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>Ogłoszenie wyników wyborów.</w:t>
      </w:r>
    </w:p>
    <w:p w14:paraId="0275EAC9" w14:textId="77777777" w:rsidR="00A95ABE" w:rsidRPr="00B10AD4" w:rsidRDefault="00A95ABE" w:rsidP="00A95ABE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B10AD4">
        <w:rPr>
          <w:sz w:val="22"/>
          <w:szCs w:val="22"/>
        </w:rPr>
        <w:t>Wystąpienie Przewodniczącego Komisji Uchwał i Wniosków.</w:t>
      </w:r>
    </w:p>
    <w:p w14:paraId="00BCD732" w14:textId="77777777" w:rsidR="00A95ABE" w:rsidRPr="007C351B" w:rsidRDefault="00A95ABE" w:rsidP="00A95ABE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B10AD4">
        <w:rPr>
          <w:sz w:val="22"/>
          <w:szCs w:val="22"/>
        </w:rPr>
        <w:t xml:space="preserve">Dyskusja i głosowanie w sprawie </w:t>
      </w:r>
      <w:r w:rsidRPr="000C5B13">
        <w:rPr>
          <w:sz w:val="22"/>
          <w:szCs w:val="22"/>
        </w:rPr>
        <w:t xml:space="preserve">przyjęcia uchwał </w:t>
      </w:r>
      <w:r>
        <w:rPr>
          <w:sz w:val="22"/>
          <w:szCs w:val="22"/>
        </w:rPr>
        <w:t>L</w:t>
      </w:r>
      <w:r w:rsidRPr="000C5B13">
        <w:rPr>
          <w:sz w:val="22"/>
          <w:szCs w:val="22"/>
        </w:rPr>
        <w:t xml:space="preserve"> Okręgowego Zjazdu Lekarzy</w:t>
      </w:r>
      <w:r w:rsidRPr="007C351B">
        <w:rPr>
          <w:sz w:val="22"/>
          <w:szCs w:val="22"/>
        </w:rPr>
        <w:t xml:space="preserve"> Wielkopolskiej Izby Lekarskiej</w:t>
      </w:r>
      <w:r>
        <w:rPr>
          <w:sz w:val="22"/>
          <w:szCs w:val="22"/>
        </w:rPr>
        <w:t xml:space="preserve"> na podstawie wniosków złożonych w trakcie Zjazdu</w:t>
      </w:r>
      <w:r w:rsidRPr="007C351B">
        <w:rPr>
          <w:sz w:val="22"/>
          <w:szCs w:val="22"/>
        </w:rPr>
        <w:t>.</w:t>
      </w:r>
    </w:p>
    <w:p w14:paraId="67985927" w14:textId="77777777" w:rsidR="00A95ABE" w:rsidRPr="007C351B" w:rsidRDefault="00A95ABE" w:rsidP="00A95ABE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 xml:space="preserve">Wolne głosy i wnioski. </w:t>
      </w:r>
    </w:p>
    <w:p w14:paraId="5AA122A6" w14:textId="77777777" w:rsidR="00A95ABE" w:rsidRPr="007C351B" w:rsidRDefault="00A95ABE" w:rsidP="00A95ABE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7C351B">
        <w:rPr>
          <w:sz w:val="22"/>
          <w:szCs w:val="22"/>
        </w:rPr>
        <w:t xml:space="preserve">Zamknięcie obrad </w:t>
      </w:r>
      <w:r>
        <w:rPr>
          <w:sz w:val="22"/>
          <w:szCs w:val="22"/>
        </w:rPr>
        <w:t>L</w:t>
      </w:r>
      <w:r w:rsidRPr="007C351B">
        <w:rPr>
          <w:sz w:val="22"/>
          <w:szCs w:val="22"/>
        </w:rPr>
        <w:t xml:space="preserve"> Okręgowego Zjazdu Lekarzy Wielkopolskiej Izby Lekarskiej.</w:t>
      </w:r>
    </w:p>
    <w:p w14:paraId="39F18B79" w14:textId="77777777" w:rsidR="00432767" w:rsidRDefault="00432767" w:rsidP="00432767">
      <w:pPr>
        <w:jc w:val="both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6"/>
        <w:gridCol w:w="1250"/>
        <w:gridCol w:w="3946"/>
      </w:tblGrid>
      <w:tr w:rsidR="00432767" w:rsidRPr="002424A9" w14:paraId="660F7F3C" w14:textId="77777777" w:rsidTr="001D1E85">
        <w:tc>
          <w:tcPr>
            <w:tcW w:w="3936" w:type="dxa"/>
          </w:tcPr>
          <w:p w14:paraId="02806FA3" w14:textId="77777777" w:rsidR="00432767" w:rsidRPr="002424A9" w:rsidRDefault="00432767" w:rsidP="001D1E8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24A9">
              <w:rPr>
                <w:sz w:val="22"/>
                <w:szCs w:val="22"/>
              </w:rPr>
              <w:t xml:space="preserve">Sekretarz </w:t>
            </w:r>
          </w:p>
          <w:p w14:paraId="1447690E" w14:textId="0A3E6386" w:rsidR="00432767" w:rsidRPr="002424A9" w:rsidRDefault="000137E0" w:rsidP="001D1E8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432767" w:rsidRPr="002424A9">
              <w:rPr>
                <w:sz w:val="22"/>
                <w:szCs w:val="22"/>
              </w:rPr>
              <w:t xml:space="preserve"> Okręgowego Zjazdu Lekarzy</w:t>
            </w:r>
          </w:p>
        </w:tc>
        <w:tc>
          <w:tcPr>
            <w:tcW w:w="1275" w:type="dxa"/>
          </w:tcPr>
          <w:p w14:paraId="1295F158" w14:textId="77777777" w:rsidR="00432767" w:rsidRPr="002424A9" w:rsidRDefault="00432767" w:rsidP="001D1E8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01" w:type="dxa"/>
          </w:tcPr>
          <w:p w14:paraId="1D586A61" w14:textId="77777777" w:rsidR="00432767" w:rsidRPr="002424A9" w:rsidRDefault="00432767" w:rsidP="001D1E8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24A9">
              <w:rPr>
                <w:sz w:val="22"/>
                <w:szCs w:val="22"/>
              </w:rPr>
              <w:t>Przewodniczący</w:t>
            </w:r>
          </w:p>
          <w:p w14:paraId="63F5C18F" w14:textId="11AB7211" w:rsidR="00432767" w:rsidRPr="002424A9" w:rsidRDefault="0047462E" w:rsidP="001D1E8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432767" w:rsidRPr="002424A9">
              <w:rPr>
                <w:sz w:val="22"/>
                <w:szCs w:val="22"/>
              </w:rPr>
              <w:t xml:space="preserve"> Okręgowego Zjazdu Lekarzy</w:t>
            </w:r>
          </w:p>
        </w:tc>
      </w:tr>
    </w:tbl>
    <w:p w14:paraId="2086C3C1" w14:textId="6C779E5D" w:rsidR="002B3CEA" w:rsidRPr="002424A9" w:rsidRDefault="002B3CEA" w:rsidP="00432767">
      <w:pPr>
        <w:jc w:val="both"/>
        <w:rPr>
          <w:bCs/>
          <w:sz w:val="22"/>
          <w:szCs w:val="22"/>
        </w:rPr>
      </w:pPr>
    </w:p>
    <w:sectPr w:rsidR="002B3CEA" w:rsidRPr="002424A9" w:rsidSect="005B08F6">
      <w:headerReference w:type="default" r:id="rId10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2C5EC" w14:textId="77777777" w:rsidR="005B08F6" w:rsidRDefault="005B08F6" w:rsidP="00AD1573">
      <w:r>
        <w:separator/>
      </w:r>
    </w:p>
  </w:endnote>
  <w:endnote w:type="continuationSeparator" w:id="0">
    <w:p w14:paraId="148177A7" w14:textId="77777777" w:rsidR="005B08F6" w:rsidRDefault="005B08F6" w:rsidP="00AD1573">
      <w:r>
        <w:continuationSeparator/>
      </w:r>
    </w:p>
  </w:endnote>
  <w:endnote w:type="continuationNotice" w:id="1">
    <w:p w14:paraId="0D9982AF" w14:textId="77777777" w:rsidR="00D54A79" w:rsidRDefault="00D54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0502A" w14:textId="77777777" w:rsidR="005B08F6" w:rsidRDefault="005B08F6" w:rsidP="00AD1573">
      <w:r>
        <w:separator/>
      </w:r>
    </w:p>
  </w:footnote>
  <w:footnote w:type="continuationSeparator" w:id="0">
    <w:p w14:paraId="473FEEE4" w14:textId="77777777" w:rsidR="005B08F6" w:rsidRDefault="005B08F6" w:rsidP="00AD1573">
      <w:r>
        <w:continuationSeparator/>
      </w:r>
    </w:p>
  </w:footnote>
  <w:footnote w:type="continuationNotice" w:id="1">
    <w:p w14:paraId="39BA06E2" w14:textId="77777777" w:rsidR="00D54A79" w:rsidRDefault="00D54A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CB931" w14:textId="5FE0675D" w:rsidR="009A27F6" w:rsidRPr="009A27F6" w:rsidRDefault="009A27F6" w:rsidP="009A27F6">
    <w:pPr>
      <w:pStyle w:val="Header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9AF"/>
    <w:multiLevelType w:val="hybridMultilevel"/>
    <w:tmpl w:val="59BC0066"/>
    <w:lvl w:ilvl="0" w:tplc="626E8CE0">
      <w:start w:val="2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66D9"/>
    <w:multiLevelType w:val="hybridMultilevel"/>
    <w:tmpl w:val="1CB6E1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40D8"/>
    <w:multiLevelType w:val="hybridMultilevel"/>
    <w:tmpl w:val="980A4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F3D19"/>
    <w:multiLevelType w:val="hybridMultilevel"/>
    <w:tmpl w:val="967204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53BE4"/>
    <w:multiLevelType w:val="hybridMultilevel"/>
    <w:tmpl w:val="EA6CDC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E767F"/>
    <w:multiLevelType w:val="hybridMultilevel"/>
    <w:tmpl w:val="93661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8E6"/>
    <w:multiLevelType w:val="hybridMultilevel"/>
    <w:tmpl w:val="309E76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41F9"/>
    <w:multiLevelType w:val="hybridMultilevel"/>
    <w:tmpl w:val="96720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40F58"/>
    <w:multiLevelType w:val="singleLevel"/>
    <w:tmpl w:val="1C1A5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9" w15:restartNumberingAfterBreak="0">
    <w:nsid w:val="3E101F6C"/>
    <w:multiLevelType w:val="singleLevel"/>
    <w:tmpl w:val="1C1A5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0" w15:restartNumberingAfterBreak="0">
    <w:nsid w:val="4072068A"/>
    <w:multiLevelType w:val="hybridMultilevel"/>
    <w:tmpl w:val="F8B60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91D61"/>
    <w:multiLevelType w:val="hybridMultilevel"/>
    <w:tmpl w:val="8DC419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E35F8"/>
    <w:multiLevelType w:val="hybridMultilevel"/>
    <w:tmpl w:val="967204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60588"/>
    <w:multiLevelType w:val="hybridMultilevel"/>
    <w:tmpl w:val="9D0C46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974AF0"/>
    <w:multiLevelType w:val="hybridMultilevel"/>
    <w:tmpl w:val="936619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C7A0E"/>
    <w:multiLevelType w:val="hybridMultilevel"/>
    <w:tmpl w:val="1ABAC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D0A15"/>
    <w:multiLevelType w:val="hybridMultilevel"/>
    <w:tmpl w:val="967204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289993">
    <w:abstractNumId w:val="13"/>
  </w:num>
  <w:num w:numId="2" w16cid:durableId="1212691135">
    <w:abstractNumId w:val="8"/>
  </w:num>
  <w:num w:numId="3" w16cid:durableId="1965189525">
    <w:abstractNumId w:val="0"/>
  </w:num>
  <w:num w:numId="4" w16cid:durableId="1507356976">
    <w:abstractNumId w:val="14"/>
  </w:num>
  <w:num w:numId="5" w16cid:durableId="417337752">
    <w:abstractNumId w:val="6"/>
  </w:num>
  <w:num w:numId="6" w16cid:durableId="645478027">
    <w:abstractNumId w:val="1"/>
  </w:num>
  <w:num w:numId="7" w16cid:durableId="946078031">
    <w:abstractNumId w:val="11"/>
  </w:num>
  <w:num w:numId="8" w16cid:durableId="1104351367">
    <w:abstractNumId w:val="9"/>
    <w:lvlOverride w:ilvl="0">
      <w:startOverride w:val="1"/>
    </w:lvlOverride>
  </w:num>
  <w:num w:numId="9" w16cid:durableId="1455713050">
    <w:abstractNumId w:val="5"/>
  </w:num>
  <w:num w:numId="10" w16cid:durableId="957375233">
    <w:abstractNumId w:val="4"/>
  </w:num>
  <w:num w:numId="11" w16cid:durableId="1243759848">
    <w:abstractNumId w:val="7"/>
  </w:num>
  <w:num w:numId="12" w16cid:durableId="1770008166">
    <w:abstractNumId w:val="16"/>
  </w:num>
  <w:num w:numId="13" w16cid:durableId="575476958">
    <w:abstractNumId w:val="3"/>
  </w:num>
  <w:num w:numId="14" w16cid:durableId="934560946">
    <w:abstractNumId w:val="12"/>
  </w:num>
  <w:num w:numId="15" w16cid:durableId="1309357442">
    <w:abstractNumId w:val="15"/>
  </w:num>
  <w:num w:numId="16" w16cid:durableId="1905216206">
    <w:abstractNumId w:val="10"/>
  </w:num>
  <w:num w:numId="17" w16cid:durableId="847670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7A"/>
    <w:rsid w:val="000137E0"/>
    <w:rsid w:val="00045B20"/>
    <w:rsid w:val="00052604"/>
    <w:rsid w:val="00067AE4"/>
    <w:rsid w:val="000950F7"/>
    <w:rsid w:val="000C6BA4"/>
    <w:rsid w:val="00165234"/>
    <w:rsid w:val="00191597"/>
    <w:rsid w:val="001A080E"/>
    <w:rsid w:val="001C1966"/>
    <w:rsid w:val="001D1E85"/>
    <w:rsid w:val="001F25EE"/>
    <w:rsid w:val="00232C8F"/>
    <w:rsid w:val="002424A9"/>
    <w:rsid w:val="002579CE"/>
    <w:rsid w:val="00291C03"/>
    <w:rsid w:val="002B3CEA"/>
    <w:rsid w:val="002C5A88"/>
    <w:rsid w:val="002D5F51"/>
    <w:rsid w:val="002E0B22"/>
    <w:rsid w:val="002E0D54"/>
    <w:rsid w:val="002E17C7"/>
    <w:rsid w:val="00331CA3"/>
    <w:rsid w:val="003412D8"/>
    <w:rsid w:val="003718B2"/>
    <w:rsid w:val="003756EC"/>
    <w:rsid w:val="003806AF"/>
    <w:rsid w:val="003A72C8"/>
    <w:rsid w:val="003C0356"/>
    <w:rsid w:val="003C51EA"/>
    <w:rsid w:val="003D215D"/>
    <w:rsid w:val="003E27BF"/>
    <w:rsid w:val="003F0072"/>
    <w:rsid w:val="00432767"/>
    <w:rsid w:val="0047462E"/>
    <w:rsid w:val="00481517"/>
    <w:rsid w:val="004C46DF"/>
    <w:rsid w:val="004D3E98"/>
    <w:rsid w:val="00534E62"/>
    <w:rsid w:val="00536F8F"/>
    <w:rsid w:val="00547368"/>
    <w:rsid w:val="005559AA"/>
    <w:rsid w:val="005B08F6"/>
    <w:rsid w:val="005C2AB1"/>
    <w:rsid w:val="005D1DC5"/>
    <w:rsid w:val="005F32C4"/>
    <w:rsid w:val="00611B7F"/>
    <w:rsid w:val="006433AF"/>
    <w:rsid w:val="00653C61"/>
    <w:rsid w:val="0066094D"/>
    <w:rsid w:val="00660D0F"/>
    <w:rsid w:val="00696337"/>
    <w:rsid w:val="006B4EB8"/>
    <w:rsid w:val="006D1A3D"/>
    <w:rsid w:val="006F26EF"/>
    <w:rsid w:val="007226A3"/>
    <w:rsid w:val="007257E6"/>
    <w:rsid w:val="00745D9D"/>
    <w:rsid w:val="0078047B"/>
    <w:rsid w:val="00787321"/>
    <w:rsid w:val="007E67D7"/>
    <w:rsid w:val="0080027C"/>
    <w:rsid w:val="0081227A"/>
    <w:rsid w:val="00820CA8"/>
    <w:rsid w:val="00833841"/>
    <w:rsid w:val="0083731A"/>
    <w:rsid w:val="00861C84"/>
    <w:rsid w:val="00893837"/>
    <w:rsid w:val="00895564"/>
    <w:rsid w:val="008C4126"/>
    <w:rsid w:val="008C64CD"/>
    <w:rsid w:val="008D10E3"/>
    <w:rsid w:val="0090269D"/>
    <w:rsid w:val="00946AF2"/>
    <w:rsid w:val="009A27F6"/>
    <w:rsid w:val="009F548F"/>
    <w:rsid w:val="00A11AE2"/>
    <w:rsid w:val="00A304B7"/>
    <w:rsid w:val="00A37F02"/>
    <w:rsid w:val="00A511F4"/>
    <w:rsid w:val="00A5722C"/>
    <w:rsid w:val="00A61195"/>
    <w:rsid w:val="00A95ABE"/>
    <w:rsid w:val="00AB0845"/>
    <w:rsid w:val="00AC1355"/>
    <w:rsid w:val="00AD1573"/>
    <w:rsid w:val="00B25C78"/>
    <w:rsid w:val="00B3735E"/>
    <w:rsid w:val="00B73DF4"/>
    <w:rsid w:val="00C039DB"/>
    <w:rsid w:val="00C449AB"/>
    <w:rsid w:val="00C52E32"/>
    <w:rsid w:val="00C6317F"/>
    <w:rsid w:val="00C97F8F"/>
    <w:rsid w:val="00CA5DD4"/>
    <w:rsid w:val="00CC3471"/>
    <w:rsid w:val="00CE144F"/>
    <w:rsid w:val="00D07394"/>
    <w:rsid w:val="00D105E3"/>
    <w:rsid w:val="00D3793B"/>
    <w:rsid w:val="00D52B68"/>
    <w:rsid w:val="00D54A79"/>
    <w:rsid w:val="00D63862"/>
    <w:rsid w:val="00D724D9"/>
    <w:rsid w:val="00DA163E"/>
    <w:rsid w:val="00DC7B92"/>
    <w:rsid w:val="00DC7CF1"/>
    <w:rsid w:val="00E22317"/>
    <w:rsid w:val="00E67975"/>
    <w:rsid w:val="00E806F6"/>
    <w:rsid w:val="00EC2747"/>
    <w:rsid w:val="00EC7475"/>
    <w:rsid w:val="00EE40BC"/>
    <w:rsid w:val="00EF57F4"/>
    <w:rsid w:val="00F0255B"/>
    <w:rsid w:val="00F504F7"/>
    <w:rsid w:val="00F5719B"/>
    <w:rsid w:val="00F72794"/>
    <w:rsid w:val="00FB2867"/>
    <w:rsid w:val="00FC5A89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F807D"/>
  <w15:chartTrackingRefBased/>
  <w15:docId w15:val="{BEDCBF59-21DF-4899-A3A9-C688EBB3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D9D"/>
  </w:style>
  <w:style w:type="paragraph" w:styleId="Heading1">
    <w:name w:val="heading 1"/>
    <w:basedOn w:val="Normal"/>
    <w:next w:val="Normal"/>
    <w:link w:val="Heading1Char"/>
    <w:qFormat/>
    <w:pPr>
      <w:keepNext/>
      <w:spacing w:line="360" w:lineRule="auto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8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4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</w:rPr>
  </w:style>
  <w:style w:type="paragraph" w:styleId="BodyText2">
    <w:name w:val="Body Text 2"/>
    <w:basedOn w:val="Normal"/>
    <w:pPr>
      <w:spacing w:line="360" w:lineRule="auto"/>
      <w:jc w:val="both"/>
    </w:pPr>
    <w:rPr>
      <w:i/>
      <w:sz w:val="28"/>
    </w:rPr>
  </w:style>
  <w:style w:type="table" w:styleId="TableGrid">
    <w:name w:val="Table Grid"/>
    <w:basedOn w:val="TableNormal"/>
    <w:rsid w:val="00331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C46DF"/>
    <w:pPr>
      <w:jc w:val="center"/>
    </w:pPr>
    <w:rPr>
      <w:sz w:val="24"/>
    </w:rPr>
  </w:style>
  <w:style w:type="character" w:customStyle="1" w:styleId="TitleChar">
    <w:name w:val="Title Char"/>
    <w:link w:val="Title"/>
    <w:rsid w:val="004C46D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D15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573"/>
  </w:style>
  <w:style w:type="paragraph" w:styleId="Footer">
    <w:name w:val="footer"/>
    <w:basedOn w:val="Normal"/>
    <w:link w:val="FooterChar"/>
    <w:uiPriority w:val="99"/>
    <w:unhideWhenUsed/>
    <w:rsid w:val="00AD15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573"/>
  </w:style>
  <w:style w:type="character" w:customStyle="1" w:styleId="Heading2Char">
    <w:name w:val="Heading 2 Char"/>
    <w:basedOn w:val="DefaultParagraphFont"/>
    <w:link w:val="Heading2"/>
    <w:uiPriority w:val="9"/>
    <w:semiHidden/>
    <w:rsid w:val="008938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893837"/>
    <w:rPr>
      <w:sz w:val="24"/>
    </w:rPr>
  </w:style>
  <w:style w:type="paragraph" w:styleId="NoSpacing">
    <w:name w:val="No Spacing"/>
    <w:uiPriority w:val="1"/>
    <w:qFormat/>
    <w:rsid w:val="00893837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93837"/>
    <w:pPr>
      <w:ind w:left="720"/>
      <w:contextualSpacing/>
    </w:pPr>
  </w:style>
  <w:style w:type="paragraph" w:styleId="Revision">
    <w:name w:val="Revision"/>
    <w:hidden/>
    <w:uiPriority w:val="99"/>
    <w:semiHidden/>
    <w:rsid w:val="0053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a2b9f1c-5429-4539-89c2-b7ebf8350b18">
      <Terms xmlns="http://schemas.microsoft.com/office/infopath/2007/PartnerControls"/>
    </lcf76f155ced4ddcb4097134ff3c332f>
    <_ModernAudienceTargetUserField xmlns="ca2b9f1c-5429-4539-89c2-b7ebf8350b18">
      <UserInfo>
        <DisplayName/>
        <AccountId xsi:nil="true"/>
        <AccountType/>
      </UserInfo>
    </_ModernAudienceTargetUserField>
    <TaxKeywordTaxHTField xmlns="abbdb047-6900-40be-a556-165563e2cd8c">
      <Terms xmlns="http://schemas.microsoft.com/office/infopath/2007/PartnerControls"/>
    </TaxKeywordTaxHTField>
    <Docelowi_x0020_odbiorcy xmlns="ca2b9f1c-5429-4539-89c2-b7ebf8350b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7369E48144A40BEF87C85DD8AAA35" ma:contentTypeVersion="22" ma:contentTypeDescription="Create a new document." ma:contentTypeScope="" ma:versionID="b0ad62c111a648ba86f65831ae793f57">
  <xsd:schema xmlns:xsd="http://www.w3.org/2001/XMLSchema" xmlns:xs="http://www.w3.org/2001/XMLSchema" xmlns:p="http://schemas.microsoft.com/office/2006/metadata/properties" xmlns:ns2="ca2b9f1c-5429-4539-89c2-b7ebf8350b18" xmlns:ns3="abbdb047-6900-40be-a556-165563e2cd8c" targetNamespace="http://schemas.microsoft.com/office/2006/metadata/properties" ma:root="true" ma:fieldsID="8888b548f0029708b2f340cfa70d7304" ns2:_="" ns3:_="">
    <xsd:import namespace="ca2b9f1c-5429-4539-89c2-b7ebf8350b18"/>
    <xsd:import namespace="abbdb047-6900-40be-a556-165563e2c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Docelowi_x0020_odbiorcy" minOccurs="0"/>
                <xsd:element ref="ns2:_ModernAudienceTargetUserField" minOccurs="0"/>
                <xsd:element ref="ns2:_ModernAudienceAadObjectIds" minOccurs="0"/>
                <xsd:element ref="ns3:TaxKeywordTaxHTFiel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b9f1c-5429-4539-89c2-b7ebf8350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ocelowi_x0020_odbiorcy" ma:index="21" nillable="true" ma:displayName="Docelowi odbiorcy" ma:internalName="Docelowi_x0020_odbiorcy">
      <xsd:simpleType>
        <xsd:restriction base="dms:Unknown"/>
      </xsd:simpleType>
    </xsd:element>
    <xsd:element name="_ModernAudienceTargetUserField" ma:index="2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3" nillable="true" ma:displayName="AudienceIds" ma:list="{9181833d-0d88-4891-b218-24d2fb2f987a}" ma:internalName="_ModernAudienceAadObjectIds" ma:readOnly="true" ma:showField="_AadObjectIdForUser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177abaef-2fd9-45ca-9e57-72373be3b3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06FF71-47F1-4B1F-809B-0A31A3313775}">
  <ds:schemaRefs>
    <ds:schemaRef ds:uri="http://schemas.microsoft.com/office/2006/metadata/properties"/>
    <ds:schemaRef ds:uri="http://schemas.microsoft.com/office/infopath/2007/PartnerControls"/>
    <ds:schemaRef ds:uri="abbdb047-6900-40be-a556-165563e2cd8c"/>
    <ds:schemaRef ds:uri="c6bfe67a-1d50-4ecb-8fbe-3368c921fb21"/>
    <ds:schemaRef ds:uri="ca2b9f1c-5429-4539-89c2-b7ebf8350b18"/>
  </ds:schemaRefs>
</ds:datastoreItem>
</file>

<file path=customXml/itemProps2.xml><?xml version="1.0" encoding="utf-8"?>
<ds:datastoreItem xmlns:ds="http://schemas.openxmlformats.org/officeDocument/2006/customXml" ds:itemID="{2217C972-4B01-4677-9A3B-2FD794445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b9f1c-5429-4539-89c2-b7ebf8350b18"/>
    <ds:schemaRef ds:uri="abbdb047-6900-40be-a556-165563e2c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0660C-F1EF-495D-AAFB-B5E2B05375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567</Words>
  <Characters>3237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przyjęto</vt:lpstr>
    </vt:vector>
  </TitlesOfParts>
  <Company> 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przyjęto</dc:title>
  <dc:subject/>
  <dc:creator>Wielkopolska Izba Lekarska</dc:creator>
  <cp:keywords/>
  <cp:lastModifiedBy>Marek Saj</cp:lastModifiedBy>
  <cp:revision>9</cp:revision>
  <cp:lastPrinted>2010-05-11T22:44:00Z</cp:lastPrinted>
  <dcterms:created xsi:type="dcterms:W3CDTF">2025-03-03T18:50:00Z</dcterms:created>
  <dcterms:modified xsi:type="dcterms:W3CDTF">2025-03-04T07:26:00Z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TaxKeyword">
    <vt:lpwstr/>
  </property>
  <property fmtid="{D5CDD505-2E9C-101B-9397-08002B2CF9AE}" pid="4" name="ContentTypeId">
    <vt:lpwstr>0x010100A567369E48144A40BEF87C85DD8AAA35</vt:lpwstr>
  </property>
</Properties>
</file>