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11" w:rsidRDefault="00FE2211" w:rsidP="00FE2211">
      <w:pPr>
        <w:pStyle w:val="Tytu"/>
      </w:pPr>
      <w:r w:rsidRPr="00817ECB">
        <w:t>S P R A W O Z D A N I E</w:t>
      </w:r>
    </w:p>
    <w:p w:rsidR="00FE2211" w:rsidRPr="008F736D" w:rsidRDefault="00FE2211" w:rsidP="00FE2211">
      <w:pPr>
        <w:rPr>
          <w:sz w:val="28"/>
          <w:szCs w:val="28"/>
        </w:rPr>
      </w:pPr>
    </w:p>
    <w:p w:rsidR="00FE2211" w:rsidRDefault="00FE2211" w:rsidP="00FE2211">
      <w:pPr>
        <w:pStyle w:val="Tekstpodstawowy"/>
      </w:pPr>
      <w:r w:rsidRPr="00A75752">
        <w:rPr>
          <w:b/>
        </w:rPr>
        <w:t>z  działalności KOMISJI ds. EMERYTÓW i RENCISTÓW</w:t>
      </w:r>
      <w:r>
        <w:rPr>
          <w:b/>
        </w:rPr>
        <w:t xml:space="preserve"> </w:t>
      </w:r>
      <w:r w:rsidRPr="004A6664">
        <w:rPr>
          <w:b/>
        </w:rPr>
        <w:t>ORL  WIL za rok 2014</w:t>
      </w:r>
      <w:r w:rsidRPr="00817ECB">
        <w:t>.</w:t>
      </w:r>
    </w:p>
    <w:p w:rsidR="00FE2211" w:rsidRPr="004A6664" w:rsidRDefault="00FE2211" w:rsidP="00FE2211">
      <w:pPr>
        <w:pStyle w:val="Tekstpodstawowy"/>
        <w:rPr>
          <w:b/>
        </w:rPr>
      </w:pPr>
    </w:p>
    <w:p w:rsidR="00FE2211" w:rsidRPr="00A75752" w:rsidRDefault="00FE2211" w:rsidP="00FE2211">
      <w:pPr>
        <w:pStyle w:val="Tekstpodstawowyzwciciem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5752">
        <w:rPr>
          <w:sz w:val="28"/>
          <w:szCs w:val="28"/>
        </w:rPr>
        <w:t xml:space="preserve">Komisja  </w:t>
      </w:r>
      <w:r>
        <w:rPr>
          <w:sz w:val="28"/>
          <w:szCs w:val="28"/>
        </w:rPr>
        <w:t>działała w następującym składzie: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75752">
        <w:rPr>
          <w:sz w:val="28"/>
          <w:szCs w:val="28"/>
        </w:rPr>
        <w:t xml:space="preserve">Dzieciuchowicz Stanisław [przewodniczący], </w:t>
      </w:r>
      <w:proofErr w:type="spellStart"/>
      <w:r w:rsidRPr="00A75752">
        <w:rPr>
          <w:sz w:val="28"/>
          <w:szCs w:val="28"/>
        </w:rPr>
        <w:t>Handschuh</w:t>
      </w:r>
      <w:proofErr w:type="spellEnd"/>
      <w:r w:rsidRPr="00A75752">
        <w:rPr>
          <w:sz w:val="28"/>
          <w:szCs w:val="28"/>
        </w:rPr>
        <w:t xml:space="preserve">  Roman [wiceprzewodniczący], </w:t>
      </w:r>
      <w:proofErr w:type="spellStart"/>
      <w:r w:rsidRPr="00A75752">
        <w:rPr>
          <w:sz w:val="28"/>
          <w:szCs w:val="28"/>
        </w:rPr>
        <w:t>Sobisz</w:t>
      </w:r>
      <w:proofErr w:type="spellEnd"/>
      <w:r w:rsidRPr="00A75752">
        <w:rPr>
          <w:sz w:val="28"/>
          <w:szCs w:val="28"/>
        </w:rPr>
        <w:t xml:space="preserve"> Stanisław [sekretarz],  Kołota-Czarnecka Janina [z-ca sekretarza], Ławniczak Małgorzata [z-ca sekretarza]</w:t>
      </w:r>
      <w:r>
        <w:rPr>
          <w:sz w:val="28"/>
          <w:szCs w:val="28"/>
        </w:rPr>
        <w:t xml:space="preserve">, </w:t>
      </w:r>
      <w:r w:rsidRPr="00A75752">
        <w:rPr>
          <w:sz w:val="28"/>
          <w:szCs w:val="28"/>
        </w:rPr>
        <w:t xml:space="preserve">Chróścielewska Maria, </w:t>
      </w:r>
      <w:r>
        <w:rPr>
          <w:sz w:val="28"/>
          <w:szCs w:val="28"/>
        </w:rPr>
        <w:t>Franka-</w:t>
      </w:r>
      <w:proofErr w:type="spellStart"/>
      <w:r>
        <w:rPr>
          <w:sz w:val="28"/>
          <w:szCs w:val="28"/>
        </w:rPr>
        <w:t>Goździecka</w:t>
      </w:r>
      <w:proofErr w:type="spellEnd"/>
      <w:r>
        <w:rPr>
          <w:sz w:val="28"/>
          <w:szCs w:val="28"/>
        </w:rPr>
        <w:t xml:space="preserve"> Barbara,</w:t>
      </w:r>
      <w:r w:rsidRPr="00A75752">
        <w:rPr>
          <w:sz w:val="28"/>
          <w:szCs w:val="28"/>
        </w:rPr>
        <w:t xml:space="preserve"> Furmaniuk Marian, Jabłońska Aleksandra, Kasior Łucja, </w:t>
      </w:r>
      <w:proofErr w:type="spellStart"/>
      <w:r w:rsidRPr="00A75752">
        <w:rPr>
          <w:sz w:val="28"/>
          <w:szCs w:val="28"/>
        </w:rPr>
        <w:t>Koberski</w:t>
      </w:r>
      <w:proofErr w:type="spellEnd"/>
      <w:r w:rsidRPr="00A75752">
        <w:rPr>
          <w:sz w:val="28"/>
          <w:szCs w:val="28"/>
        </w:rPr>
        <w:t xml:space="preserve"> Witold, Korytowska-Mikusińska Danuta, Marciniak Józef, Mrozińska-Raś Iwona, Obrębowski Andrzej,</w:t>
      </w:r>
      <w:r w:rsidRPr="00A75752">
        <w:rPr>
          <w:color w:val="FF0000"/>
          <w:sz w:val="28"/>
          <w:szCs w:val="28"/>
        </w:rPr>
        <w:t xml:space="preserve"> </w:t>
      </w:r>
      <w:proofErr w:type="spellStart"/>
      <w:r w:rsidRPr="00A75752">
        <w:rPr>
          <w:sz w:val="28"/>
          <w:szCs w:val="28"/>
        </w:rPr>
        <w:t>Pielok</w:t>
      </w:r>
      <w:proofErr w:type="spellEnd"/>
      <w:r w:rsidRPr="00A75752">
        <w:rPr>
          <w:sz w:val="28"/>
          <w:szCs w:val="28"/>
        </w:rPr>
        <w:t xml:space="preserve"> Stefan, </w:t>
      </w:r>
      <w:proofErr w:type="spellStart"/>
      <w:r w:rsidRPr="00A75752">
        <w:rPr>
          <w:sz w:val="28"/>
          <w:szCs w:val="28"/>
        </w:rPr>
        <w:t>Pobojewski</w:t>
      </w:r>
      <w:proofErr w:type="spellEnd"/>
      <w:r w:rsidRPr="00A75752">
        <w:rPr>
          <w:sz w:val="28"/>
          <w:szCs w:val="28"/>
        </w:rPr>
        <w:t xml:space="preserve"> Mirosław, </w:t>
      </w:r>
      <w:proofErr w:type="spellStart"/>
      <w:r w:rsidRPr="00A75752">
        <w:rPr>
          <w:sz w:val="28"/>
          <w:szCs w:val="28"/>
        </w:rPr>
        <w:t>Serafinowska</w:t>
      </w:r>
      <w:proofErr w:type="spellEnd"/>
      <w:r w:rsidRPr="00A75752">
        <w:rPr>
          <w:sz w:val="28"/>
          <w:szCs w:val="28"/>
        </w:rPr>
        <w:t xml:space="preserve">-Kiełczewska Anna ,  </w:t>
      </w:r>
      <w:proofErr w:type="spellStart"/>
      <w:r w:rsidRPr="00A75752">
        <w:rPr>
          <w:sz w:val="28"/>
          <w:szCs w:val="28"/>
        </w:rPr>
        <w:t>Sobczynski</w:t>
      </w:r>
      <w:proofErr w:type="spellEnd"/>
      <w:r w:rsidRPr="00A75752">
        <w:rPr>
          <w:sz w:val="28"/>
          <w:szCs w:val="28"/>
        </w:rPr>
        <w:t xml:space="preserve"> Stefan, </w:t>
      </w:r>
      <w:r>
        <w:rPr>
          <w:sz w:val="28"/>
          <w:szCs w:val="28"/>
        </w:rPr>
        <w:t xml:space="preserve">Świerczyńska-Soboń Stefania, </w:t>
      </w:r>
      <w:proofErr w:type="spellStart"/>
      <w:r w:rsidRPr="00A75752">
        <w:rPr>
          <w:sz w:val="28"/>
          <w:szCs w:val="28"/>
        </w:rPr>
        <w:t>Tarajkowska</w:t>
      </w:r>
      <w:proofErr w:type="spellEnd"/>
      <w:r w:rsidRPr="00A75752">
        <w:rPr>
          <w:sz w:val="28"/>
          <w:szCs w:val="28"/>
        </w:rPr>
        <w:t xml:space="preserve"> Anna,</w:t>
      </w:r>
      <w:r w:rsidRPr="00A757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Zaniewska-Gawroń</w:t>
      </w:r>
      <w:r w:rsidRPr="00A75752">
        <w:rPr>
          <w:sz w:val="28"/>
          <w:szCs w:val="28"/>
        </w:rPr>
        <w:t>ska Bogumiła.</w:t>
      </w:r>
    </w:p>
    <w:p w:rsidR="00FE2211" w:rsidRDefault="00FE2211" w:rsidP="00FE2211">
      <w:pPr>
        <w:pStyle w:val="Tekstpodstawowywcity"/>
        <w:rPr>
          <w:lang w:val="pl-PL"/>
        </w:rPr>
      </w:pPr>
      <w:r w:rsidRPr="00A75752">
        <w:rPr>
          <w:sz w:val="28"/>
          <w:szCs w:val="28"/>
        </w:rPr>
        <w:t>Komisja odbyła 10 posiedzeń</w:t>
      </w:r>
      <w:r>
        <w:rPr>
          <w:sz w:val="28"/>
          <w:szCs w:val="28"/>
          <w:lang w:val="pl-PL"/>
        </w:rPr>
        <w:t>, a</w:t>
      </w:r>
      <w:r w:rsidRPr="00A75752">
        <w:rPr>
          <w:sz w:val="28"/>
          <w:szCs w:val="28"/>
        </w:rPr>
        <w:t xml:space="preserve">  </w:t>
      </w:r>
      <w:r w:rsidRPr="00A75752">
        <w:rPr>
          <w:sz w:val="28"/>
          <w:szCs w:val="28"/>
          <w:lang w:val="pl-PL"/>
        </w:rPr>
        <w:t>Prezydium</w:t>
      </w:r>
      <w:r>
        <w:rPr>
          <w:sz w:val="28"/>
          <w:szCs w:val="28"/>
          <w:lang w:val="pl-PL"/>
        </w:rPr>
        <w:t xml:space="preserve"> komisji zebrało się dwa razy</w:t>
      </w:r>
      <w:r>
        <w:rPr>
          <w:lang w:val="pl-PL"/>
        </w:rPr>
        <w:t xml:space="preserve"> </w:t>
      </w:r>
      <w:r w:rsidRPr="00817ECB">
        <w:t>.</w:t>
      </w:r>
      <w:r>
        <w:rPr>
          <w:lang w:val="pl-PL"/>
        </w:rPr>
        <w:t xml:space="preserve"> </w:t>
      </w:r>
    </w:p>
    <w:p w:rsidR="00FE2211" w:rsidRPr="003A5963" w:rsidRDefault="00FE2211" w:rsidP="00FE2211">
      <w:pPr>
        <w:pStyle w:val="Tekstpodstawowywcity"/>
        <w:rPr>
          <w:lang w:val="pl-PL"/>
        </w:rPr>
      </w:pPr>
      <w:r>
        <w:rPr>
          <w:sz w:val="28"/>
          <w:szCs w:val="28"/>
        </w:rPr>
        <w:t>Kontynuowano uhonorowywanie nestorów WIL zaczynających 90-ty</w:t>
      </w:r>
      <w:r>
        <w:rPr>
          <w:sz w:val="28"/>
          <w:szCs w:val="28"/>
          <w:lang w:val="pl-PL"/>
        </w:rPr>
        <w:t xml:space="preserve">             rok</w:t>
      </w:r>
      <w:r>
        <w:rPr>
          <w:sz w:val="28"/>
          <w:szCs w:val="28"/>
        </w:rPr>
        <w:t xml:space="preserve"> życia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 xml:space="preserve">przekazując im </w:t>
      </w:r>
      <w:r w:rsidRPr="00817ECB">
        <w:rPr>
          <w:sz w:val="28"/>
          <w:szCs w:val="28"/>
        </w:rPr>
        <w:t>list</w:t>
      </w:r>
      <w:r>
        <w:rPr>
          <w:sz w:val="28"/>
          <w:szCs w:val="28"/>
        </w:rPr>
        <w:t>y</w:t>
      </w:r>
      <w:r w:rsidRPr="00817ECB">
        <w:rPr>
          <w:sz w:val="28"/>
          <w:szCs w:val="28"/>
        </w:rPr>
        <w:t xml:space="preserve"> z gratulacjami i życzeniami</w:t>
      </w:r>
      <w:r>
        <w:rPr>
          <w:sz w:val="28"/>
          <w:szCs w:val="28"/>
        </w:rPr>
        <w:t xml:space="preserve"> oraz    </w:t>
      </w:r>
      <w:r w:rsidRPr="00817ECB">
        <w:rPr>
          <w:sz w:val="28"/>
          <w:szCs w:val="28"/>
        </w:rPr>
        <w:t>gratyf</w:t>
      </w:r>
      <w:r>
        <w:rPr>
          <w:sz w:val="28"/>
          <w:szCs w:val="28"/>
        </w:rPr>
        <w:t>ikacje finansowe</w:t>
      </w:r>
      <w:r w:rsidRPr="00817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nazwane </w:t>
      </w:r>
      <w:r w:rsidRPr="00817ECB">
        <w:rPr>
          <w:sz w:val="28"/>
          <w:szCs w:val="28"/>
        </w:rPr>
        <w:t xml:space="preserve"> darowizną dla poprawy k</w:t>
      </w:r>
      <w:r>
        <w:rPr>
          <w:sz w:val="28"/>
          <w:szCs w:val="28"/>
        </w:rPr>
        <w:t>omfort</w:t>
      </w:r>
      <w:r>
        <w:rPr>
          <w:sz w:val="28"/>
          <w:szCs w:val="28"/>
          <w:lang w:val="pl-PL"/>
        </w:rPr>
        <w:t>u</w:t>
      </w:r>
      <w:r w:rsidRPr="00817ECB">
        <w:rPr>
          <w:sz w:val="28"/>
          <w:szCs w:val="28"/>
        </w:rPr>
        <w:t xml:space="preserve"> życia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pl-PL"/>
        </w:rPr>
        <w:t>N</w:t>
      </w:r>
      <w:proofErr w:type="spellStart"/>
      <w:r>
        <w:rPr>
          <w:sz w:val="28"/>
          <w:szCs w:val="28"/>
        </w:rPr>
        <w:t>estorom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przekaz</w:t>
      </w:r>
      <w:r>
        <w:rPr>
          <w:sz w:val="28"/>
          <w:szCs w:val="28"/>
          <w:lang w:val="pl-PL"/>
        </w:rPr>
        <w:t>yw</w:t>
      </w:r>
      <w:proofErr w:type="spellEnd"/>
      <w:r>
        <w:rPr>
          <w:sz w:val="28"/>
          <w:szCs w:val="28"/>
        </w:rPr>
        <w:t>ano życzenia  i gratyfikacje na Okręgowym</w:t>
      </w:r>
      <w:r w:rsidRPr="00817ECB">
        <w:rPr>
          <w:sz w:val="28"/>
          <w:szCs w:val="28"/>
        </w:rPr>
        <w:t xml:space="preserve">  </w:t>
      </w:r>
      <w:r>
        <w:rPr>
          <w:sz w:val="28"/>
          <w:szCs w:val="28"/>
        </w:rPr>
        <w:t>Zjeździe Lekarzy WIL czy na spotkaniach w Delegaturach.  Nestorów</w:t>
      </w:r>
      <w:r w:rsidRPr="00817ECB">
        <w:rPr>
          <w:sz w:val="28"/>
          <w:szCs w:val="28"/>
        </w:rPr>
        <w:t>, którzy wyrazili chęć przybycia  do budynku WIL</w:t>
      </w:r>
      <w:r>
        <w:rPr>
          <w:sz w:val="28"/>
          <w:szCs w:val="28"/>
        </w:rPr>
        <w:t xml:space="preserve"> gościł Prezes ORL w obecności członków Komisji</w:t>
      </w:r>
      <w:r w:rsidRPr="00817ECB">
        <w:rPr>
          <w:sz w:val="28"/>
          <w:szCs w:val="28"/>
        </w:rPr>
        <w:t xml:space="preserve">. </w:t>
      </w:r>
      <w:r>
        <w:rPr>
          <w:sz w:val="28"/>
          <w:szCs w:val="28"/>
        </w:rPr>
        <w:t>Na tych spotkaniach często nestorom towarzyszyły ich rodziny</w:t>
      </w:r>
      <w:r w:rsidRPr="00817ECB">
        <w:rPr>
          <w:sz w:val="28"/>
          <w:szCs w:val="28"/>
        </w:rPr>
        <w:t>.</w:t>
      </w:r>
      <w:r>
        <w:rPr>
          <w:sz w:val="28"/>
          <w:szCs w:val="28"/>
        </w:rPr>
        <w:t xml:space="preserve"> Należy zaznaczyć, iż osobami towarzyszącymi w znacznej mierze byli  lekarze.</w:t>
      </w:r>
      <w:r w:rsidRPr="004A666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Mniej sprawnym </w:t>
      </w:r>
      <w:r>
        <w:rPr>
          <w:sz w:val="28"/>
          <w:szCs w:val="28"/>
        </w:rPr>
        <w:t>nestor</w:t>
      </w:r>
      <w:r>
        <w:rPr>
          <w:sz w:val="28"/>
          <w:szCs w:val="28"/>
          <w:lang w:val="pl-PL"/>
        </w:rPr>
        <w:t>om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przekazywanie </w:t>
      </w:r>
      <w:r w:rsidRPr="00817ECB">
        <w:rPr>
          <w:sz w:val="28"/>
          <w:szCs w:val="28"/>
        </w:rPr>
        <w:t xml:space="preserve">listów z gratulacjami i życzeniami oraz gratyfikacji </w:t>
      </w:r>
      <w:r>
        <w:rPr>
          <w:sz w:val="28"/>
          <w:szCs w:val="28"/>
          <w:lang w:val="pl-PL"/>
        </w:rPr>
        <w:t xml:space="preserve">dokonywano w ich mieszkaniach.   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  </w:t>
      </w:r>
    </w:p>
    <w:p w:rsidR="00FE2211" w:rsidRPr="003A5963" w:rsidRDefault="00FE2211" w:rsidP="00FE2211">
      <w:pPr>
        <w:pStyle w:val="Tekstpodstawowywcity"/>
        <w:spacing w:line="360" w:lineRule="auto"/>
        <w:ind w:firstLine="0"/>
        <w:rPr>
          <w:sz w:val="28"/>
          <w:szCs w:val="28"/>
          <w:lang w:val="pl-PL"/>
        </w:rPr>
      </w:pPr>
      <w:r w:rsidRPr="00817ECB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        </w:t>
      </w:r>
      <w:r w:rsidRPr="0031254F">
        <w:rPr>
          <w:sz w:val="28"/>
          <w:szCs w:val="28"/>
        </w:rPr>
        <w:t>Zorganizowano 3 wycieczk</w:t>
      </w:r>
      <w:r>
        <w:rPr>
          <w:sz w:val="28"/>
          <w:szCs w:val="28"/>
        </w:rPr>
        <w:t>i</w:t>
      </w:r>
      <w:r w:rsidRPr="0031254F">
        <w:rPr>
          <w:sz w:val="28"/>
          <w:szCs w:val="28"/>
        </w:rPr>
        <w:t xml:space="preserve"> po terenie naszego województwa.</w:t>
      </w:r>
      <w:r>
        <w:rPr>
          <w:sz w:val="28"/>
          <w:szCs w:val="28"/>
          <w:lang w:val="pl-PL"/>
        </w:rPr>
        <w:t xml:space="preserve">              </w:t>
      </w:r>
    </w:p>
    <w:p w:rsidR="00FE2211" w:rsidRDefault="00FE2211" w:rsidP="00FE2211">
      <w:pPr>
        <w:pStyle w:val="Tekstpodstawowyzwciciem"/>
        <w:rPr>
          <w:sz w:val="28"/>
          <w:szCs w:val="28"/>
        </w:rPr>
      </w:pPr>
      <w:r>
        <w:rPr>
          <w:sz w:val="28"/>
          <w:szCs w:val="28"/>
        </w:rPr>
        <w:t xml:space="preserve">      Wraz z Komisja Kultury zorganizowano</w:t>
      </w:r>
      <w:r w:rsidRPr="00FB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dawnych i obecnych aktywnych działaczy naszego samorządu  uroczyste spotkanie z okazji 25 – </w:t>
      </w:r>
      <w:proofErr w:type="spellStart"/>
      <w:r>
        <w:rPr>
          <w:sz w:val="28"/>
          <w:szCs w:val="28"/>
        </w:rPr>
        <w:t>lecia</w:t>
      </w:r>
      <w:proofErr w:type="spellEnd"/>
      <w:r>
        <w:rPr>
          <w:sz w:val="28"/>
          <w:szCs w:val="28"/>
        </w:rPr>
        <w:t xml:space="preserve"> WIL .</w:t>
      </w:r>
    </w:p>
    <w:p w:rsidR="00FE2211" w:rsidRPr="0031254F" w:rsidRDefault="00FE2211" w:rsidP="00FE2211">
      <w:pPr>
        <w:pStyle w:val="Tekstpodstawowyzwciciem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54F">
        <w:rPr>
          <w:sz w:val="28"/>
          <w:szCs w:val="28"/>
        </w:rPr>
        <w:t>W siedzibie WIL</w:t>
      </w:r>
      <w:r>
        <w:rPr>
          <w:sz w:val="28"/>
          <w:szCs w:val="28"/>
        </w:rPr>
        <w:t xml:space="preserve"> zorganizowano</w:t>
      </w:r>
      <w:r w:rsidRPr="0031254F">
        <w:rPr>
          <w:sz w:val="28"/>
          <w:szCs w:val="28"/>
        </w:rPr>
        <w:t xml:space="preserve"> uroczyste spotkanie dla seniorów z okazji  60-lecia uzyskania  dyplomu. Uroczystość zaszczycili swą obecnością </w:t>
      </w:r>
      <w:r>
        <w:rPr>
          <w:sz w:val="28"/>
          <w:szCs w:val="28"/>
        </w:rPr>
        <w:t>Prorektor UM i Prodziekan Wydziału Lekarskiego ds</w:t>
      </w:r>
      <w:r w:rsidRPr="0031254F">
        <w:rPr>
          <w:sz w:val="28"/>
          <w:szCs w:val="28"/>
        </w:rPr>
        <w:t>.</w:t>
      </w:r>
      <w:r>
        <w:rPr>
          <w:sz w:val="28"/>
          <w:szCs w:val="28"/>
        </w:rPr>
        <w:t xml:space="preserve"> Stomatologii</w:t>
      </w:r>
      <w:r w:rsidRPr="0031254F">
        <w:rPr>
          <w:sz w:val="28"/>
          <w:szCs w:val="28"/>
        </w:rPr>
        <w:t xml:space="preserve">  </w:t>
      </w:r>
    </w:p>
    <w:p w:rsidR="00FE2211" w:rsidRDefault="00FE2211" w:rsidP="00FE2211">
      <w:pPr>
        <w:pStyle w:val="Tekstpodstawowywcity"/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        W ramach AKCJI SENIOR k</w:t>
      </w:r>
      <w:r w:rsidRPr="0031254F">
        <w:rPr>
          <w:sz w:val="28"/>
          <w:szCs w:val="28"/>
        </w:rPr>
        <w:t xml:space="preserve">ontynuowano organizowanie udzielania </w:t>
      </w:r>
      <w:r>
        <w:rPr>
          <w:sz w:val="28"/>
          <w:szCs w:val="28"/>
        </w:rPr>
        <w:t xml:space="preserve">indywidualnych </w:t>
      </w:r>
      <w:r w:rsidRPr="0031254F">
        <w:rPr>
          <w:sz w:val="28"/>
          <w:szCs w:val="28"/>
        </w:rPr>
        <w:t xml:space="preserve">konsultacji specjalistycznych naszym </w:t>
      </w:r>
      <w:r w:rsidRPr="00A274D3">
        <w:rPr>
          <w:sz w:val="28"/>
          <w:szCs w:val="28"/>
        </w:rPr>
        <w:t>seniorom.</w:t>
      </w:r>
      <w:r>
        <w:rPr>
          <w:sz w:val="28"/>
          <w:szCs w:val="28"/>
        </w:rPr>
        <w:t xml:space="preserve"> W Biuletynach WIL  z końca 2014 r.</w:t>
      </w:r>
      <w:r w:rsidRPr="00A274D3">
        <w:rPr>
          <w:sz w:val="28"/>
          <w:szCs w:val="28"/>
        </w:rPr>
        <w:t xml:space="preserve"> </w:t>
      </w:r>
      <w:r>
        <w:rPr>
          <w:sz w:val="28"/>
          <w:szCs w:val="28"/>
        </w:rPr>
        <w:t>opublikowano</w:t>
      </w:r>
      <w:r w:rsidRPr="00A274D3">
        <w:rPr>
          <w:sz w:val="28"/>
          <w:szCs w:val="28"/>
        </w:rPr>
        <w:t xml:space="preserve"> listę lekarzy, którzy</w:t>
      </w:r>
      <w:r w:rsidRPr="00614F23">
        <w:rPr>
          <w:sz w:val="28"/>
          <w:szCs w:val="28"/>
        </w:rPr>
        <w:t xml:space="preserve"> </w:t>
      </w:r>
      <w:r w:rsidRPr="00B153EE">
        <w:rPr>
          <w:sz w:val="28"/>
          <w:szCs w:val="28"/>
        </w:rPr>
        <w:t>niezależnie od umów z NFZ-</w:t>
      </w:r>
      <w:proofErr w:type="spellStart"/>
      <w:r w:rsidRPr="00B153EE">
        <w:rPr>
          <w:sz w:val="28"/>
          <w:szCs w:val="28"/>
        </w:rPr>
        <w:t>etem</w:t>
      </w:r>
      <w:proofErr w:type="spellEnd"/>
      <w:r w:rsidRPr="00A274D3">
        <w:rPr>
          <w:sz w:val="28"/>
          <w:szCs w:val="28"/>
        </w:rPr>
        <w:t xml:space="preserve"> </w:t>
      </w:r>
      <w:r>
        <w:rPr>
          <w:sz w:val="28"/>
          <w:szCs w:val="28"/>
        </w:rPr>
        <w:t>służą poradami, konsultacjami czy</w:t>
      </w:r>
      <w:r w:rsidRPr="00A274D3">
        <w:rPr>
          <w:sz w:val="28"/>
          <w:szCs w:val="28"/>
        </w:rPr>
        <w:t xml:space="preserve"> przeprowadzaniem badań </w:t>
      </w:r>
      <w:r w:rsidRPr="00B153EE">
        <w:rPr>
          <w:sz w:val="28"/>
          <w:szCs w:val="28"/>
        </w:rPr>
        <w:t xml:space="preserve">diagnostycznych jakich wykonywanie nie jest </w:t>
      </w:r>
      <w:r>
        <w:rPr>
          <w:sz w:val="28"/>
          <w:szCs w:val="28"/>
        </w:rPr>
        <w:t xml:space="preserve">związane z konkretnymi kosztami. </w:t>
      </w:r>
      <w:r w:rsidRPr="00B153EE">
        <w:rPr>
          <w:sz w:val="28"/>
          <w:szCs w:val="28"/>
        </w:rPr>
        <w:t>W akcji tej chodziło o to, by w nawiązaniu do pięknych tradycji naszego</w:t>
      </w:r>
      <w:r w:rsidRPr="0031254F">
        <w:rPr>
          <w:sz w:val="28"/>
          <w:szCs w:val="28"/>
        </w:rPr>
        <w:t xml:space="preserve"> zawodu  i zapisów Kodeksu Etycznego służyć sobie wzajemną i bezpłatną pomocą </w:t>
      </w:r>
      <w:r>
        <w:rPr>
          <w:sz w:val="28"/>
          <w:szCs w:val="28"/>
        </w:rPr>
        <w:t>.</w:t>
      </w:r>
      <w:r w:rsidRPr="0031254F"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lastRenderedPageBreak/>
        <w:tab/>
        <w:t>Z</w:t>
      </w:r>
      <w:r w:rsidRPr="0031254F">
        <w:rPr>
          <w:sz w:val="28"/>
          <w:szCs w:val="28"/>
        </w:rPr>
        <w:t>organizowano</w:t>
      </w:r>
      <w:r>
        <w:rPr>
          <w:sz w:val="28"/>
          <w:szCs w:val="28"/>
        </w:rPr>
        <w:t xml:space="preserve">   szereg spotkań integracyjnych dla</w:t>
      </w:r>
      <w:r>
        <w:rPr>
          <w:sz w:val="28"/>
          <w:szCs w:val="28"/>
          <w:lang w:val="pl-PL"/>
        </w:rPr>
        <w:t xml:space="preserve"> lekarzy</w:t>
      </w:r>
      <w:r>
        <w:rPr>
          <w:sz w:val="28"/>
          <w:szCs w:val="28"/>
        </w:rPr>
        <w:t xml:space="preserve"> emerytów i rencistów z dawnego województwa poznańskiego i w Delegaturac</w:t>
      </w:r>
      <w:r>
        <w:rPr>
          <w:sz w:val="28"/>
          <w:szCs w:val="28"/>
          <w:lang w:val="pl-PL"/>
        </w:rPr>
        <w:t>h</w:t>
      </w:r>
      <w:r>
        <w:rPr>
          <w:sz w:val="28"/>
          <w:szCs w:val="28"/>
        </w:rPr>
        <w:t xml:space="preserve"> WIL</w:t>
      </w:r>
      <w:r>
        <w:rPr>
          <w:sz w:val="28"/>
          <w:szCs w:val="28"/>
          <w:lang w:val="pl-PL"/>
        </w:rPr>
        <w:t>.</w:t>
      </w:r>
    </w:p>
    <w:p w:rsidR="00FE2211" w:rsidRDefault="00FE2211" w:rsidP="00FE2211">
      <w:pPr>
        <w:pStyle w:val="Tekstpodstawowywcity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Przy okazji rozsyłania zaproszeń na te spotkania przeprowadzono sondaż o chęci zamieszkania w domu lekarza działającego na zasadach domu opieki społecznej. Wysłano ok.1850 zapytań, otrzymano  ok. 600 odpowiedzi, z tego ok. 400 osób wyraziło zainteresowanie pobytem w takim domu. Z tych 400 osób aż 200 jest w wieku powyżej 75 lat. Wyniki te obrazują jakie  jest wielkie zainteresowanie i zapotrzebowanie na tego typu opiekę  nad lekarzami seniorami.</w:t>
      </w:r>
    </w:p>
    <w:p w:rsidR="00FE2211" w:rsidRDefault="00FE2211" w:rsidP="00FE2211">
      <w:pPr>
        <w:rPr>
          <w:sz w:val="28"/>
          <w:szCs w:val="28"/>
        </w:rPr>
      </w:pPr>
    </w:p>
    <w:p w:rsidR="00FE2211" w:rsidRDefault="00FE2211" w:rsidP="00FE2211">
      <w:pPr>
        <w:rPr>
          <w:sz w:val="28"/>
          <w:szCs w:val="28"/>
        </w:rPr>
      </w:pPr>
    </w:p>
    <w:p w:rsidR="00FE2211" w:rsidRDefault="00FE2211" w:rsidP="00FE2211">
      <w:pPr>
        <w:rPr>
          <w:sz w:val="28"/>
          <w:szCs w:val="28"/>
        </w:rPr>
      </w:pPr>
    </w:p>
    <w:p w:rsidR="00FE2211" w:rsidRPr="0031254F" w:rsidRDefault="00FE2211" w:rsidP="00FE2211">
      <w:pPr>
        <w:pStyle w:val="Tekstpodstawowyzwciciem"/>
        <w:rPr>
          <w:sz w:val="28"/>
          <w:szCs w:val="28"/>
        </w:rPr>
      </w:pPr>
      <w:r w:rsidRPr="0031254F">
        <w:rPr>
          <w:sz w:val="28"/>
          <w:szCs w:val="28"/>
        </w:rPr>
        <w:t>.</w:t>
      </w:r>
    </w:p>
    <w:p w:rsidR="00FE2211" w:rsidRPr="00817ECB" w:rsidRDefault="00FE2211" w:rsidP="00FE2211">
      <w:pPr>
        <w:pStyle w:val="Tekstpodstawowywcity"/>
        <w:spacing w:line="360" w:lineRule="auto"/>
        <w:rPr>
          <w:sz w:val="28"/>
          <w:szCs w:val="28"/>
        </w:rPr>
      </w:pPr>
      <w:r w:rsidRPr="00817ECB">
        <w:rPr>
          <w:sz w:val="28"/>
          <w:szCs w:val="28"/>
        </w:rPr>
        <w:t>Sekretarz Komisji</w:t>
      </w:r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  <w:t>Przewodniczący Komisji</w:t>
      </w:r>
    </w:p>
    <w:p w:rsidR="00FE2211" w:rsidRPr="00817ECB" w:rsidRDefault="00FE2211" w:rsidP="00FE2211">
      <w:pPr>
        <w:pStyle w:val="Tekstpodstawowywcity"/>
        <w:spacing w:line="360" w:lineRule="auto"/>
        <w:rPr>
          <w:sz w:val="28"/>
          <w:szCs w:val="28"/>
        </w:rPr>
      </w:pPr>
      <w:r w:rsidRPr="00817ECB">
        <w:rPr>
          <w:sz w:val="28"/>
          <w:szCs w:val="28"/>
        </w:rPr>
        <w:t xml:space="preserve">Stanisław </w:t>
      </w:r>
      <w:proofErr w:type="spellStart"/>
      <w:r w:rsidRPr="00817ECB">
        <w:rPr>
          <w:sz w:val="28"/>
          <w:szCs w:val="28"/>
        </w:rPr>
        <w:t>Sobisz</w:t>
      </w:r>
      <w:proofErr w:type="spellEnd"/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</w:r>
      <w:r w:rsidRPr="00817ECB">
        <w:rPr>
          <w:sz w:val="28"/>
          <w:szCs w:val="28"/>
        </w:rPr>
        <w:tab/>
        <w:t>Stanisław Dzieciuchowicz</w:t>
      </w:r>
    </w:p>
    <w:p w:rsidR="00FE2211" w:rsidRPr="00817ECB" w:rsidRDefault="00FE2211" w:rsidP="00FE2211">
      <w:pPr>
        <w:rPr>
          <w:sz w:val="28"/>
          <w:szCs w:val="28"/>
        </w:rPr>
      </w:pPr>
    </w:p>
    <w:p w:rsidR="00530B2D" w:rsidRDefault="00530B2D">
      <w:bookmarkStart w:id="0" w:name="_GoBack"/>
      <w:bookmarkEnd w:id="0"/>
    </w:p>
    <w:sectPr w:rsidR="00530B2D" w:rsidSect="00B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6"/>
    <w:rsid w:val="00146A86"/>
    <w:rsid w:val="00530B2D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211"/>
    <w:pPr>
      <w:ind w:firstLine="708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21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E2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E221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2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E221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22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2211"/>
    <w:pPr>
      <w:ind w:firstLine="708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21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E2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E221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2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E2211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22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2</cp:revision>
  <dcterms:created xsi:type="dcterms:W3CDTF">2015-04-13T06:06:00Z</dcterms:created>
  <dcterms:modified xsi:type="dcterms:W3CDTF">2015-04-13T06:06:00Z</dcterms:modified>
</cp:coreProperties>
</file>