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DC4D9" w14:textId="77777777" w:rsidR="00DE500F" w:rsidRDefault="00DE500F" w:rsidP="003D3AD1">
      <w:pPr>
        <w:pStyle w:val="Bezodstpw"/>
        <w:rPr>
          <w:rFonts w:eastAsia="Times New Roman"/>
        </w:rPr>
      </w:pPr>
    </w:p>
    <w:p w14:paraId="75448958" w14:textId="77777777" w:rsidR="00DF088E" w:rsidRDefault="00DF088E" w:rsidP="00DF088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55E536" w14:textId="77777777" w:rsidR="00DF088E" w:rsidRDefault="00DF088E" w:rsidP="00DF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3747265A" w14:textId="77777777" w:rsidR="00DF088E" w:rsidRDefault="00DF088E" w:rsidP="00DF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432C111" w14:textId="50E9FF1B" w:rsidR="009D523E" w:rsidRDefault="00DF088E" w:rsidP="00DF088E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Odznaczenie im. Józefa Strusia, zwane dalej Odznaczeniem jest nadawane co 5 lat, począwszy od obchodów 30-lecia odrodzenia samorządu lekarzy i lekarzy dentystów Wielkopolskiej Izby Lekarskiej. </w:t>
      </w:r>
    </w:p>
    <w:p w14:paraId="25B77E0E" w14:textId="77777777" w:rsidR="00DF088E" w:rsidRDefault="00DF088E" w:rsidP="00DF088E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0B6B9A6F" w14:textId="77777777" w:rsidR="00DF088E" w:rsidRDefault="00DF088E" w:rsidP="00DF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</w:t>
      </w:r>
    </w:p>
    <w:p w14:paraId="3A104268" w14:textId="77777777" w:rsidR="00DF088E" w:rsidRDefault="00DF088E" w:rsidP="00DF088E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CD05E75" w14:textId="77777777" w:rsidR="00DF088E" w:rsidRDefault="00DF088E" w:rsidP="00DF088E">
      <w:pPr>
        <w:pStyle w:val="Bezodstpw"/>
        <w:numPr>
          <w:ilvl w:val="0"/>
          <w:numId w:val="12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Odznaczenie otrzymuje maksymalnie 5 osób, których kandydatury zostaną zatwierdzone przez Okręgową Radę Lekarską Wielkopolskiej Izby Lekarskiej. </w:t>
      </w:r>
    </w:p>
    <w:p w14:paraId="00C47DB5" w14:textId="53788138" w:rsidR="00DF088E" w:rsidRDefault="00DF088E" w:rsidP="00DF088E">
      <w:pPr>
        <w:pStyle w:val="Bezodstpw"/>
        <w:numPr>
          <w:ilvl w:val="0"/>
          <w:numId w:val="12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trakcie obchodów 30-lecia odrodzenia samorządu lekarzy i lekarzy dentystów Odznaczenie otrzym</w:t>
      </w:r>
      <w:r w:rsidR="00403BEB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również Prezes Okręgowej Rady Lekarskiej Wielkopolskiej Izby Lekarskiej I kadencji.</w:t>
      </w:r>
    </w:p>
    <w:p w14:paraId="0D173C02" w14:textId="77777777" w:rsidR="00DF088E" w:rsidRDefault="00DF088E" w:rsidP="00DF088E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F65D57E" w14:textId="77777777" w:rsidR="00DF088E" w:rsidRDefault="00DF088E" w:rsidP="00DF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3</w:t>
      </w:r>
    </w:p>
    <w:p w14:paraId="10BC3408" w14:textId="5092F719" w:rsidR="00DF088E" w:rsidRDefault="00DF088E" w:rsidP="00DF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275F7FF" w14:textId="6B3675F9" w:rsidR="006A42AE" w:rsidRPr="00F82A25" w:rsidRDefault="006A42AE" w:rsidP="006A42AE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82A25">
        <w:rPr>
          <w:rFonts w:ascii="Times New Roman" w:hAnsi="Times New Roman" w:cs="Times New Roman"/>
          <w:color w:val="000000" w:themeColor="text1"/>
        </w:rPr>
        <w:t>Odznaczenie otrzymują lekarz</w:t>
      </w:r>
      <w:r w:rsidR="00403BEB">
        <w:rPr>
          <w:rFonts w:ascii="Times New Roman" w:hAnsi="Times New Roman" w:cs="Times New Roman"/>
          <w:color w:val="000000" w:themeColor="text1"/>
        </w:rPr>
        <w:t>e</w:t>
      </w:r>
      <w:r w:rsidR="00F82A25" w:rsidRPr="00F82A25">
        <w:rPr>
          <w:rFonts w:ascii="Times New Roman" w:hAnsi="Times New Roman" w:cs="Times New Roman"/>
          <w:color w:val="000000" w:themeColor="text1"/>
        </w:rPr>
        <w:t>,</w:t>
      </w:r>
      <w:r w:rsidRPr="00F82A25">
        <w:rPr>
          <w:rFonts w:ascii="Times New Roman" w:hAnsi="Times New Roman" w:cs="Times New Roman"/>
          <w:color w:val="000000" w:themeColor="text1"/>
        </w:rPr>
        <w:t xml:space="preserve"> lekarz</w:t>
      </w:r>
      <w:r w:rsidR="00403BEB">
        <w:rPr>
          <w:rFonts w:ascii="Times New Roman" w:hAnsi="Times New Roman" w:cs="Times New Roman"/>
          <w:color w:val="000000" w:themeColor="text1"/>
        </w:rPr>
        <w:t>e</w:t>
      </w:r>
      <w:r w:rsidRPr="00F82A25">
        <w:rPr>
          <w:rFonts w:ascii="Times New Roman" w:hAnsi="Times New Roman" w:cs="Times New Roman"/>
          <w:color w:val="000000" w:themeColor="text1"/>
        </w:rPr>
        <w:t xml:space="preserve"> denty</w:t>
      </w:r>
      <w:r w:rsidR="00403BEB">
        <w:rPr>
          <w:rFonts w:ascii="Times New Roman" w:hAnsi="Times New Roman" w:cs="Times New Roman"/>
          <w:color w:val="000000" w:themeColor="text1"/>
        </w:rPr>
        <w:t>ści</w:t>
      </w:r>
      <w:r w:rsidRPr="00F82A25">
        <w:rPr>
          <w:rFonts w:ascii="Times New Roman" w:hAnsi="Times New Roman" w:cs="Times New Roman"/>
          <w:color w:val="000000" w:themeColor="text1"/>
        </w:rPr>
        <w:t xml:space="preserve"> szczególnie zasłuż</w:t>
      </w:r>
      <w:r w:rsidR="00403BEB">
        <w:rPr>
          <w:rFonts w:ascii="Times New Roman" w:hAnsi="Times New Roman" w:cs="Times New Roman"/>
          <w:color w:val="000000" w:themeColor="text1"/>
        </w:rPr>
        <w:t>eni</w:t>
      </w:r>
      <w:r w:rsidRPr="00F82A25">
        <w:rPr>
          <w:rFonts w:ascii="Times New Roman" w:hAnsi="Times New Roman" w:cs="Times New Roman"/>
          <w:color w:val="000000" w:themeColor="text1"/>
        </w:rPr>
        <w:t xml:space="preserve"> dla samorządu lekarskiego i ciesząc</w:t>
      </w:r>
      <w:r w:rsidR="00403BEB">
        <w:rPr>
          <w:rFonts w:ascii="Times New Roman" w:hAnsi="Times New Roman" w:cs="Times New Roman"/>
          <w:color w:val="000000" w:themeColor="text1"/>
        </w:rPr>
        <w:t>y</w:t>
      </w:r>
      <w:r w:rsidRPr="00F82A25">
        <w:rPr>
          <w:rFonts w:ascii="Times New Roman" w:hAnsi="Times New Roman" w:cs="Times New Roman"/>
          <w:color w:val="000000" w:themeColor="text1"/>
        </w:rPr>
        <w:t xml:space="preserve"> się powszechnym szacunkiem. </w:t>
      </w:r>
    </w:p>
    <w:p w14:paraId="466B5653" w14:textId="1903EB5C" w:rsidR="006A42AE" w:rsidRPr="00F82A25" w:rsidRDefault="00403BEB" w:rsidP="006A42AE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82A25">
        <w:rPr>
          <w:rFonts w:ascii="Times New Roman" w:hAnsi="Times New Roman" w:cs="Times New Roman"/>
          <w:color w:val="000000" w:themeColor="text1"/>
        </w:rPr>
        <w:t xml:space="preserve">Osoby nominowane </w:t>
      </w:r>
      <w:r w:rsidR="006A42AE" w:rsidRPr="00F82A25">
        <w:rPr>
          <w:rFonts w:ascii="Times New Roman" w:hAnsi="Times New Roman" w:cs="Times New Roman"/>
          <w:color w:val="000000" w:themeColor="text1"/>
        </w:rPr>
        <w:t xml:space="preserve">powinny </w:t>
      </w:r>
      <w:r>
        <w:rPr>
          <w:rFonts w:ascii="Times New Roman" w:hAnsi="Times New Roman" w:cs="Times New Roman"/>
          <w:color w:val="000000" w:themeColor="text1"/>
        </w:rPr>
        <w:t>prezentować najwyższy poziom etyki lekarskiej.</w:t>
      </w:r>
    </w:p>
    <w:p w14:paraId="1EDB885E" w14:textId="2CD46D22" w:rsidR="006A42AE" w:rsidRPr="00F82A25" w:rsidRDefault="006A42AE" w:rsidP="006A42AE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82A25">
        <w:rPr>
          <w:rFonts w:ascii="Times New Roman" w:hAnsi="Times New Roman" w:cs="Times New Roman"/>
          <w:color w:val="000000" w:themeColor="text1"/>
        </w:rPr>
        <w:t>Osoby nominowane do odznaczenia powinny być związane z działalnością organów samorządu lekarskiego przez co najmniej 20 lat.</w:t>
      </w:r>
    </w:p>
    <w:p w14:paraId="311E69E0" w14:textId="77777777" w:rsidR="006A42AE" w:rsidRDefault="006A42AE" w:rsidP="006A4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DBFFEEF" w14:textId="77777777" w:rsidR="00DF088E" w:rsidRDefault="00DF088E" w:rsidP="00DF088E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39A3D265" w14:textId="77777777" w:rsidR="00DF088E" w:rsidRDefault="00DF088E" w:rsidP="00DF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4</w:t>
      </w:r>
    </w:p>
    <w:p w14:paraId="5CCB2FAD" w14:textId="77777777" w:rsidR="00DF088E" w:rsidRDefault="00DF088E" w:rsidP="00DF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9F0E885" w14:textId="598B518D" w:rsidR="00DF088E" w:rsidRDefault="00DF088E" w:rsidP="00DF088E">
      <w:pPr>
        <w:pStyle w:val="Akapitzlist"/>
        <w:numPr>
          <w:ilvl w:val="0"/>
          <w:numId w:val="14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Kandydatów do odznaczenia może zgłosić organ Wielkopolskiej Izby Lekarskiej, przewodniczący komisji problemowej, przewodniczący Delegatury</w:t>
      </w:r>
      <w:r w:rsidR="0035021B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2A152D01" w14:textId="4FEA0A87" w:rsidR="00DF088E" w:rsidRDefault="00DF088E" w:rsidP="00DF088E">
      <w:pPr>
        <w:pStyle w:val="Akapitzlist"/>
        <w:numPr>
          <w:ilvl w:val="0"/>
          <w:numId w:val="14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Rozpoczęcie zbierania kandydatur jest każdorazowo ogłaszane przez Prezesa Okręgowej Rady Lekarskiej Wielkopolskiej Izby Lekarskiej</w:t>
      </w:r>
      <w:r w:rsidR="00DA2788">
        <w:rPr>
          <w:rFonts w:ascii="Times New Roman" w:eastAsia="Times New Roman" w:hAnsi="Times New Roman" w:cs="Times New Roman"/>
          <w:bCs/>
          <w:lang w:eastAsia="pl-PL"/>
        </w:rPr>
        <w:t xml:space="preserve"> na stro</w:t>
      </w:r>
      <w:r w:rsidR="00250BE8">
        <w:rPr>
          <w:rFonts w:ascii="Times New Roman" w:eastAsia="Times New Roman" w:hAnsi="Times New Roman" w:cs="Times New Roman"/>
          <w:bCs/>
          <w:lang w:eastAsia="pl-PL"/>
        </w:rPr>
        <w:t xml:space="preserve">nie internetowej </w:t>
      </w:r>
      <w:hyperlink r:id="rId7" w:history="1">
        <w:r w:rsidR="00F82A25" w:rsidRPr="004600A2">
          <w:rPr>
            <w:rStyle w:val="Hipercze"/>
            <w:rFonts w:ascii="Times New Roman" w:eastAsia="Times New Roman" w:hAnsi="Times New Roman" w:cs="Times New Roman"/>
            <w:bCs/>
            <w:lang w:eastAsia="pl-PL"/>
          </w:rPr>
          <w:t>www.wil.org.pl</w:t>
        </w:r>
      </w:hyperlink>
      <w:r w:rsidR="00F82A2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096C4E6B" w14:textId="42D64D78" w:rsidR="00DF088E" w:rsidRDefault="00DF088E" w:rsidP="00DF088E">
      <w:pPr>
        <w:pStyle w:val="Akapitzlist"/>
        <w:numPr>
          <w:ilvl w:val="0"/>
          <w:numId w:val="14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Zgłoszenia kandydatów przyjmowane są </w:t>
      </w:r>
      <w:r w:rsidR="0035021B">
        <w:rPr>
          <w:rFonts w:ascii="Times New Roman" w:eastAsia="Times New Roman" w:hAnsi="Times New Roman" w:cs="Times New Roman"/>
          <w:bCs/>
          <w:lang w:eastAsia="pl-PL"/>
        </w:rPr>
        <w:t>w ciągu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30 dni od daty ogłoszenia.</w:t>
      </w:r>
    </w:p>
    <w:p w14:paraId="1B090430" w14:textId="77777777" w:rsidR="00DF088E" w:rsidRDefault="00DF088E" w:rsidP="00DF088E">
      <w:pPr>
        <w:pStyle w:val="Akapitzlist"/>
        <w:numPr>
          <w:ilvl w:val="0"/>
          <w:numId w:val="14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Zgłoszenia kandydatów należy kierować pisemnie do Sekretarza Okręgowej Rady Lekarskiej Wielkopolskiej Izby Lekarskiej.</w:t>
      </w:r>
    </w:p>
    <w:p w14:paraId="1E799A61" w14:textId="55F126AF" w:rsidR="00BA1237" w:rsidRPr="00BA1237" w:rsidRDefault="00DF088E" w:rsidP="00BA1237">
      <w:pPr>
        <w:pStyle w:val="Akapitzlist"/>
        <w:numPr>
          <w:ilvl w:val="0"/>
          <w:numId w:val="14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Zgłoszenia kandydatów powinny zawierać co najmniej krótki życiorys osoby zgłoszonej do </w:t>
      </w:r>
      <w:r w:rsidR="00403BEB">
        <w:rPr>
          <w:rFonts w:ascii="Times New Roman" w:eastAsia="Times New Roman" w:hAnsi="Times New Roman" w:cs="Times New Roman"/>
          <w:bCs/>
          <w:lang w:eastAsia="pl-PL"/>
        </w:rPr>
        <w:t>nadania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odznaczenia ze szczególnym opisem cech i przebiegu życia zawodowego, o których mowa w par. 3 niniejszej uchwały oraz imię i nazwisko, a także podpis osoby zgłaszającej. Wzór karty zgłoszeniowej określi załącznik do ogłoszenia o zbieraniu kandydatów, o którym mowa w par. 4 ust. 2 niniejszej uchwały.</w:t>
      </w:r>
      <w:r w:rsidR="00BA123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A1237" w:rsidRPr="00BA1237">
        <w:rPr>
          <w:rFonts w:ascii="Times New Roman" w:hAnsi="Times New Roman" w:cs="Times New Roman"/>
        </w:rPr>
        <w:t xml:space="preserve">Uzasadnienie kandydatury powinno być objętości minimum 3000 znaków (ze spacjami). </w:t>
      </w:r>
    </w:p>
    <w:p w14:paraId="45EA7C6B" w14:textId="77777777" w:rsidR="00DF088E" w:rsidRDefault="00DF088E" w:rsidP="00DF088E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4FB3E904" w14:textId="77777777" w:rsidR="00DF088E" w:rsidRDefault="00DF088E" w:rsidP="00DF088E">
      <w:pPr>
        <w:pStyle w:val="Bezodstpw"/>
      </w:pPr>
    </w:p>
    <w:p w14:paraId="43FF179E" w14:textId="77777777" w:rsidR="00DF088E" w:rsidRDefault="00DF088E" w:rsidP="00DF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5</w:t>
      </w:r>
    </w:p>
    <w:p w14:paraId="2C39E815" w14:textId="77777777" w:rsidR="00DF088E" w:rsidRDefault="00DF088E" w:rsidP="00DF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48945BF" w14:textId="77777777" w:rsidR="00DF088E" w:rsidRDefault="00DF088E" w:rsidP="00DF088E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 proces zbierania kandydatur, ocenę wniosków pod względem formalnym odpowiada Sekretarz Okręgowej Rady Lekarskiej Wielkopolskiej Izby Lekarskiej.</w:t>
      </w:r>
    </w:p>
    <w:p w14:paraId="61457B3D" w14:textId="7586DB75" w:rsidR="00DF088E" w:rsidRDefault="00DF088E" w:rsidP="00DF088E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Sekretarz Okręgowej Rady Lekarskiej Wielkopolskiej Izby Lekarskiej prezentuje kandydatury do otrzymania Odznaczenia na posiedzeniu Okręgowej Rady Lekarskiej.</w:t>
      </w:r>
    </w:p>
    <w:p w14:paraId="519E0CB1" w14:textId="0F1F500D" w:rsidR="006A42AE" w:rsidRPr="00F82A25" w:rsidRDefault="006A42AE" w:rsidP="00DF088E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F82A2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Wyboru dokonuje Okręgowa Rada Lekarska na posiedzeniu w głosowaniu </w:t>
      </w:r>
      <w:r w:rsidR="00403BEB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tajnym</w:t>
      </w:r>
      <w:r w:rsidRPr="00F82A2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.</w:t>
      </w:r>
    </w:p>
    <w:p w14:paraId="4195BE9C" w14:textId="2E7A2F35" w:rsidR="00DF088E" w:rsidRDefault="00DF088E" w:rsidP="00DF088E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Obsługę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techniczno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–administracyjną Odznaczania zapewnia Biuro Wielkopolskiej Izby Lekarskiej w Poznaniu.</w:t>
      </w:r>
    </w:p>
    <w:p w14:paraId="28BE2C48" w14:textId="77777777" w:rsidR="00DF088E" w:rsidRDefault="00DF088E" w:rsidP="00DF088E">
      <w:pPr>
        <w:pStyle w:val="Akapitzlist"/>
        <w:spacing w:line="360" w:lineRule="auto"/>
        <w:ind w:left="71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2B5962F" w14:textId="77777777" w:rsidR="00DF088E" w:rsidRDefault="00DF088E" w:rsidP="00DF088E">
      <w:pPr>
        <w:pStyle w:val="Bezodstpw"/>
      </w:pPr>
    </w:p>
    <w:p w14:paraId="0BD88906" w14:textId="77777777" w:rsidR="00DF088E" w:rsidRDefault="00DF088E" w:rsidP="00DF088E">
      <w:pPr>
        <w:pStyle w:val="Bezodstpw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46"/>
        <w:gridCol w:w="4728"/>
      </w:tblGrid>
      <w:tr w:rsidR="00101446" w14:paraId="794FF77C" w14:textId="77777777" w:rsidTr="00101446">
        <w:trPr>
          <w:jc w:val="center"/>
        </w:trPr>
        <w:tc>
          <w:tcPr>
            <w:tcW w:w="4446" w:type="dxa"/>
          </w:tcPr>
          <w:p w14:paraId="3534125E" w14:textId="77777777" w:rsidR="00101446" w:rsidRDefault="00101446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SEKRETARZ</w:t>
            </w:r>
          </w:p>
          <w:p w14:paraId="29B15F3D" w14:textId="77777777" w:rsidR="00101446" w:rsidRDefault="00101446">
            <w:pPr>
              <w:pStyle w:val="Bezodstpw"/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Okręgowej Rady Lekarskiej</w:t>
            </w:r>
          </w:p>
          <w:p w14:paraId="149F7EC1" w14:textId="77777777" w:rsidR="00101446" w:rsidRDefault="0010144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Wielkopolskiej Izby Lekarskiej</w:t>
            </w:r>
          </w:p>
          <w:p w14:paraId="45CE728D" w14:textId="77777777" w:rsidR="00101446" w:rsidRDefault="0010144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</w:p>
          <w:p w14:paraId="1C0D6D28" w14:textId="77777777" w:rsidR="00101446" w:rsidRDefault="00101446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 xml:space="preserve">lek. Elżbieta Marcinkowska </w:t>
            </w:r>
          </w:p>
        </w:tc>
        <w:tc>
          <w:tcPr>
            <w:tcW w:w="4728" w:type="dxa"/>
          </w:tcPr>
          <w:p w14:paraId="4A215A84" w14:textId="77777777" w:rsidR="00101446" w:rsidRDefault="00101446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PREZES</w:t>
            </w:r>
          </w:p>
          <w:p w14:paraId="7C9A62A0" w14:textId="77777777" w:rsidR="00101446" w:rsidRDefault="00101446">
            <w:pPr>
              <w:pStyle w:val="Bezodstpw"/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Okręgowej Rady Lekarskiej</w:t>
            </w:r>
          </w:p>
          <w:p w14:paraId="49C68AD0" w14:textId="77777777" w:rsidR="00101446" w:rsidRDefault="0010144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Wielkopolskiej Izby Lekarskiej</w:t>
            </w:r>
          </w:p>
          <w:p w14:paraId="60C81C9C" w14:textId="77777777" w:rsidR="00101446" w:rsidRDefault="0010144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</w:p>
          <w:p w14:paraId="77FE7EB6" w14:textId="77777777" w:rsidR="00101446" w:rsidRDefault="0010144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 xml:space="preserve">lek. Artur de 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Rosier</w:t>
            </w:r>
            <w:proofErr w:type="spellEnd"/>
          </w:p>
        </w:tc>
      </w:tr>
    </w:tbl>
    <w:p w14:paraId="0D0D518C" w14:textId="77777777" w:rsidR="00DF088E" w:rsidRDefault="00DF088E" w:rsidP="00DF088E">
      <w:pPr>
        <w:pStyle w:val="Bezodstpw"/>
      </w:pPr>
    </w:p>
    <w:p w14:paraId="52FE1B56" w14:textId="77777777" w:rsidR="00DF088E" w:rsidRDefault="00DF088E" w:rsidP="00DF088E">
      <w:pPr>
        <w:pStyle w:val="Bezodstpw"/>
      </w:pPr>
    </w:p>
    <w:p w14:paraId="55070A71" w14:textId="0A286546" w:rsidR="009413E3" w:rsidRDefault="009413E3" w:rsidP="0009473A">
      <w:pPr>
        <w:pStyle w:val="Bezodstpw"/>
      </w:pPr>
    </w:p>
    <w:p w14:paraId="4AC1E833" w14:textId="0BF5C818" w:rsidR="009413E3" w:rsidRDefault="009413E3" w:rsidP="0009473A">
      <w:pPr>
        <w:pStyle w:val="Bezodstpw"/>
      </w:pPr>
    </w:p>
    <w:p w14:paraId="6F09F2D8" w14:textId="6BB63629" w:rsidR="009413E3" w:rsidRDefault="009413E3" w:rsidP="0009473A">
      <w:pPr>
        <w:pStyle w:val="Bezodstpw"/>
      </w:pPr>
    </w:p>
    <w:p w14:paraId="4848C019" w14:textId="29FE6D01" w:rsidR="009413E3" w:rsidRDefault="009413E3" w:rsidP="0009473A">
      <w:pPr>
        <w:pStyle w:val="Bezodstpw"/>
      </w:pPr>
    </w:p>
    <w:p w14:paraId="20A884C0" w14:textId="7BF974DD" w:rsidR="009413E3" w:rsidRDefault="009413E3" w:rsidP="0009473A">
      <w:pPr>
        <w:pStyle w:val="Bezodstpw"/>
      </w:pPr>
    </w:p>
    <w:p w14:paraId="5D896676" w14:textId="7B2CAFA8" w:rsidR="009413E3" w:rsidRDefault="009413E3" w:rsidP="0009473A">
      <w:pPr>
        <w:pStyle w:val="Bezodstpw"/>
      </w:pPr>
    </w:p>
    <w:p w14:paraId="7C5BBB5C" w14:textId="662FB806" w:rsidR="009413E3" w:rsidRDefault="009413E3" w:rsidP="0009473A">
      <w:pPr>
        <w:pStyle w:val="Bezodstpw"/>
      </w:pPr>
    </w:p>
    <w:p w14:paraId="49EA4CB5" w14:textId="77777777" w:rsidR="00994AD4" w:rsidRDefault="00994AD4" w:rsidP="00587135">
      <w:pPr>
        <w:pStyle w:val="Bezodstpw"/>
        <w:jc w:val="both"/>
      </w:pPr>
    </w:p>
    <w:sectPr w:rsidR="00994A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D6E77" w14:textId="77777777" w:rsidR="00213BB4" w:rsidRDefault="00213BB4" w:rsidP="003D3AD1">
      <w:pPr>
        <w:spacing w:after="0" w:line="240" w:lineRule="auto"/>
      </w:pPr>
      <w:r>
        <w:separator/>
      </w:r>
    </w:p>
  </w:endnote>
  <w:endnote w:type="continuationSeparator" w:id="0">
    <w:p w14:paraId="76BDD5A7" w14:textId="77777777" w:rsidR="00213BB4" w:rsidRDefault="00213BB4" w:rsidP="003D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1600C" w14:textId="77777777" w:rsidR="00213BB4" w:rsidRDefault="00213BB4" w:rsidP="003D3AD1">
      <w:pPr>
        <w:spacing w:after="0" w:line="240" w:lineRule="auto"/>
      </w:pPr>
      <w:r>
        <w:separator/>
      </w:r>
    </w:p>
  </w:footnote>
  <w:footnote w:type="continuationSeparator" w:id="0">
    <w:p w14:paraId="0F694FA8" w14:textId="77777777" w:rsidR="00213BB4" w:rsidRDefault="00213BB4" w:rsidP="003D3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059B9" w14:textId="1B3D776C" w:rsidR="00101446" w:rsidRPr="00101446" w:rsidRDefault="00101446" w:rsidP="00101446">
    <w:pPr>
      <w:spacing w:after="0" w:line="36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r w:rsidRPr="00101446"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 xml:space="preserve">Załącznik do Uchwały Prezydium Okręgowej Rady Lekarskiej Wielkopolskiej Izby Lekarskiej nr 674/2019/VIII  </w:t>
    </w:r>
    <w:r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 xml:space="preserve">  </w:t>
    </w:r>
    <w:r w:rsidRPr="00101446"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>23 lipca 2019 r. w sprawie Regulaminu nadawania „Odznaczenia im. Józefa Str</w:t>
    </w:r>
    <w:r w:rsidR="00445A47"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>u</w:t>
    </w:r>
    <w:r w:rsidRPr="00101446"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>sia”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1F7E"/>
    <w:multiLevelType w:val="hybridMultilevel"/>
    <w:tmpl w:val="C6FE8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103D"/>
    <w:multiLevelType w:val="hybridMultilevel"/>
    <w:tmpl w:val="3A369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004E0"/>
    <w:multiLevelType w:val="hybridMultilevel"/>
    <w:tmpl w:val="5BA2B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543DC"/>
    <w:multiLevelType w:val="hybridMultilevel"/>
    <w:tmpl w:val="75C6AF44"/>
    <w:lvl w:ilvl="0" w:tplc="99B06DD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535353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7B38"/>
    <w:multiLevelType w:val="hybridMultilevel"/>
    <w:tmpl w:val="DE9E0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45FE9"/>
    <w:multiLevelType w:val="hybridMultilevel"/>
    <w:tmpl w:val="575E0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A0F6F"/>
    <w:multiLevelType w:val="hybridMultilevel"/>
    <w:tmpl w:val="B0926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3561C"/>
    <w:multiLevelType w:val="hybridMultilevel"/>
    <w:tmpl w:val="58369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A1954"/>
    <w:multiLevelType w:val="hybridMultilevel"/>
    <w:tmpl w:val="75C6AF44"/>
    <w:lvl w:ilvl="0" w:tplc="99B06DD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535353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72849"/>
    <w:multiLevelType w:val="hybridMultilevel"/>
    <w:tmpl w:val="6B200340"/>
    <w:lvl w:ilvl="0" w:tplc="99B06DD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53535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B55AC"/>
    <w:multiLevelType w:val="hybridMultilevel"/>
    <w:tmpl w:val="00340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95546"/>
    <w:multiLevelType w:val="hybridMultilevel"/>
    <w:tmpl w:val="46EC346C"/>
    <w:lvl w:ilvl="0" w:tplc="99B06DD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53535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11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8B"/>
    <w:rsid w:val="000668E3"/>
    <w:rsid w:val="0009473A"/>
    <w:rsid w:val="00101446"/>
    <w:rsid w:val="001537E6"/>
    <w:rsid w:val="00213BB4"/>
    <w:rsid w:val="0024025E"/>
    <w:rsid w:val="00250BE8"/>
    <w:rsid w:val="0035021B"/>
    <w:rsid w:val="0036234B"/>
    <w:rsid w:val="00394B11"/>
    <w:rsid w:val="003B2161"/>
    <w:rsid w:val="003D3AD1"/>
    <w:rsid w:val="00403BEB"/>
    <w:rsid w:val="00445A47"/>
    <w:rsid w:val="004F6830"/>
    <w:rsid w:val="00553593"/>
    <w:rsid w:val="00587135"/>
    <w:rsid w:val="0064296D"/>
    <w:rsid w:val="0064375E"/>
    <w:rsid w:val="006A42AE"/>
    <w:rsid w:val="008F0C0B"/>
    <w:rsid w:val="009413E3"/>
    <w:rsid w:val="00970543"/>
    <w:rsid w:val="00994AD4"/>
    <w:rsid w:val="009C2339"/>
    <w:rsid w:val="009D523E"/>
    <w:rsid w:val="009E18B8"/>
    <w:rsid w:val="00A43E26"/>
    <w:rsid w:val="00A8408B"/>
    <w:rsid w:val="00BA1237"/>
    <w:rsid w:val="00D446CE"/>
    <w:rsid w:val="00D51BDA"/>
    <w:rsid w:val="00D828BB"/>
    <w:rsid w:val="00D97C5A"/>
    <w:rsid w:val="00DA2788"/>
    <w:rsid w:val="00DE500F"/>
    <w:rsid w:val="00DF088E"/>
    <w:rsid w:val="00E5632C"/>
    <w:rsid w:val="00F10A77"/>
    <w:rsid w:val="00F82A25"/>
    <w:rsid w:val="00FA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7C6E"/>
  <w15:chartTrackingRefBased/>
  <w15:docId w15:val="{E52E5D41-8BEA-4520-BE37-B7220335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8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09473A"/>
    <w:pPr>
      <w:spacing w:after="0" w:line="240" w:lineRule="auto"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9413E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413E3"/>
    <w:pPr>
      <w:spacing w:after="0" w:line="240" w:lineRule="auto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3D3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AD1"/>
  </w:style>
  <w:style w:type="paragraph" w:styleId="Stopka">
    <w:name w:val="footer"/>
    <w:basedOn w:val="Normalny"/>
    <w:link w:val="StopkaZnak"/>
    <w:uiPriority w:val="99"/>
    <w:unhideWhenUsed/>
    <w:rsid w:val="003D3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AD1"/>
  </w:style>
  <w:style w:type="character" w:styleId="Nierozpoznanawzmianka">
    <w:name w:val="Unresolved Mention"/>
    <w:basedOn w:val="Domylnaczcionkaakapitu"/>
    <w:uiPriority w:val="99"/>
    <w:semiHidden/>
    <w:unhideWhenUsed/>
    <w:rsid w:val="00F82A2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3B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3B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3B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il.org.p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DB1A820B9330408D01440ACF80D84F" ma:contentTypeVersion="15" ma:contentTypeDescription="Utwórz nowy dokument." ma:contentTypeScope="" ma:versionID="da54110b521ae03add5f25d168375749">
  <xsd:schema xmlns:xsd="http://www.w3.org/2001/XMLSchema" xmlns:xs="http://www.w3.org/2001/XMLSchema" xmlns:p="http://schemas.microsoft.com/office/2006/metadata/properties" xmlns:ns2="abbdb047-6900-40be-a556-165563e2cd8c" xmlns:ns3="c6bfe67a-1d50-4ecb-8fbe-3368c921fb21" targetNamespace="http://schemas.microsoft.com/office/2006/metadata/properties" ma:root="true" ma:fieldsID="af75a1956ef4ae2bf7ae4a2568f74405" ns2:_="" ns3:_="">
    <xsd:import namespace="abbdb047-6900-40be-a556-165563e2cd8c"/>
    <xsd:import namespace="c6bfe67a-1d50-4ecb-8fbe-3368c921fb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e67a-1d50-4ecb-8fbe-3368c921f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8DA2E-D9F5-47E0-882E-BDBA9CDF40B0}"/>
</file>

<file path=customXml/itemProps2.xml><?xml version="1.0" encoding="utf-8"?>
<ds:datastoreItem xmlns:ds="http://schemas.openxmlformats.org/officeDocument/2006/customXml" ds:itemID="{7A0B50F4-E675-4502-A900-C4857E11E6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Maria Połczyńska</cp:lastModifiedBy>
  <cp:revision>7</cp:revision>
  <cp:lastPrinted>2019-07-24T12:20:00Z</cp:lastPrinted>
  <dcterms:created xsi:type="dcterms:W3CDTF">2019-07-24T07:17:00Z</dcterms:created>
  <dcterms:modified xsi:type="dcterms:W3CDTF">2019-07-24T12:46:00Z</dcterms:modified>
</cp:coreProperties>
</file>