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2" w:rsidRDefault="00F23C62" w:rsidP="00F23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DZIAŁALNOŚCI</w:t>
      </w:r>
    </w:p>
    <w:p w:rsidR="00F23C62" w:rsidRDefault="00F23C62" w:rsidP="00F23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KOMISJI DS. REJESTRU  LEKARZY  WIL</w:t>
      </w:r>
    </w:p>
    <w:p w:rsidR="00F23C62" w:rsidRDefault="009E1C93" w:rsidP="00F23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okres 01.01.2016r. – 31.12.2016</w:t>
      </w:r>
      <w:r w:rsidR="00F23C62">
        <w:rPr>
          <w:rFonts w:ascii="Times New Roman" w:hAnsi="Times New Roman"/>
          <w:b/>
          <w:sz w:val="24"/>
          <w:szCs w:val="24"/>
        </w:rPr>
        <w:t>r.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Ds. Rejestru Lekarzy Wielkopolskiej Izby Lekarskiej powołana została uchwałą nr 82/2014/VII Okręgowej Rady Lekarskiej  dnia 15 lutego 2014r. 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przedstawia się następująco :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Wojciech Buxakowski – Przewodniczący Komisji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Stanisław Schneider – Z-ca Przewodniczącego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Karina Buxakowska  – Sekretarz Komisji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Elżbieta Marcinkowska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Stanisław Dzieciuchowicz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kol. Marcin Karolewski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wypełniała swoje zadania zgodnie z trybem postępowania zawartym w Ustawie z dnia 2 grudnia 2009r. o izbach lekarskich, Ustawie o zawodach lekarza i lekarza dentysty, uchwale Naczelnej Rady Lekarskiej nr 30/10/VI z dnia 3 września 2010r. w sprawie szczegółowego trybu postępowania w sprawach przyznawania prawa wykonywania zawodu lekarza i lekarza dentysty oraz prowadzenia rejestru lekarzy i lekarzy dentystów. Podstawowym zadaniem Komisji ds. Rejestru Lekarzy jest prowadzenie postępowania w zakresie przyznawania prawa wykonywania zawodu lekarza i lekarza dentysty. Wnioski w tych sprawach Komisja przedstawia Prezydium Okręgowej Rady Lekarskiej oraz Radzie Okręgowej. Organy te, na kolejnych posiedzeniach, podejmują stosowne uchwały.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okresie sprawozdawczym , na wniosek Komisji ds. Rejestru Lekarzy, Okręgowa Rada Lekarska wydała łącznie </w:t>
      </w:r>
      <w:r w:rsidR="00577E1F">
        <w:rPr>
          <w:rFonts w:ascii="Times New Roman" w:hAnsi="Times New Roman"/>
          <w:b/>
          <w:sz w:val="24"/>
          <w:szCs w:val="24"/>
        </w:rPr>
        <w:t>702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</w:t>
      </w:r>
      <w:r w:rsidR="00577E1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wykonywania zawodu, w tym :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 celu odbycia stażu podyplomowego lekarza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>-</w:t>
      </w:r>
      <w:r w:rsidR="00BE6311">
        <w:rPr>
          <w:rFonts w:ascii="Times New Roman" w:hAnsi="Times New Roman"/>
          <w:b/>
          <w:sz w:val="24"/>
          <w:szCs w:val="24"/>
        </w:rPr>
        <w:t xml:space="preserve"> 276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lekarza dentysty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>-</w:t>
      </w:r>
      <w:r w:rsidR="00BE6311">
        <w:rPr>
          <w:rFonts w:ascii="Times New Roman" w:hAnsi="Times New Roman"/>
          <w:b/>
          <w:sz w:val="24"/>
          <w:szCs w:val="24"/>
        </w:rPr>
        <w:t xml:space="preserve"> 84</w:t>
      </w:r>
      <w:r w:rsidRPr="001F71A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po odbytym stażu podyplomowym lekarza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</w:t>
      </w:r>
      <w:r w:rsidR="00BE6311">
        <w:rPr>
          <w:rFonts w:ascii="Times New Roman" w:hAnsi="Times New Roman"/>
          <w:b/>
          <w:sz w:val="24"/>
          <w:szCs w:val="24"/>
        </w:rPr>
        <w:t>231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lekarza dentysty</w:t>
      </w:r>
      <w:r>
        <w:rPr>
          <w:rFonts w:ascii="Times New Roman" w:hAnsi="Times New Roman"/>
          <w:sz w:val="24"/>
          <w:szCs w:val="24"/>
        </w:rPr>
        <w:tab/>
      </w:r>
      <w:r w:rsidR="00BE6311">
        <w:rPr>
          <w:rFonts w:ascii="Times New Roman" w:hAnsi="Times New Roman"/>
          <w:b/>
          <w:sz w:val="24"/>
          <w:szCs w:val="24"/>
        </w:rPr>
        <w:t>- 84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z uwagi na utratę ważności PWZ (z ewidencji)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</w:t>
      </w:r>
      <w:r w:rsidR="00BE6311">
        <w:rPr>
          <w:rFonts w:ascii="Times New Roman" w:hAnsi="Times New Roman"/>
          <w:b/>
          <w:sz w:val="24"/>
          <w:szCs w:val="24"/>
        </w:rPr>
        <w:t>4</w:t>
      </w:r>
      <w:r w:rsidRPr="001F71A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z powodu zagubienia oryginałów PWZ wydano </w:t>
      </w:r>
      <w:r w:rsidR="00BE6311">
        <w:rPr>
          <w:rFonts w:ascii="Times New Roman" w:hAnsi="Times New Roman"/>
          <w:b/>
          <w:sz w:val="24"/>
          <w:szCs w:val="24"/>
        </w:rPr>
        <w:t>17</w:t>
      </w:r>
      <w:r w:rsidRPr="005E52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duplikatów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rozpatrzono pozytywnie </w:t>
      </w:r>
      <w:r w:rsidR="00BE6311">
        <w:rPr>
          <w:rFonts w:ascii="Times New Roman" w:hAnsi="Times New Roman"/>
          <w:b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wniosków lekarzy i lekarzy dentystów o przeniesienie  do Wielkopolskiej Izby Lekarskiej z innych izb lekarskich.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Skreślono z Rejestru Wielkopolskiej Izby Lekarskiej</w:t>
      </w:r>
      <w:r w:rsidR="00D3255C">
        <w:rPr>
          <w:rFonts w:ascii="Times New Roman" w:hAnsi="Times New Roman"/>
          <w:b/>
          <w:sz w:val="24"/>
          <w:szCs w:val="24"/>
        </w:rPr>
        <w:t xml:space="preserve"> 267</w:t>
      </w:r>
      <w:r>
        <w:rPr>
          <w:rFonts w:ascii="Times New Roman" w:hAnsi="Times New Roman"/>
          <w:sz w:val="24"/>
          <w:szCs w:val="24"/>
        </w:rPr>
        <w:t xml:space="preserve"> lekarzy i lekarzy dentystów 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z powodu przeniesienia do innych okręgowych izb </w:t>
      </w:r>
      <w:r w:rsidR="00D3255C"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osób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C62" w:rsidRDefault="00BE6311" w:rsidP="00F23C6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powodu zgonu</w:t>
      </w:r>
      <w:r>
        <w:rPr>
          <w:rFonts w:ascii="Times New Roman" w:hAnsi="Times New Roman"/>
          <w:b/>
          <w:sz w:val="24"/>
          <w:szCs w:val="24"/>
        </w:rPr>
        <w:t xml:space="preserve"> 168</w:t>
      </w:r>
      <w:r w:rsidR="00F23C62" w:rsidRPr="00F801AC">
        <w:rPr>
          <w:rFonts w:ascii="Times New Roman" w:hAnsi="Times New Roman"/>
          <w:b/>
          <w:sz w:val="24"/>
          <w:szCs w:val="24"/>
        </w:rPr>
        <w:t xml:space="preserve"> </w:t>
      </w:r>
      <w:r w:rsidR="00F23C62">
        <w:rPr>
          <w:rFonts w:ascii="Times New Roman" w:hAnsi="Times New Roman"/>
          <w:sz w:val="24"/>
          <w:szCs w:val="24"/>
        </w:rPr>
        <w:t>osób</w:t>
      </w:r>
      <w:r>
        <w:rPr>
          <w:rFonts w:ascii="Times New Roman" w:hAnsi="Times New Roman"/>
          <w:sz w:val="24"/>
          <w:szCs w:val="24"/>
        </w:rPr>
        <w:t>.</w:t>
      </w:r>
      <w:r w:rsidR="00F23C62">
        <w:rPr>
          <w:rFonts w:ascii="Times New Roman" w:hAnsi="Times New Roman"/>
          <w:sz w:val="24"/>
          <w:szCs w:val="24"/>
        </w:rPr>
        <w:t xml:space="preserve"> </w:t>
      </w:r>
    </w:p>
    <w:p w:rsidR="00F23C62" w:rsidRPr="001B4215" w:rsidRDefault="00F23C62" w:rsidP="00F2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Lekarzom i lekarzom dentystom cudzoziemcom Okręgowa Rada Lekarska przyznała łącznie </w:t>
      </w:r>
      <w:r w:rsidR="00293301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praw wykonywania zawodu, w tym :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 celu odbycia stażu podyplomowego lekarza i lekarza dentysty</w:t>
      </w:r>
      <w:r>
        <w:rPr>
          <w:rFonts w:ascii="Times New Roman" w:hAnsi="Times New Roman"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</w:t>
      </w:r>
      <w:r w:rsidR="00BE6311">
        <w:rPr>
          <w:rFonts w:ascii="Times New Roman" w:hAnsi="Times New Roman"/>
          <w:b/>
          <w:sz w:val="24"/>
          <w:szCs w:val="24"/>
        </w:rPr>
        <w:t xml:space="preserve"> 3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po odbytym stażu pod</w:t>
      </w:r>
      <w:r w:rsidR="00BE6311">
        <w:rPr>
          <w:rFonts w:ascii="Times New Roman" w:hAnsi="Times New Roman"/>
          <w:sz w:val="24"/>
          <w:szCs w:val="24"/>
        </w:rPr>
        <w:t>yplomowym</w:t>
      </w:r>
      <w:r w:rsidRPr="001F71A5">
        <w:rPr>
          <w:rFonts w:ascii="Times New Roman" w:hAnsi="Times New Roman"/>
          <w:b/>
          <w:sz w:val="24"/>
          <w:szCs w:val="24"/>
        </w:rPr>
        <w:tab/>
      </w:r>
      <w:r w:rsidR="00BE6311">
        <w:rPr>
          <w:rFonts w:ascii="Times New Roman" w:hAnsi="Times New Roman"/>
          <w:b/>
          <w:sz w:val="24"/>
          <w:szCs w:val="24"/>
        </w:rPr>
        <w:tab/>
      </w:r>
      <w:r w:rsidR="00BE6311">
        <w:rPr>
          <w:rFonts w:ascii="Times New Roman" w:hAnsi="Times New Roman"/>
          <w:b/>
          <w:sz w:val="24"/>
          <w:szCs w:val="24"/>
        </w:rPr>
        <w:tab/>
      </w:r>
      <w:r w:rsidR="00BE6311">
        <w:rPr>
          <w:rFonts w:ascii="Times New Roman" w:hAnsi="Times New Roman"/>
          <w:b/>
          <w:sz w:val="24"/>
          <w:szCs w:val="24"/>
        </w:rPr>
        <w:tab/>
      </w:r>
      <w:r w:rsidR="00BE6311">
        <w:rPr>
          <w:rFonts w:ascii="Times New Roman" w:hAnsi="Times New Roman"/>
          <w:b/>
          <w:sz w:val="24"/>
          <w:szCs w:val="24"/>
        </w:rPr>
        <w:tab/>
      </w:r>
      <w:r w:rsidRPr="001F71A5">
        <w:rPr>
          <w:rFonts w:ascii="Times New Roman" w:hAnsi="Times New Roman"/>
          <w:b/>
          <w:sz w:val="24"/>
          <w:szCs w:val="24"/>
        </w:rPr>
        <w:t xml:space="preserve">-  </w:t>
      </w:r>
      <w:r w:rsidR="00BE6311">
        <w:rPr>
          <w:rFonts w:ascii="Times New Roman" w:hAnsi="Times New Roman"/>
          <w:b/>
          <w:sz w:val="24"/>
          <w:szCs w:val="24"/>
        </w:rPr>
        <w:t>2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przedłużyła ważność PWZ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6311">
        <w:rPr>
          <w:rFonts w:ascii="Times New Roman" w:hAnsi="Times New Roman"/>
          <w:b/>
          <w:sz w:val="24"/>
          <w:szCs w:val="24"/>
        </w:rPr>
        <w:t>-  5</w:t>
      </w:r>
      <w:r w:rsidRPr="001F71A5">
        <w:rPr>
          <w:rFonts w:ascii="Times New Roman" w:hAnsi="Times New Roman"/>
          <w:b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10">
        <w:rPr>
          <w:rFonts w:ascii="Times New Roman" w:hAnsi="Times New Roman"/>
          <w:sz w:val="24"/>
          <w:szCs w:val="24"/>
        </w:rPr>
        <w:tab/>
        <w:t>- z uwagi na zmianę obywatelstwa (przyjęcie obywatelstwa polskiego) wymieniono</w:t>
      </w:r>
      <w:r w:rsidR="00D3255C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dokumentów.</w:t>
      </w:r>
      <w:r w:rsidRPr="001B4215">
        <w:rPr>
          <w:rFonts w:ascii="Times New Roman" w:hAnsi="Times New Roman"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42E">
        <w:rPr>
          <w:rFonts w:ascii="Times New Roman" w:hAnsi="Times New Roman"/>
          <w:sz w:val="24"/>
          <w:szCs w:val="24"/>
        </w:rPr>
        <w:t>Należy zaznaczyć, że w roku sprawozdawczym</w:t>
      </w:r>
      <w:r w:rsidR="00D3255C">
        <w:rPr>
          <w:rFonts w:ascii="Times New Roman" w:hAnsi="Times New Roman"/>
          <w:sz w:val="24"/>
          <w:szCs w:val="24"/>
        </w:rPr>
        <w:t>, podobnie jak w poprzednim,</w:t>
      </w:r>
      <w:r w:rsidRPr="00DA442E">
        <w:rPr>
          <w:rFonts w:ascii="Times New Roman" w:hAnsi="Times New Roman"/>
          <w:sz w:val="24"/>
          <w:szCs w:val="24"/>
        </w:rPr>
        <w:t xml:space="preserve"> ilość </w:t>
      </w:r>
      <w:r>
        <w:rPr>
          <w:rFonts w:ascii="Times New Roman" w:hAnsi="Times New Roman"/>
          <w:sz w:val="24"/>
          <w:szCs w:val="24"/>
        </w:rPr>
        <w:t>składanych wniosków, a w związku z tym ilość wydanych ”</w:t>
      </w:r>
      <w:r w:rsidRPr="00DA442E">
        <w:rPr>
          <w:rFonts w:ascii="Times New Roman" w:hAnsi="Times New Roman"/>
          <w:sz w:val="24"/>
          <w:szCs w:val="24"/>
        </w:rPr>
        <w:t>Praw wykonywania zawodu</w:t>
      </w:r>
      <w:r>
        <w:rPr>
          <w:rFonts w:ascii="Times New Roman" w:hAnsi="Times New Roman"/>
          <w:sz w:val="24"/>
          <w:szCs w:val="24"/>
        </w:rPr>
        <w:t>”</w:t>
      </w:r>
      <w:r w:rsidRPr="00DA442E">
        <w:rPr>
          <w:rFonts w:ascii="Times New Roman" w:hAnsi="Times New Roman"/>
          <w:sz w:val="24"/>
          <w:szCs w:val="24"/>
        </w:rPr>
        <w:t xml:space="preserve"> lekarzom cudzoziemcom</w:t>
      </w:r>
      <w:r>
        <w:rPr>
          <w:rFonts w:ascii="Times New Roman" w:hAnsi="Times New Roman"/>
          <w:sz w:val="24"/>
          <w:szCs w:val="24"/>
        </w:rPr>
        <w:t>,</w:t>
      </w:r>
      <w:r w:rsidRPr="00DA442E">
        <w:rPr>
          <w:rFonts w:ascii="Times New Roman" w:hAnsi="Times New Roman"/>
          <w:sz w:val="24"/>
          <w:szCs w:val="24"/>
        </w:rPr>
        <w:t xml:space="preserve"> </w:t>
      </w:r>
      <w:r w:rsidR="00D3255C">
        <w:rPr>
          <w:rFonts w:ascii="Times New Roman" w:hAnsi="Times New Roman"/>
          <w:sz w:val="24"/>
          <w:szCs w:val="24"/>
        </w:rPr>
        <w:t xml:space="preserve">w dalszym ciągu wykazuje tendencję spadkową. </w:t>
      </w:r>
    </w:p>
    <w:p w:rsidR="00F23C62" w:rsidRDefault="00F23C62" w:rsidP="00F2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dniem 18 stycznia 2016r. weszła w życie ustawa z dnia 22 grudnia 2015r. o zasadach uznawania kwalifikacji zawodowych nabytych w państwach członkowskich Unii Europejskiej, która wdraża do polskiego prawa przepisy dyrektywy Parlamentu Europejskiego i Rady 2013/55/UE z dnia 20 listopada 2013r. zmieniającej dyrektywę 2005/36/WE w sprawie uznawania kwalifikacji zawodowych. Ustawa ta wprowadza zmiany m.in. w ustawie o </w:t>
      </w:r>
      <w:r>
        <w:rPr>
          <w:rFonts w:ascii="Times New Roman" w:hAnsi="Times New Roman"/>
          <w:sz w:val="24"/>
          <w:szCs w:val="24"/>
        </w:rPr>
        <w:lastRenderedPageBreak/>
        <w:t>zawodach lekarza i lekarza dentysty oraz w ustawie o izbach lekarskich, a która mówi, że wszystkie osoby, które ukończyły studia lekarskie albo lekarsko-dentystyczne w języku innym niż język polski, w celu uzyskania w Polsce prawa wykonywania zawodu lekarza albo lekarza dentysty bądź ograniczonego prawa wykonywania zawodu są zobowiązane wykazać odpowiednią znajomość języka polskiego poprzez złożenie egzaminu z języka polskiego przeprowadzanego przez Naczelną Izbę Lekarską.</w:t>
      </w:r>
    </w:p>
    <w:p w:rsidR="00297784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Uznano kwalifikacje formalne i przyznano prawo wykonywania zawodu</w:t>
      </w:r>
      <w:r w:rsidR="00297784">
        <w:rPr>
          <w:rFonts w:ascii="Times New Roman" w:hAnsi="Times New Roman"/>
          <w:sz w:val="24"/>
          <w:szCs w:val="24"/>
        </w:rPr>
        <w:t xml:space="preserve"> </w:t>
      </w:r>
      <w:r w:rsidR="00F02C7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7784">
        <w:rPr>
          <w:rFonts w:ascii="Times New Roman" w:hAnsi="Times New Roman"/>
          <w:sz w:val="24"/>
          <w:szCs w:val="24"/>
        </w:rPr>
        <w:t>lekarzom.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C62" w:rsidRPr="00303EA5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sprawozdawczym, Komisja ds. Rejestru Lekarzy </w:t>
      </w:r>
      <w:r w:rsidR="00297784">
        <w:rPr>
          <w:rFonts w:ascii="Times New Roman" w:hAnsi="Times New Roman"/>
          <w:sz w:val="24"/>
          <w:szCs w:val="24"/>
        </w:rPr>
        <w:t>przyjęła</w:t>
      </w:r>
      <w:r w:rsidR="00297784" w:rsidRPr="00BC7C84">
        <w:rPr>
          <w:rFonts w:ascii="Times New Roman" w:hAnsi="Times New Roman"/>
          <w:b/>
          <w:sz w:val="24"/>
          <w:szCs w:val="24"/>
        </w:rPr>
        <w:t xml:space="preserve"> 1</w:t>
      </w:r>
      <w:r w:rsidR="00297784">
        <w:rPr>
          <w:rFonts w:ascii="Times New Roman" w:hAnsi="Times New Roman"/>
          <w:sz w:val="24"/>
          <w:szCs w:val="24"/>
        </w:rPr>
        <w:t xml:space="preserve"> wniosek lekarza</w:t>
      </w:r>
      <w:r>
        <w:rPr>
          <w:rFonts w:ascii="Times New Roman" w:hAnsi="Times New Roman"/>
          <w:sz w:val="24"/>
          <w:szCs w:val="24"/>
        </w:rPr>
        <w:t xml:space="preserve"> o przeszkolenie w związku z chęcią powrotu do zawodu lekarza po przerwie trwającej dłużej niż 5 lat. </w:t>
      </w:r>
    </w:p>
    <w:p w:rsidR="00F23C62" w:rsidRDefault="00F23C62" w:rsidP="00F23C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Komisji d</w:t>
      </w:r>
      <w:r w:rsidRPr="00100BBF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BBF">
        <w:rPr>
          <w:rFonts w:ascii="Times New Roman" w:hAnsi="Times New Roman"/>
          <w:sz w:val="24"/>
          <w:szCs w:val="24"/>
        </w:rPr>
        <w:t>Rejes</w:t>
      </w:r>
      <w:r>
        <w:rPr>
          <w:rFonts w:ascii="Times New Roman" w:hAnsi="Times New Roman"/>
          <w:sz w:val="24"/>
          <w:szCs w:val="24"/>
        </w:rPr>
        <w:t>tru</w:t>
      </w:r>
      <w:r w:rsidRPr="00100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Lekarzy </w:t>
      </w:r>
      <w:r w:rsidRPr="00100BBF">
        <w:rPr>
          <w:rFonts w:ascii="Times New Roman" w:hAnsi="Times New Roman"/>
          <w:sz w:val="24"/>
          <w:szCs w:val="24"/>
        </w:rPr>
        <w:t>należy również wydawanie lekarzom i lekarzom dentystom wyjeżdżającym do Państw Unii Europejskiej z zamiarem rejestracji w tamtejszych izbach lekarskich i podjęcia pracy w zawodzie zaświadczeń  stwierdzających formalne kwalifikacje, zaświadczeń stwierdzających kwalifikacje w zakresie specjalności lekarskich, zaświadczeń potwierdzających okres wykonywania zawodu lekarza dentysty oraz zaświadczeń dotyczących postawy etycznej lekarza i lekarza dentysty.</w:t>
      </w:r>
    </w:p>
    <w:p w:rsidR="00F23C62" w:rsidRDefault="00BC7C84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01.01.2016</w:t>
      </w:r>
      <w:r w:rsidR="00F23C62" w:rsidRPr="00100BBF">
        <w:rPr>
          <w:rFonts w:ascii="Times New Roman" w:hAnsi="Times New Roman"/>
          <w:sz w:val="24"/>
          <w:szCs w:val="24"/>
        </w:rPr>
        <w:t>r. do 31.12.2</w:t>
      </w:r>
      <w:r>
        <w:rPr>
          <w:rFonts w:ascii="Times New Roman" w:hAnsi="Times New Roman"/>
          <w:sz w:val="24"/>
          <w:szCs w:val="24"/>
        </w:rPr>
        <w:t>016</w:t>
      </w:r>
      <w:r w:rsidR="00F23C62" w:rsidRPr="00100BBF">
        <w:rPr>
          <w:rFonts w:ascii="Times New Roman" w:hAnsi="Times New Roman"/>
          <w:sz w:val="24"/>
          <w:szCs w:val="24"/>
        </w:rPr>
        <w:t>r. wydano</w:t>
      </w:r>
      <w:r w:rsidR="00F23C62">
        <w:rPr>
          <w:rFonts w:ascii="Times New Roman" w:hAnsi="Times New Roman"/>
          <w:sz w:val="24"/>
          <w:szCs w:val="24"/>
        </w:rPr>
        <w:t xml:space="preserve"> :</w:t>
      </w:r>
    </w:p>
    <w:p w:rsidR="00F23C62" w:rsidRPr="00DC5810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122">
        <w:rPr>
          <w:rFonts w:ascii="Times New Roman" w:hAnsi="Times New Roman"/>
          <w:sz w:val="24"/>
          <w:szCs w:val="24"/>
        </w:rPr>
        <w:t xml:space="preserve">- zaświadczeń stwierdzających posiadanie </w:t>
      </w:r>
      <w:r>
        <w:rPr>
          <w:rFonts w:ascii="Times New Roman" w:hAnsi="Times New Roman"/>
          <w:sz w:val="24"/>
          <w:szCs w:val="24"/>
        </w:rPr>
        <w:t xml:space="preserve">formalnych kwalifikacji lekarza </w:t>
      </w:r>
      <w:r w:rsidRPr="00BF2122">
        <w:rPr>
          <w:rFonts w:ascii="Times New Roman" w:hAnsi="Times New Roman"/>
          <w:sz w:val="24"/>
          <w:szCs w:val="24"/>
        </w:rPr>
        <w:t xml:space="preserve">- </w:t>
      </w:r>
      <w:r w:rsidR="006B0B22">
        <w:rPr>
          <w:rFonts w:ascii="Times New Roman" w:hAnsi="Times New Roman"/>
          <w:b/>
          <w:sz w:val="24"/>
          <w:szCs w:val="24"/>
        </w:rPr>
        <w:t>49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FE1">
        <w:rPr>
          <w:rFonts w:ascii="Times New Roman" w:hAnsi="Times New Roman"/>
          <w:sz w:val="24"/>
          <w:szCs w:val="24"/>
        </w:rPr>
        <w:t>- zaświadczeń</w:t>
      </w:r>
      <w:r>
        <w:rPr>
          <w:rFonts w:ascii="Times New Roman" w:hAnsi="Times New Roman"/>
          <w:sz w:val="24"/>
          <w:szCs w:val="24"/>
        </w:rPr>
        <w:t xml:space="preserve"> stwierdzających posiadanie formalnych kwalifikacji lekarza dentysty –</w:t>
      </w:r>
      <w:r w:rsidR="006B0B22">
        <w:rPr>
          <w:rFonts w:ascii="Times New Roman" w:hAnsi="Times New Roman"/>
          <w:b/>
          <w:sz w:val="24"/>
          <w:szCs w:val="24"/>
        </w:rPr>
        <w:t xml:space="preserve"> 11</w:t>
      </w:r>
    </w:p>
    <w:p w:rsidR="00F23C62" w:rsidRPr="0004382F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82F">
        <w:rPr>
          <w:rFonts w:ascii="Times New Roman" w:hAnsi="Times New Roman"/>
          <w:sz w:val="24"/>
          <w:szCs w:val="24"/>
        </w:rPr>
        <w:t xml:space="preserve">- zaświadczeń potwierdzających tzw. prawa nabyte do wykonywania zawodu lekarza dentysty (tzw. „3 z 5”) - </w:t>
      </w:r>
      <w:r w:rsidR="006B0B22">
        <w:rPr>
          <w:rFonts w:ascii="Times New Roman" w:hAnsi="Times New Roman"/>
          <w:b/>
          <w:sz w:val="24"/>
          <w:szCs w:val="24"/>
        </w:rPr>
        <w:t>4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zaświadczeń potwierdzających posiadanie przez lekarza specjalizacji równorzędnej ze specjalizacją wymienioną w przepisach UE w odniesieniu do RP </w:t>
      </w:r>
      <w:r w:rsidR="006B0B22">
        <w:rPr>
          <w:rFonts w:ascii="Times New Roman" w:hAnsi="Times New Roman"/>
          <w:b/>
          <w:sz w:val="24"/>
          <w:szCs w:val="24"/>
        </w:rPr>
        <w:t>- 16</w:t>
      </w:r>
      <w:r w:rsidRPr="00695948">
        <w:rPr>
          <w:rFonts w:ascii="Times New Roman" w:hAnsi="Times New Roman"/>
          <w:b/>
          <w:sz w:val="24"/>
          <w:szCs w:val="24"/>
        </w:rPr>
        <w:t xml:space="preserve">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zaświadczeń dotyczących postawy etycznej lekarza </w:t>
      </w:r>
      <w:r w:rsidRPr="00695948">
        <w:rPr>
          <w:rFonts w:ascii="Times New Roman" w:hAnsi="Times New Roman"/>
          <w:b/>
          <w:sz w:val="24"/>
          <w:szCs w:val="24"/>
        </w:rPr>
        <w:t xml:space="preserve">– </w:t>
      </w:r>
      <w:r w:rsidR="006B0B22">
        <w:rPr>
          <w:rFonts w:ascii="Times New Roman" w:hAnsi="Times New Roman"/>
          <w:b/>
          <w:sz w:val="24"/>
          <w:szCs w:val="24"/>
        </w:rPr>
        <w:t>52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zaświadczeń dotyczących postawy etycznej lekarza dentysty </w:t>
      </w:r>
      <w:r w:rsidRPr="00695948">
        <w:rPr>
          <w:rFonts w:ascii="Times New Roman" w:hAnsi="Times New Roman"/>
          <w:b/>
          <w:sz w:val="24"/>
          <w:szCs w:val="24"/>
        </w:rPr>
        <w:t xml:space="preserve">– </w:t>
      </w:r>
      <w:r w:rsidR="006B0B22">
        <w:rPr>
          <w:rFonts w:ascii="Times New Roman" w:hAnsi="Times New Roman"/>
          <w:b/>
          <w:sz w:val="24"/>
          <w:szCs w:val="24"/>
        </w:rPr>
        <w:t>27</w:t>
      </w:r>
    </w:p>
    <w:p w:rsidR="00F23C62" w:rsidRPr="00880FE1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innych zaświadczeń (np. potwierdzających odbycie przez lekarza części szkolenia specjalistycznego, odbycie studiów medycznych, przebieg pracy lekarza, przebieg stażu podyplomowego) w mniejszych ilościach</w:t>
      </w:r>
    </w:p>
    <w:p w:rsidR="00F23C62" w:rsidRDefault="00F23C62" w:rsidP="00F2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do UE wydano lekarzom i lekarzom dentystom </w:t>
      </w:r>
      <w:r w:rsidR="006B0B22">
        <w:rPr>
          <w:rFonts w:ascii="Times New Roman" w:hAnsi="Times New Roman"/>
          <w:b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</w:rPr>
        <w:t xml:space="preserve"> zaświadczeń.</w:t>
      </w:r>
    </w:p>
    <w:p w:rsidR="00F23C62" w:rsidRDefault="00F23C62" w:rsidP="00F2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Ogólna liczba wydanych zaświadczeń „unijnych” </w:t>
      </w:r>
      <w:r w:rsidR="006B0B22">
        <w:rPr>
          <w:rFonts w:ascii="Times New Roman" w:hAnsi="Times New Roman"/>
          <w:sz w:val="24"/>
          <w:szCs w:val="24"/>
        </w:rPr>
        <w:t xml:space="preserve">, w porównaniu do lat poprzednich </w:t>
      </w:r>
      <w:r>
        <w:rPr>
          <w:rFonts w:ascii="Times New Roman" w:hAnsi="Times New Roman"/>
          <w:sz w:val="24"/>
          <w:szCs w:val="24"/>
        </w:rPr>
        <w:t>spadła</w:t>
      </w:r>
      <w:r w:rsidR="006B0B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oznacza, że mniej lekarzy i dentystów aktualnie planuje wyjazd za granicę.</w:t>
      </w:r>
    </w:p>
    <w:p w:rsidR="00F23C62" w:rsidRDefault="00F23C62" w:rsidP="00F2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dniem 18 stycznia 2016r., zgodnie z cytowaną wyżej ustawą o zasadach uznawania kwalifikacji zawodowych nabytych w państwach członkowskich Unii Europejskiej, wprowadzone zostały opłaty za zaświadczenia związane z procedurą uznawania kwalifikacji.</w:t>
      </w:r>
    </w:p>
    <w:p w:rsidR="00F23C62" w:rsidRDefault="00F23C62" w:rsidP="00F2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każde zaświadczenie tzw. unijne wydawane na wniosek lekarza lub lekarza dentysty przez Okręgową Radę Lekarską albo Naczelną Radę Lekarską pobiera się opłatę w wysokości 3% minimalnego wynagrodzenia za pracę obowiązującego w roku wydania zaświadczenia. Opłata za zaświadczenie wynosi obecnie 55,50zł.</w:t>
      </w:r>
    </w:p>
    <w:p w:rsidR="00F23C62" w:rsidRDefault="00F23C62" w:rsidP="00F23C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ds. Rejestru Lekarzy wydaje zaświadczenia o niekaralności zawodowej dla lekarzy orzecznictwa lekarskiego, konsultantów ZUS, dla kandydatów na stanowiska ordynatorskie oraz na potrzeby pracodawców.</w:t>
      </w:r>
    </w:p>
    <w:p w:rsidR="00F23C62" w:rsidRDefault="00F23C62" w:rsidP="00F23C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Lekarzom spełniającym określone ustawą wymogi, Komisja wydaje zaświadczenia potwierdzające posiadanie prawa do udzielania świadczeń zdrowotnych w zakresie podstawowej opieki zdrowotnej.</w:t>
      </w:r>
    </w:p>
    <w:p w:rsidR="00F23C62" w:rsidRDefault="00F23C62" w:rsidP="00F23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bieżąco Komisja ds. Rejestru Lekarzy zajmuje się prowadzeniem rejestru elektronicznego. Pracownicy działu rejestru na bieżąco dokonują wpisów uzupełniających do rejestru elektronicznego. W okresie sprawozdawczym dokonanych zostało </w:t>
      </w:r>
      <w:r w:rsidR="00F61EDF">
        <w:rPr>
          <w:rFonts w:ascii="Times New Roman" w:hAnsi="Times New Roman"/>
          <w:sz w:val="24"/>
          <w:szCs w:val="24"/>
        </w:rPr>
        <w:t>3.846</w:t>
      </w:r>
      <w:r>
        <w:rPr>
          <w:rFonts w:ascii="Times New Roman" w:hAnsi="Times New Roman"/>
          <w:sz w:val="24"/>
          <w:szCs w:val="24"/>
        </w:rPr>
        <w:t xml:space="preserve"> wpisów                    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(specjalizacje, tytuły naukowe, zmiany nazwiska, emerytury, renty, miejsca pracy itd.). </w:t>
      </w:r>
    </w:p>
    <w:p w:rsidR="00F61EDF" w:rsidRDefault="00F61EDF" w:rsidP="00F61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koniec 2016r. Komisja ds. Rejestru Lekarzy wysłała do członków Wielk</w:t>
      </w:r>
      <w:r w:rsidR="00965904">
        <w:rPr>
          <w:rFonts w:ascii="Times New Roman" w:hAnsi="Times New Roman"/>
          <w:sz w:val="24"/>
          <w:szCs w:val="24"/>
        </w:rPr>
        <w:t>opolskiej Izby Lekarskiej pisma</w:t>
      </w:r>
      <w:r>
        <w:rPr>
          <w:rFonts w:ascii="Times New Roman" w:hAnsi="Times New Roman"/>
          <w:sz w:val="24"/>
          <w:szCs w:val="24"/>
        </w:rPr>
        <w:t xml:space="preserve"> z prośbą o uzupełnienie danych dotyczących aktualnego miejsca wykonywania zawodu. W związku z tym, że spotkały się one z szerokim odzewem, rejestr mógł zostać w znacznym stopniu uzupełniony o te dane.</w:t>
      </w:r>
    </w:p>
    <w:p w:rsidR="00F23C62" w:rsidRDefault="00F23C62" w:rsidP="00F6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prośbę lekarzy i lekarzy dentystów, na bieżąco dokonywane są stosowne wpisy do dokumentów uprawniających do wykonywania zawodu.</w:t>
      </w:r>
    </w:p>
    <w:p w:rsidR="00F23C62" w:rsidRDefault="006B0B22" w:rsidP="00F23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10 listopada 2016</w:t>
      </w:r>
      <w:r w:rsidR="00F23C62">
        <w:rPr>
          <w:rFonts w:ascii="Times New Roman" w:hAnsi="Times New Roman"/>
          <w:sz w:val="24"/>
          <w:szCs w:val="24"/>
        </w:rPr>
        <w:t xml:space="preserve">r., przy współudziale Komisji ds. Rejestru Lekarzy, w hali MTP z iglicą odbyło się po raz </w:t>
      </w:r>
      <w:r>
        <w:rPr>
          <w:rFonts w:ascii="Times New Roman" w:hAnsi="Times New Roman"/>
          <w:sz w:val="24"/>
          <w:szCs w:val="24"/>
        </w:rPr>
        <w:t>drugi</w:t>
      </w:r>
      <w:r w:rsidR="00F23C62">
        <w:rPr>
          <w:rFonts w:ascii="Times New Roman" w:hAnsi="Times New Roman"/>
          <w:sz w:val="24"/>
          <w:szCs w:val="24"/>
        </w:rPr>
        <w:t xml:space="preserve"> uroczyste wręczenie praw wykonywania zawodu. Kilkudziesięciu młodych lekarzy otrzymało dokument uprawniający do samodzielnego wykonywania zawodu lekarza.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uroczystości wzięli udział młodzi lekarze i ich rodziny oraz zaproszeni goście. Odbył się koncert </w:t>
      </w:r>
      <w:r w:rsidR="006B0B22">
        <w:rPr>
          <w:rFonts w:ascii="Times New Roman" w:hAnsi="Times New Roman"/>
          <w:sz w:val="24"/>
          <w:szCs w:val="24"/>
        </w:rPr>
        <w:t>kwartetu muzycznego,</w:t>
      </w:r>
      <w:r>
        <w:rPr>
          <w:rFonts w:ascii="Times New Roman" w:hAnsi="Times New Roman"/>
          <w:sz w:val="24"/>
          <w:szCs w:val="24"/>
        </w:rPr>
        <w:t xml:space="preserve"> a po części oficjalnej, bankiet.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stan Rej</w:t>
      </w:r>
      <w:r w:rsidR="00213EA4">
        <w:rPr>
          <w:rFonts w:ascii="Times New Roman" w:hAnsi="Times New Roman"/>
          <w:sz w:val="24"/>
          <w:szCs w:val="24"/>
        </w:rPr>
        <w:t xml:space="preserve">estru WIL : lekarze </w:t>
      </w:r>
      <w:r w:rsidR="00213EA4">
        <w:rPr>
          <w:rFonts w:ascii="Times New Roman" w:hAnsi="Times New Roman"/>
          <w:sz w:val="24"/>
          <w:szCs w:val="24"/>
        </w:rPr>
        <w:tab/>
        <w:t>- 11 027</w:t>
      </w:r>
    </w:p>
    <w:p w:rsidR="00F23C62" w:rsidRDefault="00F23C62" w:rsidP="00F23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3EA4">
        <w:rPr>
          <w:rFonts w:ascii="Times New Roman" w:hAnsi="Times New Roman"/>
          <w:sz w:val="24"/>
          <w:szCs w:val="24"/>
        </w:rPr>
        <w:t xml:space="preserve">dentyści </w:t>
      </w:r>
      <w:r w:rsidR="00213EA4">
        <w:rPr>
          <w:rFonts w:ascii="Times New Roman" w:hAnsi="Times New Roman"/>
          <w:sz w:val="24"/>
          <w:szCs w:val="24"/>
        </w:rPr>
        <w:tab/>
        <w:t>-   3 408</w:t>
      </w:r>
    </w:p>
    <w:p w:rsidR="00F23C62" w:rsidRDefault="00F23C62" w:rsidP="00F23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3EA4">
        <w:rPr>
          <w:rFonts w:ascii="Times New Roman" w:hAnsi="Times New Roman"/>
          <w:sz w:val="24"/>
          <w:szCs w:val="24"/>
        </w:rPr>
        <w:t>ewidencja</w:t>
      </w:r>
      <w:r w:rsidR="00213EA4">
        <w:rPr>
          <w:rFonts w:ascii="Times New Roman" w:hAnsi="Times New Roman"/>
          <w:sz w:val="24"/>
          <w:szCs w:val="24"/>
        </w:rPr>
        <w:tab/>
        <w:t>-   1 219</w:t>
      </w:r>
    </w:p>
    <w:p w:rsidR="00F23C62" w:rsidRDefault="00F23C62" w:rsidP="00F23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3EA4">
        <w:rPr>
          <w:rFonts w:ascii="Times New Roman" w:hAnsi="Times New Roman"/>
          <w:sz w:val="24"/>
          <w:szCs w:val="24"/>
        </w:rPr>
        <w:t>archiwum</w:t>
      </w:r>
      <w:r w:rsidR="00213EA4">
        <w:rPr>
          <w:rFonts w:ascii="Times New Roman" w:hAnsi="Times New Roman"/>
          <w:sz w:val="24"/>
          <w:szCs w:val="24"/>
        </w:rPr>
        <w:tab/>
        <w:t>-   5 266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lekarzy i leka</w:t>
      </w:r>
      <w:r w:rsidR="00213EA4">
        <w:rPr>
          <w:rFonts w:ascii="Times New Roman" w:hAnsi="Times New Roman"/>
          <w:sz w:val="24"/>
          <w:szCs w:val="24"/>
        </w:rPr>
        <w:t>rzy dentystów cudzoziemców – 143</w:t>
      </w:r>
    </w:p>
    <w:p w:rsidR="00213EA4" w:rsidRDefault="00213EA4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 </w:t>
      </w:r>
      <w:r w:rsidR="00864553">
        <w:rPr>
          <w:rFonts w:ascii="Times New Roman" w:hAnsi="Times New Roman"/>
          <w:sz w:val="24"/>
          <w:szCs w:val="24"/>
        </w:rPr>
        <w:t xml:space="preserve">z obywatelstwem : </w:t>
      </w:r>
      <w:r w:rsidR="00864553">
        <w:rPr>
          <w:rFonts w:ascii="Times New Roman" w:hAnsi="Times New Roman"/>
          <w:sz w:val="24"/>
          <w:szCs w:val="24"/>
        </w:rPr>
        <w:tab/>
        <w:t>ukraińskim</w:t>
      </w:r>
      <w:r w:rsidR="00864553">
        <w:rPr>
          <w:rFonts w:ascii="Times New Roman" w:hAnsi="Times New Roman"/>
          <w:sz w:val="24"/>
          <w:szCs w:val="24"/>
        </w:rPr>
        <w:tab/>
        <w:t>14</w:t>
      </w:r>
    </w:p>
    <w:p w:rsidR="00F23C62" w:rsidRDefault="00864553" w:rsidP="00F23C62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białoruskim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4553">
        <w:rPr>
          <w:rFonts w:ascii="Times New Roman" w:hAnsi="Times New Roman"/>
          <w:sz w:val="24"/>
          <w:szCs w:val="24"/>
        </w:rPr>
        <w:t>niemieckim</w:t>
      </w:r>
      <w:r w:rsidR="00864553">
        <w:rPr>
          <w:rFonts w:ascii="Times New Roman" w:hAnsi="Times New Roman"/>
          <w:sz w:val="24"/>
          <w:szCs w:val="24"/>
        </w:rPr>
        <w:tab/>
        <w:t>23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włoskim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kenijskim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366">
        <w:rPr>
          <w:rFonts w:ascii="Times New Roman" w:hAnsi="Times New Roman"/>
          <w:sz w:val="24"/>
          <w:szCs w:val="24"/>
        </w:rPr>
        <w:t>syryjskim</w:t>
      </w:r>
      <w:r w:rsidR="00923366">
        <w:rPr>
          <w:rFonts w:ascii="Times New Roman" w:hAnsi="Times New Roman"/>
          <w:sz w:val="24"/>
          <w:szCs w:val="24"/>
        </w:rPr>
        <w:tab/>
        <w:t>7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366">
        <w:rPr>
          <w:rFonts w:ascii="Times New Roman" w:hAnsi="Times New Roman"/>
          <w:sz w:val="24"/>
          <w:szCs w:val="24"/>
        </w:rPr>
        <w:t>brytyjskim</w:t>
      </w:r>
      <w:r w:rsidR="00923366">
        <w:rPr>
          <w:rFonts w:ascii="Times New Roman" w:hAnsi="Times New Roman"/>
          <w:sz w:val="24"/>
          <w:szCs w:val="24"/>
        </w:rPr>
        <w:tab/>
        <w:t>5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kazachstańskim 3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366">
        <w:rPr>
          <w:rFonts w:ascii="Times New Roman" w:hAnsi="Times New Roman"/>
          <w:sz w:val="24"/>
          <w:szCs w:val="24"/>
        </w:rPr>
        <w:t>kanadyjskim</w:t>
      </w:r>
      <w:r w:rsidR="00923366">
        <w:rPr>
          <w:rFonts w:ascii="Times New Roman" w:hAnsi="Times New Roman"/>
          <w:sz w:val="24"/>
          <w:szCs w:val="24"/>
        </w:rPr>
        <w:tab/>
        <w:t>6</w:t>
      </w:r>
    </w:p>
    <w:p w:rsidR="00923366" w:rsidRDefault="00923366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oraz lekarze z obywatelstwem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irackim, szwedzkim, peruwiańskim, portugalskim </w:t>
      </w:r>
    </w:p>
    <w:p w:rsidR="00923366" w:rsidRDefault="00F23C62" w:rsidP="00923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rosyjskim, libijskim lekarzu z pozostałym </w:t>
      </w:r>
    </w:p>
    <w:p w:rsidR="00F23C62" w:rsidRDefault="00F23C62" w:rsidP="00923366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np. jemeńskim, czeskim, </w:t>
      </w: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366">
        <w:rPr>
          <w:rFonts w:ascii="Times New Roman" w:hAnsi="Times New Roman"/>
          <w:sz w:val="24"/>
          <w:szCs w:val="24"/>
        </w:rPr>
        <w:t>chorwackim, z</w:t>
      </w:r>
      <w:r>
        <w:rPr>
          <w:rFonts w:ascii="Times New Roman" w:hAnsi="Times New Roman"/>
          <w:sz w:val="24"/>
          <w:szCs w:val="24"/>
        </w:rPr>
        <w:t>imbabwe, senegalskim, malijskim,</w:t>
      </w:r>
    </w:p>
    <w:p w:rsidR="00F23C62" w:rsidRPr="00BF07C4" w:rsidRDefault="00F23C62" w:rsidP="00F23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izraelskim, litewskim, tajwańskim, kameruńskim i in.</w:t>
      </w:r>
    </w:p>
    <w:p w:rsidR="00F23C62" w:rsidRDefault="00F23C62" w:rsidP="00F23C62">
      <w:pPr>
        <w:spacing w:after="0" w:line="240" w:lineRule="auto"/>
        <w:ind w:left="5663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23C62" w:rsidRPr="00746AD2" w:rsidRDefault="00F23C62" w:rsidP="00F23C62">
      <w:pPr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Przewodniczący</w:t>
      </w:r>
    </w:p>
    <w:p w:rsidR="00F23C62" w:rsidRDefault="00F23C62" w:rsidP="00F23C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Komisji ds. Rejestru Lekarzy</w:t>
      </w:r>
    </w:p>
    <w:p w:rsidR="00F23C62" w:rsidRDefault="00F23C62" w:rsidP="00F23C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>
        <w:rPr>
          <w:rFonts w:ascii="Times New Roman" w:hAnsi="Times New Roman"/>
          <w:i/>
          <w:sz w:val="24"/>
          <w:szCs w:val="24"/>
        </w:rPr>
        <w:tab/>
        <w:t xml:space="preserve">           Wielkopolskiej Izby Lekarskiej</w:t>
      </w:r>
    </w:p>
    <w:p w:rsidR="00F23C62" w:rsidRDefault="00F23C62" w:rsidP="00F23C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23C62" w:rsidRDefault="00F23C62" w:rsidP="00F23C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lek. Wojciech Buxakowski</w:t>
      </w:r>
    </w:p>
    <w:p w:rsidR="00F23C62" w:rsidRDefault="00F23C62" w:rsidP="00F23C62"/>
    <w:p w:rsidR="003E4524" w:rsidRDefault="003E4524"/>
    <w:sectPr w:rsidR="003E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DF"/>
    <w:rsid w:val="001A16DF"/>
    <w:rsid w:val="00213EA4"/>
    <w:rsid w:val="00293301"/>
    <w:rsid w:val="00297784"/>
    <w:rsid w:val="003E4524"/>
    <w:rsid w:val="00577E1F"/>
    <w:rsid w:val="005C6B3D"/>
    <w:rsid w:val="006B0B22"/>
    <w:rsid w:val="00864553"/>
    <w:rsid w:val="00923366"/>
    <w:rsid w:val="00965904"/>
    <w:rsid w:val="009E1C93"/>
    <w:rsid w:val="00BC7C84"/>
    <w:rsid w:val="00BE6311"/>
    <w:rsid w:val="00D3255C"/>
    <w:rsid w:val="00F02C76"/>
    <w:rsid w:val="00F23C62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0029"/>
  <w15:chartTrackingRefBased/>
  <w15:docId w15:val="{B9F63ACA-7A51-441E-AD7A-8253D4C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23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Jankowiak</dc:creator>
  <cp:keywords/>
  <dc:description/>
  <cp:lastModifiedBy>Barbara Jankowiak</cp:lastModifiedBy>
  <cp:revision>9</cp:revision>
  <dcterms:created xsi:type="dcterms:W3CDTF">2017-01-25T09:48:00Z</dcterms:created>
  <dcterms:modified xsi:type="dcterms:W3CDTF">2017-02-01T10:35:00Z</dcterms:modified>
</cp:coreProperties>
</file>