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EA" w:rsidRDefault="00A606EA" w:rsidP="00A606EA">
      <w:pPr>
        <w:spacing w:after="0"/>
        <w:jc w:val="center"/>
        <w:rPr>
          <w:rFonts w:ascii="Tahoma" w:hAnsi="Tahoma" w:cs="Tahoma"/>
          <w:b/>
          <w:i/>
          <w:sz w:val="24"/>
          <w:szCs w:val="20"/>
        </w:rPr>
      </w:pPr>
      <w:r w:rsidRPr="00153056">
        <w:rPr>
          <w:rFonts w:ascii="Tahoma" w:hAnsi="Tahoma" w:cs="Tahoma"/>
          <w:b/>
          <w:sz w:val="24"/>
          <w:szCs w:val="20"/>
        </w:rPr>
        <w:t xml:space="preserve">SERWIS INFORMACJI PRAWNEJ </w:t>
      </w:r>
      <w:r w:rsidRPr="00153056">
        <w:rPr>
          <w:rFonts w:ascii="Tahoma" w:hAnsi="Tahoma" w:cs="Tahoma"/>
          <w:b/>
          <w:i/>
          <w:sz w:val="24"/>
          <w:szCs w:val="20"/>
        </w:rPr>
        <w:t>e-informator</w:t>
      </w:r>
    </w:p>
    <w:p w:rsidR="00A606EA" w:rsidRPr="00153056" w:rsidRDefault="00A606EA" w:rsidP="00A606EA">
      <w:pPr>
        <w:spacing w:after="0"/>
        <w:rPr>
          <w:rFonts w:ascii="Tahoma" w:hAnsi="Tahoma" w:cs="Tahoma"/>
          <w:b/>
          <w:sz w:val="24"/>
          <w:szCs w:val="20"/>
        </w:rPr>
      </w:pPr>
    </w:p>
    <w:p w:rsidR="00A606EA" w:rsidRPr="00153056" w:rsidRDefault="00A606EA" w:rsidP="00A606EA">
      <w:pPr>
        <w:spacing w:after="0"/>
        <w:jc w:val="center"/>
        <w:rPr>
          <w:rFonts w:ascii="Tahoma" w:hAnsi="Tahoma" w:cs="Tahoma"/>
          <w:b/>
          <w:sz w:val="24"/>
          <w:szCs w:val="20"/>
        </w:rPr>
      </w:pPr>
      <w:r w:rsidRPr="008F717C">
        <w:rPr>
          <w:rFonts w:ascii="Tahoma" w:hAnsi="Tahoma" w:cs="Tahoma"/>
          <w:b/>
          <w:sz w:val="24"/>
          <w:szCs w:val="20"/>
        </w:rPr>
        <w:t xml:space="preserve">Wydanie </w:t>
      </w:r>
      <w:r w:rsidR="008F717C" w:rsidRPr="008F717C">
        <w:rPr>
          <w:rFonts w:ascii="Tahoma" w:hAnsi="Tahoma" w:cs="Tahoma"/>
          <w:b/>
          <w:sz w:val="24"/>
          <w:szCs w:val="20"/>
        </w:rPr>
        <w:t xml:space="preserve">I </w:t>
      </w:r>
      <w:r w:rsidRPr="008F717C">
        <w:rPr>
          <w:rFonts w:ascii="Tahoma" w:hAnsi="Tahoma" w:cs="Tahoma"/>
          <w:b/>
          <w:sz w:val="24"/>
          <w:szCs w:val="20"/>
        </w:rPr>
        <w:t>(</w:t>
      </w:r>
      <w:r w:rsidR="008F717C" w:rsidRPr="008F717C">
        <w:rPr>
          <w:rFonts w:ascii="Tahoma" w:hAnsi="Tahoma" w:cs="Tahoma"/>
          <w:b/>
          <w:sz w:val="24"/>
          <w:szCs w:val="20"/>
        </w:rPr>
        <w:t>14</w:t>
      </w:r>
      <w:r w:rsidRPr="008F717C">
        <w:rPr>
          <w:rFonts w:ascii="Tahoma" w:hAnsi="Tahoma" w:cs="Tahoma"/>
          <w:b/>
          <w:sz w:val="24"/>
          <w:szCs w:val="20"/>
        </w:rPr>
        <w:t xml:space="preserve"> września 2018 roku)</w:t>
      </w:r>
    </w:p>
    <w:p w:rsidR="00A606EA" w:rsidRPr="00153056" w:rsidRDefault="00A606EA" w:rsidP="00A606EA">
      <w:pPr>
        <w:spacing w:after="0"/>
        <w:rPr>
          <w:rFonts w:ascii="Tahoma" w:hAnsi="Tahoma" w:cs="Tahoma"/>
          <w:b/>
          <w:sz w:val="20"/>
          <w:szCs w:val="20"/>
        </w:rPr>
      </w:pPr>
    </w:p>
    <w:p w:rsidR="00A606EA" w:rsidRPr="00153056" w:rsidRDefault="00A606EA" w:rsidP="00A606EA">
      <w:pPr>
        <w:spacing w:after="0"/>
        <w:rPr>
          <w:rFonts w:ascii="Tahoma" w:hAnsi="Tahoma" w:cs="Tahoma"/>
          <w:b/>
          <w:sz w:val="20"/>
          <w:szCs w:val="20"/>
        </w:rPr>
      </w:pPr>
    </w:p>
    <w:p w:rsidR="00A606EA" w:rsidRPr="00153056" w:rsidRDefault="00A606EA" w:rsidP="00A606EA">
      <w:pPr>
        <w:spacing w:after="0"/>
        <w:rPr>
          <w:rFonts w:ascii="Tahoma" w:hAnsi="Tahoma" w:cs="Tahoma"/>
          <w:b/>
          <w:sz w:val="20"/>
          <w:szCs w:val="20"/>
        </w:rPr>
      </w:pPr>
    </w:p>
    <w:tbl>
      <w:tblPr>
        <w:tblStyle w:val="Tabela-Siatka"/>
        <w:tblW w:w="0" w:type="auto"/>
        <w:tblLook w:val="04A0" w:firstRow="1" w:lastRow="0" w:firstColumn="1" w:lastColumn="0" w:noHBand="0" w:noVBand="1"/>
      </w:tblPr>
      <w:tblGrid>
        <w:gridCol w:w="1809"/>
        <w:gridCol w:w="7403"/>
      </w:tblGrid>
      <w:tr w:rsidR="00A606EA" w:rsidRPr="00153056" w:rsidTr="00A606EA">
        <w:tc>
          <w:tcPr>
            <w:tcW w:w="9212" w:type="dxa"/>
            <w:gridSpan w:val="2"/>
            <w:vAlign w:val="center"/>
          </w:tcPr>
          <w:p w:rsidR="00B07C62" w:rsidRPr="00B07C62" w:rsidRDefault="00B07C62" w:rsidP="001D214A">
            <w:pPr>
              <w:spacing w:line="360" w:lineRule="auto"/>
              <w:jc w:val="both"/>
              <w:rPr>
                <w:rFonts w:ascii="Tahoma" w:hAnsi="Tahoma" w:cs="Tahoma"/>
                <w:b/>
                <w:sz w:val="24"/>
                <w:szCs w:val="20"/>
              </w:rPr>
            </w:pPr>
            <w:r w:rsidRPr="00B07C62">
              <w:rPr>
                <w:rFonts w:ascii="Tahoma" w:hAnsi="Tahoma" w:cs="Tahoma"/>
                <w:b/>
                <w:sz w:val="24"/>
                <w:szCs w:val="20"/>
              </w:rPr>
              <w:t>W ramach Serwisu przedstawione zostały zmiany w prawie, które wejdą w życie w</w:t>
            </w:r>
            <w:r w:rsidRPr="001D214A">
              <w:rPr>
                <w:rFonts w:ascii="Tahoma" w:hAnsi="Tahoma" w:cs="Tahoma"/>
                <w:b/>
                <w:sz w:val="24"/>
                <w:szCs w:val="20"/>
              </w:rPr>
              <w:t> </w:t>
            </w:r>
            <w:r w:rsidRPr="00B07C62">
              <w:rPr>
                <w:rFonts w:ascii="Tahoma" w:hAnsi="Tahoma" w:cs="Tahoma"/>
                <w:b/>
                <w:sz w:val="24"/>
                <w:szCs w:val="20"/>
              </w:rPr>
              <w:t>następującym okresie:</w:t>
            </w:r>
          </w:p>
        </w:tc>
      </w:tr>
      <w:tr w:rsidR="00A606EA" w:rsidRPr="00153056" w:rsidTr="00A606EA">
        <w:tc>
          <w:tcPr>
            <w:tcW w:w="1809" w:type="dxa"/>
            <w:vAlign w:val="center"/>
          </w:tcPr>
          <w:p w:rsidR="00A606EA" w:rsidRPr="00153056" w:rsidRDefault="008F717C" w:rsidP="00A606EA">
            <w:pPr>
              <w:rPr>
                <w:rFonts w:ascii="Tahoma" w:hAnsi="Tahoma" w:cs="Tahoma"/>
                <w:sz w:val="24"/>
                <w:szCs w:val="20"/>
              </w:rPr>
            </w:pPr>
            <w:r>
              <w:rPr>
                <w:rFonts w:ascii="Tahoma" w:hAnsi="Tahoma" w:cs="Tahoma"/>
                <w:sz w:val="24"/>
                <w:szCs w:val="20"/>
              </w:rPr>
              <w:t>14</w:t>
            </w:r>
            <w:r w:rsidR="00A606EA" w:rsidRPr="00153056">
              <w:rPr>
                <w:rFonts w:ascii="Tahoma" w:hAnsi="Tahoma" w:cs="Tahoma"/>
                <w:sz w:val="24"/>
                <w:szCs w:val="20"/>
              </w:rPr>
              <w:t>-28.09.2018</w:t>
            </w:r>
          </w:p>
        </w:tc>
        <w:tc>
          <w:tcPr>
            <w:tcW w:w="7403" w:type="dxa"/>
            <w:vAlign w:val="center"/>
          </w:tcPr>
          <w:p w:rsidR="00A606EA" w:rsidRPr="00153056" w:rsidRDefault="00B07C62" w:rsidP="00B07C62">
            <w:pPr>
              <w:rPr>
                <w:rFonts w:ascii="Tahoma" w:hAnsi="Tahoma" w:cs="Tahoma"/>
                <w:sz w:val="24"/>
                <w:szCs w:val="20"/>
              </w:rPr>
            </w:pPr>
            <w:r>
              <w:rPr>
                <w:rFonts w:ascii="Tahoma" w:hAnsi="Tahoma" w:cs="Tahoma"/>
                <w:sz w:val="24"/>
                <w:szCs w:val="20"/>
              </w:rPr>
              <w:t>w przypadku p</w:t>
            </w:r>
            <w:r w:rsidR="00A606EA" w:rsidRPr="00153056">
              <w:rPr>
                <w:rFonts w:ascii="Tahoma" w:hAnsi="Tahoma" w:cs="Tahoma"/>
                <w:sz w:val="24"/>
                <w:szCs w:val="20"/>
              </w:rPr>
              <w:t>rzepis</w:t>
            </w:r>
            <w:r>
              <w:rPr>
                <w:rFonts w:ascii="Tahoma" w:hAnsi="Tahoma" w:cs="Tahoma"/>
                <w:sz w:val="24"/>
                <w:szCs w:val="20"/>
              </w:rPr>
              <w:t>ów</w:t>
            </w:r>
            <w:r w:rsidR="00A606EA" w:rsidRPr="00153056">
              <w:rPr>
                <w:rFonts w:ascii="Tahoma" w:hAnsi="Tahoma" w:cs="Tahoma"/>
                <w:sz w:val="24"/>
                <w:szCs w:val="20"/>
              </w:rPr>
              <w:t xml:space="preserve"> prawa powszechnie obowiązującego</w:t>
            </w:r>
            <w:r>
              <w:rPr>
                <w:rFonts w:ascii="Tahoma" w:hAnsi="Tahoma" w:cs="Tahoma"/>
                <w:sz w:val="24"/>
                <w:szCs w:val="20"/>
              </w:rPr>
              <w:t>.</w:t>
            </w:r>
          </w:p>
        </w:tc>
      </w:tr>
      <w:tr w:rsidR="00A606EA" w:rsidRPr="00153056" w:rsidTr="00A606EA">
        <w:tc>
          <w:tcPr>
            <w:tcW w:w="1809" w:type="dxa"/>
            <w:vAlign w:val="center"/>
          </w:tcPr>
          <w:p w:rsidR="00A606EA" w:rsidRPr="00153056" w:rsidRDefault="00302CE7" w:rsidP="00A606EA">
            <w:pPr>
              <w:rPr>
                <w:rFonts w:ascii="Tahoma" w:hAnsi="Tahoma" w:cs="Tahoma"/>
                <w:sz w:val="24"/>
                <w:szCs w:val="20"/>
              </w:rPr>
            </w:pPr>
            <w:r>
              <w:rPr>
                <w:rFonts w:ascii="Tahoma" w:hAnsi="Tahoma" w:cs="Tahoma"/>
                <w:sz w:val="24"/>
                <w:szCs w:val="20"/>
              </w:rPr>
              <w:t>31</w:t>
            </w:r>
            <w:r w:rsidR="008F717C">
              <w:rPr>
                <w:rFonts w:ascii="Tahoma" w:hAnsi="Tahoma" w:cs="Tahoma"/>
                <w:sz w:val="24"/>
                <w:szCs w:val="20"/>
              </w:rPr>
              <w:t>.08.2018 – 14</w:t>
            </w:r>
            <w:r w:rsidR="00A606EA" w:rsidRPr="00153056">
              <w:rPr>
                <w:rFonts w:ascii="Tahoma" w:hAnsi="Tahoma" w:cs="Tahoma"/>
                <w:sz w:val="24"/>
                <w:szCs w:val="20"/>
              </w:rPr>
              <w:t>.09.2018</w:t>
            </w:r>
          </w:p>
        </w:tc>
        <w:tc>
          <w:tcPr>
            <w:tcW w:w="7403" w:type="dxa"/>
            <w:vAlign w:val="center"/>
          </w:tcPr>
          <w:p w:rsidR="00A606EA" w:rsidRPr="00153056" w:rsidRDefault="00B07C62">
            <w:pPr>
              <w:rPr>
                <w:rFonts w:ascii="Tahoma" w:hAnsi="Tahoma" w:cs="Tahoma"/>
                <w:sz w:val="24"/>
                <w:szCs w:val="20"/>
              </w:rPr>
            </w:pPr>
            <w:r>
              <w:rPr>
                <w:rFonts w:ascii="Tahoma" w:hAnsi="Tahoma" w:cs="Tahoma"/>
                <w:sz w:val="24"/>
                <w:szCs w:val="20"/>
              </w:rPr>
              <w:t>w przypadku z</w:t>
            </w:r>
            <w:r w:rsidR="00A606EA" w:rsidRPr="00153056">
              <w:rPr>
                <w:rFonts w:ascii="Tahoma" w:hAnsi="Tahoma" w:cs="Tahoma"/>
                <w:sz w:val="24"/>
                <w:szCs w:val="20"/>
              </w:rPr>
              <w:t>arządze</w:t>
            </w:r>
            <w:r>
              <w:rPr>
                <w:rFonts w:ascii="Tahoma" w:hAnsi="Tahoma" w:cs="Tahoma"/>
                <w:sz w:val="24"/>
                <w:szCs w:val="20"/>
              </w:rPr>
              <w:t>ń</w:t>
            </w:r>
            <w:r w:rsidR="008F717C">
              <w:rPr>
                <w:rFonts w:ascii="Tahoma" w:hAnsi="Tahoma" w:cs="Tahoma"/>
                <w:sz w:val="24"/>
                <w:szCs w:val="20"/>
              </w:rPr>
              <w:t>*</w:t>
            </w:r>
            <w:r w:rsidR="00A606EA" w:rsidRPr="00153056">
              <w:rPr>
                <w:rFonts w:ascii="Tahoma" w:hAnsi="Tahoma" w:cs="Tahoma"/>
                <w:sz w:val="24"/>
                <w:szCs w:val="20"/>
              </w:rPr>
              <w:t xml:space="preserve"> Prezesa Narodowego Funduszu Zdrowia</w:t>
            </w:r>
            <w:r>
              <w:rPr>
                <w:rFonts w:ascii="Tahoma" w:hAnsi="Tahoma" w:cs="Tahoma"/>
                <w:sz w:val="24"/>
                <w:szCs w:val="20"/>
              </w:rPr>
              <w:t>.</w:t>
            </w:r>
          </w:p>
        </w:tc>
      </w:tr>
    </w:tbl>
    <w:p w:rsidR="008F717C" w:rsidRDefault="008F717C" w:rsidP="00A606EA">
      <w:pPr>
        <w:spacing w:after="0"/>
        <w:rPr>
          <w:rFonts w:ascii="Tahoma" w:hAnsi="Tahoma" w:cs="Tahoma"/>
          <w:b/>
          <w:i/>
          <w:sz w:val="20"/>
          <w:szCs w:val="20"/>
        </w:rPr>
      </w:pPr>
    </w:p>
    <w:p w:rsidR="008F717C" w:rsidRPr="008F717C" w:rsidRDefault="008F717C" w:rsidP="008F717C">
      <w:pPr>
        <w:spacing w:after="0"/>
        <w:jc w:val="both"/>
        <w:rPr>
          <w:rFonts w:ascii="Tahoma" w:hAnsi="Tahoma" w:cs="Tahoma"/>
          <w:sz w:val="18"/>
          <w:szCs w:val="18"/>
        </w:rPr>
      </w:pPr>
      <w:r w:rsidRPr="008F717C">
        <w:rPr>
          <w:rFonts w:ascii="Tahoma" w:hAnsi="Tahoma" w:cs="Tahoma"/>
          <w:sz w:val="18"/>
          <w:szCs w:val="18"/>
        </w:rPr>
        <w:t xml:space="preserve">*zarządzenia ujęte w Serwisie nie są informacją o wszystkich zarządzeniach wydanych przez Prezesa NFZ we wskazanym okresie – zostały one dla Państwa wyselekcjonowane i dotyczą indywidualnej działalności prowadzonej przez Lekarzy Wielkopolskiej Izby Lekarskiej, w związku z powyższym nie zostały w Serwisie uwzględnione zarządzenia m.in. dotyczące </w:t>
      </w:r>
      <w:r w:rsidR="00D723D9" w:rsidRPr="00D723D9">
        <w:rPr>
          <w:rFonts w:ascii="Tahoma" w:hAnsi="Tahoma" w:cs="Tahoma"/>
          <w:sz w:val="18"/>
          <w:szCs w:val="18"/>
        </w:rPr>
        <w:t>działalności leczniczej wykonywanej przez szpitale</w:t>
      </w:r>
      <w:bookmarkStart w:id="0" w:name="_GoBack"/>
      <w:bookmarkEnd w:id="0"/>
    </w:p>
    <w:p w:rsidR="008F717C" w:rsidRDefault="008F717C" w:rsidP="008F717C">
      <w:pPr>
        <w:pStyle w:val="Akapitzlist"/>
        <w:spacing w:before="240"/>
        <w:ind w:left="360"/>
        <w:contextualSpacing w:val="0"/>
        <w:rPr>
          <w:rFonts w:ascii="Tahoma" w:hAnsi="Tahoma" w:cs="Tahoma"/>
          <w:b/>
          <w:sz w:val="20"/>
          <w:szCs w:val="20"/>
        </w:rPr>
      </w:pPr>
    </w:p>
    <w:p w:rsidR="00A606EA" w:rsidRPr="00153056" w:rsidRDefault="00CF1C03" w:rsidP="00ED3D3D">
      <w:pPr>
        <w:pStyle w:val="Akapitzlist"/>
        <w:numPr>
          <w:ilvl w:val="0"/>
          <w:numId w:val="1"/>
        </w:numPr>
        <w:spacing w:before="240"/>
        <w:contextualSpacing w:val="0"/>
        <w:rPr>
          <w:rFonts w:ascii="Tahoma" w:hAnsi="Tahoma" w:cs="Tahoma"/>
          <w:b/>
          <w:sz w:val="20"/>
          <w:szCs w:val="20"/>
        </w:rPr>
      </w:pPr>
      <w:r>
        <w:rPr>
          <w:rFonts w:ascii="Tahoma" w:hAnsi="Tahoma" w:cs="Tahoma"/>
          <w:b/>
          <w:sz w:val="20"/>
          <w:szCs w:val="20"/>
        </w:rPr>
        <w:t>ZMIANY W PRZEPISACH</w:t>
      </w:r>
      <w:r w:rsidR="00A606EA" w:rsidRPr="00153056">
        <w:rPr>
          <w:rFonts w:ascii="Tahoma" w:hAnsi="Tahoma" w:cs="Tahoma"/>
          <w:b/>
          <w:sz w:val="20"/>
          <w:szCs w:val="20"/>
        </w:rPr>
        <w:t>:</w:t>
      </w:r>
    </w:p>
    <w:p w:rsidR="00022B63" w:rsidRPr="00153056" w:rsidRDefault="00A606EA" w:rsidP="00ED3D3D">
      <w:pPr>
        <w:pStyle w:val="Akapitzlist"/>
        <w:numPr>
          <w:ilvl w:val="0"/>
          <w:numId w:val="2"/>
        </w:numPr>
        <w:spacing w:before="240" w:after="0"/>
        <w:ind w:left="1065" w:hanging="357"/>
        <w:contextualSpacing w:val="0"/>
        <w:jc w:val="both"/>
        <w:rPr>
          <w:rFonts w:ascii="Tahoma" w:hAnsi="Tahoma" w:cs="Tahoma"/>
          <w:b/>
          <w:sz w:val="20"/>
          <w:szCs w:val="20"/>
        </w:rPr>
      </w:pPr>
      <w:r w:rsidRPr="00153056">
        <w:rPr>
          <w:rFonts w:ascii="Tahoma" w:hAnsi="Tahoma" w:cs="Tahoma"/>
          <w:b/>
          <w:sz w:val="20"/>
          <w:szCs w:val="20"/>
        </w:rPr>
        <w:t>Przepisy prawa powszechnie obowiązującego:</w:t>
      </w:r>
    </w:p>
    <w:p w:rsidR="00022B63" w:rsidRPr="00153056" w:rsidRDefault="00022B63" w:rsidP="009521E2">
      <w:pPr>
        <w:spacing w:before="240" w:after="0" w:line="360" w:lineRule="auto"/>
        <w:jc w:val="both"/>
        <w:rPr>
          <w:rFonts w:ascii="Tahoma" w:hAnsi="Tahoma" w:cs="Tahoma"/>
          <w:sz w:val="20"/>
          <w:szCs w:val="20"/>
        </w:rPr>
      </w:pPr>
      <w:r w:rsidRPr="00153056">
        <w:rPr>
          <w:rFonts w:ascii="Tahoma" w:hAnsi="Tahoma" w:cs="Tahoma"/>
          <w:sz w:val="20"/>
          <w:szCs w:val="20"/>
        </w:rPr>
        <w:t>Z dniem 11 września 2018 r. wchodzi w życie ustawa o zmianie ustawy o</w:t>
      </w:r>
      <w:r w:rsidR="009521E2" w:rsidRPr="00153056">
        <w:rPr>
          <w:rFonts w:ascii="Tahoma" w:hAnsi="Tahoma" w:cs="Tahoma"/>
          <w:sz w:val="20"/>
          <w:szCs w:val="20"/>
        </w:rPr>
        <w:t xml:space="preserve"> usługach zaufania oraz identyfikacji elektronicznej oraz niektórych innych ustaw (Dz. U. z 2018 r. poz. 1544)</w:t>
      </w:r>
      <w:r w:rsidR="00EE6E3E">
        <w:rPr>
          <w:rFonts w:ascii="Tahoma" w:hAnsi="Tahoma" w:cs="Tahoma"/>
          <w:sz w:val="20"/>
          <w:szCs w:val="20"/>
        </w:rPr>
        <w:t xml:space="preserve"> – zwana dalej </w:t>
      </w:r>
      <w:r w:rsidR="00EE6E3E" w:rsidRPr="00EE6E3E">
        <w:rPr>
          <w:rFonts w:ascii="Tahoma" w:hAnsi="Tahoma" w:cs="Tahoma"/>
          <w:i/>
          <w:sz w:val="20"/>
          <w:szCs w:val="20"/>
        </w:rPr>
        <w:t>ustawą zmieniającą</w:t>
      </w:r>
      <w:r w:rsidR="009521E2" w:rsidRPr="00153056">
        <w:rPr>
          <w:rFonts w:ascii="Tahoma" w:hAnsi="Tahoma" w:cs="Tahoma"/>
          <w:sz w:val="20"/>
          <w:szCs w:val="20"/>
        </w:rPr>
        <w:t xml:space="preserve">, która wprowadza zmiany w szeregu </w:t>
      </w:r>
      <w:r w:rsidR="00CF1C03">
        <w:rPr>
          <w:rFonts w:ascii="Tahoma" w:hAnsi="Tahoma" w:cs="Tahoma"/>
          <w:sz w:val="20"/>
          <w:szCs w:val="20"/>
        </w:rPr>
        <w:t>aktów prawnych</w:t>
      </w:r>
      <w:r w:rsidR="009521E2" w:rsidRPr="00153056">
        <w:rPr>
          <w:rFonts w:ascii="Tahoma" w:hAnsi="Tahoma" w:cs="Tahoma"/>
          <w:sz w:val="20"/>
          <w:szCs w:val="20"/>
        </w:rPr>
        <w:t xml:space="preserve">, w tym także </w:t>
      </w:r>
      <w:r w:rsidR="00E9154C">
        <w:rPr>
          <w:rFonts w:ascii="Tahoma" w:hAnsi="Tahoma" w:cs="Tahoma"/>
          <w:sz w:val="20"/>
          <w:szCs w:val="20"/>
        </w:rPr>
        <w:t>związanych z </w:t>
      </w:r>
      <w:r w:rsidR="009521E2" w:rsidRPr="00153056">
        <w:rPr>
          <w:rFonts w:ascii="Tahoma" w:hAnsi="Tahoma" w:cs="Tahoma"/>
          <w:sz w:val="20"/>
          <w:szCs w:val="20"/>
        </w:rPr>
        <w:t>prowadzeniem dzia</w:t>
      </w:r>
      <w:r w:rsidR="00954F51" w:rsidRPr="00153056">
        <w:rPr>
          <w:rFonts w:ascii="Tahoma" w:hAnsi="Tahoma" w:cs="Tahoma"/>
          <w:sz w:val="20"/>
          <w:szCs w:val="20"/>
        </w:rPr>
        <w:t xml:space="preserve">łalności leczniczej, w przypadku których użyte w różnych przypadkach wyrazy "podpisem elektronicznym potwierdzonym profilem zaufanym </w:t>
      </w:r>
      <w:proofErr w:type="spellStart"/>
      <w:r w:rsidR="00954F51" w:rsidRPr="00153056">
        <w:rPr>
          <w:rFonts w:ascii="Tahoma" w:hAnsi="Tahoma" w:cs="Tahoma"/>
          <w:sz w:val="20"/>
          <w:szCs w:val="20"/>
        </w:rPr>
        <w:t>ePUAP</w:t>
      </w:r>
      <w:proofErr w:type="spellEnd"/>
      <w:r w:rsidR="00954F51" w:rsidRPr="00153056">
        <w:rPr>
          <w:rFonts w:ascii="Tahoma" w:hAnsi="Tahoma" w:cs="Tahoma"/>
          <w:sz w:val="20"/>
          <w:szCs w:val="20"/>
        </w:rPr>
        <w:t>",</w:t>
      </w:r>
      <w:r w:rsidR="00E9154C">
        <w:rPr>
          <w:rFonts w:ascii="Tahoma" w:hAnsi="Tahoma" w:cs="Tahoma"/>
          <w:sz w:val="20"/>
          <w:szCs w:val="20"/>
        </w:rPr>
        <w:t xml:space="preserve"> zastępuje się użytymi w </w:t>
      </w:r>
      <w:r w:rsidR="00954F51" w:rsidRPr="00153056">
        <w:rPr>
          <w:rFonts w:ascii="Tahoma" w:hAnsi="Tahoma" w:cs="Tahoma"/>
          <w:sz w:val="20"/>
          <w:szCs w:val="20"/>
        </w:rPr>
        <w:t xml:space="preserve">odpowiednim przypadku wyrazami "podpisem zaufanym". </w:t>
      </w:r>
    </w:p>
    <w:p w:rsidR="004C6299" w:rsidRPr="00153056" w:rsidRDefault="004C6299" w:rsidP="009521E2">
      <w:pPr>
        <w:spacing w:before="240" w:after="0" w:line="360" w:lineRule="auto"/>
        <w:jc w:val="both"/>
        <w:rPr>
          <w:rFonts w:ascii="Tahoma" w:hAnsi="Tahoma" w:cs="Tahoma"/>
          <w:sz w:val="20"/>
          <w:szCs w:val="20"/>
        </w:rPr>
      </w:pPr>
      <w:r w:rsidRPr="00153056">
        <w:rPr>
          <w:rFonts w:ascii="Tahoma" w:hAnsi="Tahoma" w:cs="Tahoma"/>
          <w:sz w:val="20"/>
          <w:szCs w:val="20"/>
        </w:rPr>
        <w:t xml:space="preserve">Powyższa zmiana wynika ze zmiany definicji „profilu zaufanego </w:t>
      </w:r>
      <w:proofErr w:type="spellStart"/>
      <w:r w:rsidRPr="00153056">
        <w:rPr>
          <w:rFonts w:ascii="Tahoma" w:hAnsi="Tahoma" w:cs="Tahoma"/>
          <w:sz w:val="20"/>
          <w:szCs w:val="20"/>
        </w:rPr>
        <w:t>ePUAP</w:t>
      </w:r>
      <w:proofErr w:type="spellEnd"/>
      <w:r w:rsidRPr="00153056">
        <w:rPr>
          <w:rFonts w:ascii="Tahoma" w:hAnsi="Tahoma" w:cs="Tahoma"/>
          <w:sz w:val="20"/>
          <w:szCs w:val="20"/>
        </w:rPr>
        <w:t>” zawartej w art. 3 pkt 14 ustawy z dnia 17 lutego 2005 r. o informatyzacji działalności podmiotów realizujących zadania publiczne (tekst jedn. Dz. U. z 2017 r. poz. 570 ze zm.), na „profil zaufany”:</w:t>
      </w:r>
    </w:p>
    <w:p w:rsidR="004C6299" w:rsidRPr="00153056" w:rsidRDefault="004C6299" w:rsidP="004C6299">
      <w:pPr>
        <w:spacing w:before="240" w:after="0" w:line="360" w:lineRule="auto"/>
        <w:jc w:val="both"/>
        <w:rPr>
          <w:rFonts w:ascii="Tahoma" w:hAnsi="Tahoma" w:cs="Tahoma"/>
          <w:i/>
          <w:strike/>
          <w:sz w:val="20"/>
          <w:szCs w:val="20"/>
        </w:rPr>
      </w:pPr>
      <w:r w:rsidRPr="00153056">
        <w:rPr>
          <w:rFonts w:ascii="Tahoma" w:hAnsi="Tahoma" w:cs="Tahoma"/>
          <w:i/>
          <w:strike/>
          <w:sz w:val="20"/>
          <w:szCs w:val="20"/>
          <w:highlight w:val="lightGray"/>
        </w:rPr>
        <w:t xml:space="preserve">profil zaufany </w:t>
      </w:r>
      <w:proofErr w:type="spellStart"/>
      <w:r w:rsidRPr="00153056">
        <w:rPr>
          <w:rFonts w:ascii="Tahoma" w:hAnsi="Tahoma" w:cs="Tahoma"/>
          <w:i/>
          <w:strike/>
          <w:sz w:val="20"/>
          <w:szCs w:val="20"/>
          <w:highlight w:val="lightGray"/>
        </w:rPr>
        <w:t>ePUAP</w:t>
      </w:r>
      <w:proofErr w:type="spellEnd"/>
      <w:r w:rsidRPr="00153056">
        <w:rPr>
          <w:rFonts w:ascii="Tahoma" w:hAnsi="Tahoma" w:cs="Tahoma"/>
          <w:i/>
          <w:strike/>
          <w:sz w:val="20"/>
          <w:szCs w:val="20"/>
          <w:highlight w:val="lightGray"/>
        </w:rPr>
        <w:t xml:space="preserve"> - zestaw informacji identyfikujących i opisujących podmiot lub osobę będącą użytkownikiem konta na </w:t>
      </w:r>
      <w:proofErr w:type="spellStart"/>
      <w:r w:rsidRPr="00153056">
        <w:rPr>
          <w:rFonts w:ascii="Tahoma" w:hAnsi="Tahoma" w:cs="Tahoma"/>
          <w:i/>
          <w:strike/>
          <w:sz w:val="20"/>
          <w:szCs w:val="20"/>
          <w:highlight w:val="lightGray"/>
        </w:rPr>
        <w:t>ePUAP</w:t>
      </w:r>
      <w:proofErr w:type="spellEnd"/>
      <w:r w:rsidRPr="00153056">
        <w:rPr>
          <w:rFonts w:ascii="Tahoma" w:hAnsi="Tahoma" w:cs="Tahoma"/>
          <w:i/>
          <w:strike/>
          <w:sz w:val="20"/>
          <w:szCs w:val="20"/>
          <w:highlight w:val="lightGray"/>
        </w:rPr>
        <w:t>, który został w wiarygodny sposób potwierdzony przez organ podmiotu określonego w art. 2;</w:t>
      </w:r>
    </w:p>
    <w:p w:rsidR="004C6299" w:rsidRPr="00153056" w:rsidRDefault="004C6299" w:rsidP="004C6299">
      <w:pPr>
        <w:spacing w:after="0" w:line="360" w:lineRule="auto"/>
        <w:jc w:val="both"/>
        <w:rPr>
          <w:rFonts w:ascii="Tahoma" w:hAnsi="Tahoma" w:cs="Tahoma"/>
          <w:i/>
          <w:sz w:val="20"/>
          <w:szCs w:val="20"/>
        </w:rPr>
      </w:pPr>
      <w:r w:rsidRPr="00153056">
        <w:rPr>
          <w:rFonts w:ascii="Tahoma" w:hAnsi="Tahoma" w:cs="Tahoma"/>
          <w:i/>
          <w:sz w:val="20"/>
          <w:szCs w:val="20"/>
          <w:highlight w:val="cyan"/>
        </w:rPr>
        <w:t>profil zaufany - środek identyfikacji elektronicznej zawierający z</w:t>
      </w:r>
      <w:r w:rsidR="00EE6E3E">
        <w:rPr>
          <w:rFonts w:ascii="Tahoma" w:hAnsi="Tahoma" w:cs="Tahoma"/>
          <w:i/>
          <w:sz w:val="20"/>
          <w:szCs w:val="20"/>
          <w:highlight w:val="cyan"/>
        </w:rPr>
        <w:t>estaw danych identyfikujących i </w:t>
      </w:r>
      <w:r w:rsidRPr="00153056">
        <w:rPr>
          <w:rFonts w:ascii="Tahoma" w:hAnsi="Tahoma" w:cs="Tahoma"/>
          <w:i/>
          <w:sz w:val="20"/>
          <w:szCs w:val="20"/>
          <w:highlight w:val="cyan"/>
        </w:rPr>
        <w:t>opisujących osobę fizyczną, który został wydany w sposób, o którym mowa w art. 20c;</w:t>
      </w:r>
    </w:p>
    <w:p w:rsidR="004C6299" w:rsidRPr="00153056" w:rsidRDefault="00153056" w:rsidP="004C6299">
      <w:pPr>
        <w:spacing w:before="240" w:after="0" w:line="360" w:lineRule="auto"/>
        <w:jc w:val="both"/>
        <w:rPr>
          <w:rFonts w:ascii="Tahoma" w:hAnsi="Tahoma" w:cs="Tahoma"/>
          <w:sz w:val="20"/>
          <w:szCs w:val="20"/>
        </w:rPr>
      </w:pPr>
      <w:r w:rsidRPr="00153056">
        <w:rPr>
          <w:rFonts w:ascii="Tahoma" w:hAnsi="Tahoma" w:cs="Tahoma"/>
          <w:sz w:val="20"/>
          <w:szCs w:val="20"/>
        </w:rPr>
        <w:t>Dodatkowo, uc</w:t>
      </w:r>
      <w:r w:rsidR="00E9154C">
        <w:rPr>
          <w:rFonts w:ascii="Tahoma" w:hAnsi="Tahoma" w:cs="Tahoma"/>
          <w:sz w:val="20"/>
          <w:szCs w:val="20"/>
        </w:rPr>
        <w:t>hylona zostaje</w:t>
      </w:r>
      <w:r w:rsidRPr="00153056">
        <w:rPr>
          <w:rFonts w:ascii="Tahoma" w:hAnsi="Tahoma" w:cs="Tahoma"/>
          <w:sz w:val="20"/>
          <w:szCs w:val="20"/>
        </w:rPr>
        <w:t xml:space="preserve"> definicja </w:t>
      </w:r>
      <w:r w:rsidR="004C6299" w:rsidRPr="00153056">
        <w:rPr>
          <w:rFonts w:ascii="Tahoma" w:hAnsi="Tahoma" w:cs="Tahoma"/>
          <w:sz w:val="20"/>
          <w:szCs w:val="20"/>
        </w:rPr>
        <w:t xml:space="preserve">„podpisu potwierdzonego profilem zaufanym </w:t>
      </w:r>
      <w:proofErr w:type="spellStart"/>
      <w:r w:rsidR="004C6299" w:rsidRPr="00153056">
        <w:rPr>
          <w:rFonts w:ascii="Tahoma" w:hAnsi="Tahoma" w:cs="Tahoma"/>
          <w:sz w:val="20"/>
          <w:szCs w:val="20"/>
        </w:rPr>
        <w:t>ePUAP</w:t>
      </w:r>
      <w:proofErr w:type="spellEnd"/>
      <w:r w:rsidR="004C6299" w:rsidRPr="00153056">
        <w:rPr>
          <w:rFonts w:ascii="Tahoma" w:hAnsi="Tahoma" w:cs="Tahoma"/>
          <w:sz w:val="20"/>
          <w:szCs w:val="20"/>
        </w:rPr>
        <w:t>”</w:t>
      </w:r>
      <w:r w:rsidRPr="00153056">
        <w:rPr>
          <w:rFonts w:ascii="Tahoma" w:hAnsi="Tahoma" w:cs="Tahoma"/>
          <w:sz w:val="20"/>
          <w:szCs w:val="20"/>
        </w:rPr>
        <w:t>, zawarta</w:t>
      </w:r>
      <w:r w:rsidR="004C6299" w:rsidRPr="00153056">
        <w:rPr>
          <w:rFonts w:ascii="Tahoma" w:hAnsi="Tahoma" w:cs="Tahoma"/>
          <w:sz w:val="20"/>
          <w:szCs w:val="20"/>
        </w:rPr>
        <w:t xml:space="preserve"> w art. 3 pkt 15 powyższej ustawy, </w:t>
      </w:r>
      <w:r w:rsidR="00E9154C">
        <w:rPr>
          <w:rFonts w:ascii="Tahoma" w:hAnsi="Tahoma" w:cs="Tahoma"/>
          <w:sz w:val="20"/>
          <w:szCs w:val="20"/>
        </w:rPr>
        <w:t>oraz dodana zostaje</w:t>
      </w:r>
      <w:r w:rsidRPr="00153056">
        <w:rPr>
          <w:rFonts w:ascii="Tahoma" w:hAnsi="Tahoma" w:cs="Tahoma"/>
          <w:sz w:val="20"/>
          <w:szCs w:val="20"/>
        </w:rPr>
        <w:t xml:space="preserve"> definicja</w:t>
      </w:r>
      <w:r w:rsidR="004C6299" w:rsidRPr="00153056">
        <w:rPr>
          <w:rFonts w:ascii="Tahoma" w:hAnsi="Tahoma" w:cs="Tahoma"/>
          <w:sz w:val="20"/>
          <w:szCs w:val="20"/>
        </w:rPr>
        <w:t xml:space="preserve"> „podpisu zaufanego”, zawart</w:t>
      </w:r>
      <w:r w:rsidRPr="00153056">
        <w:rPr>
          <w:rFonts w:ascii="Tahoma" w:hAnsi="Tahoma" w:cs="Tahoma"/>
          <w:sz w:val="20"/>
          <w:szCs w:val="20"/>
        </w:rPr>
        <w:t>a</w:t>
      </w:r>
      <w:r w:rsidR="004C6299" w:rsidRPr="00153056">
        <w:rPr>
          <w:rFonts w:ascii="Tahoma" w:hAnsi="Tahoma" w:cs="Tahoma"/>
          <w:sz w:val="20"/>
          <w:szCs w:val="20"/>
        </w:rPr>
        <w:t xml:space="preserve"> w</w:t>
      </w:r>
      <w:r w:rsidR="00E9154C">
        <w:rPr>
          <w:rFonts w:ascii="Tahoma" w:hAnsi="Tahoma" w:cs="Tahoma"/>
          <w:sz w:val="20"/>
          <w:szCs w:val="20"/>
        </w:rPr>
        <w:t> </w:t>
      </w:r>
      <w:r w:rsidR="004C6299" w:rsidRPr="00153056">
        <w:rPr>
          <w:rFonts w:ascii="Tahoma" w:hAnsi="Tahoma" w:cs="Tahoma"/>
          <w:sz w:val="20"/>
          <w:szCs w:val="20"/>
        </w:rPr>
        <w:t>art.</w:t>
      </w:r>
      <w:r w:rsidR="00EE6E3E">
        <w:rPr>
          <w:rFonts w:ascii="Tahoma" w:hAnsi="Tahoma" w:cs="Tahoma"/>
          <w:sz w:val="20"/>
          <w:szCs w:val="20"/>
        </w:rPr>
        <w:t> </w:t>
      </w:r>
      <w:r w:rsidR="004C6299" w:rsidRPr="00153056">
        <w:rPr>
          <w:rFonts w:ascii="Tahoma" w:hAnsi="Tahoma" w:cs="Tahoma"/>
          <w:sz w:val="20"/>
          <w:szCs w:val="20"/>
        </w:rPr>
        <w:t>3 pkt 14a):</w:t>
      </w:r>
    </w:p>
    <w:p w:rsidR="004C6299" w:rsidRPr="00EE6E3E" w:rsidRDefault="004C6299" w:rsidP="00EE6E3E">
      <w:pPr>
        <w:pStyle w:val="Akapitzlist"/>
        <w:numPr>
          <w:ilvl w:val="0"/>
          <w:numId w:val="7"/>
        </w:numPr>
        <w:spacing w:before="240" w:after="0"/>
        <w:jc w:val="both"/>
        <w:rPr>
          <w:rFonts w:ascii="Tahoma" w:eastAsia="Times New Roman" w:hAnsi="Tahoma" w:cs="Tahoma"/>
          <w:i/>
          <w:sz w:val="20"/>
          <w:szCs w:val="20"/>
          <w:highlight w:val="cyan"/>
        </w:rPr>
      </w:pPr>
      <w:r w:rsidRPr="00EE6E3E">
        <w:rPr>
          <w:rFonts w:ascii="Tahoma" w:eastAsia="Times New Roman" w:hAnsi="Tahoma" w:cs="Tahoma"/>
          <w:i/>
          <w:sz w:val="20"/>
          <w:szCs w:val="20"/>
          <w:highlight w:val="cyan"/>
        </w:rPr>
        <w:lastRenderedPageBreak/>
        <w:t>podpis zaufany - podpis elektroniczny, którego autentyczność i integralność są zapewniane przy użyciu pieczęci elektronicznej ministra właściwego do spraw informatyzacji, zawierający:</w:t>
      </w:r>
    </w:p>
    <w:p w:rsidR="00153056" w:rsidRPr="00153056" w:rsidRDefault="004C6299" w:rsidP="00EE6E3E">
      <w:pPr>
        <w:pStyle w:val="Akapitzlist"/>
        <w:numPr>
          <w:ilvl w:val="0"/>
          <w:numId w:val="5"/>
        </w:numPr>
        <w:spacing w:after="0"/>
        <w:jc w:val="both"/>
        <w:rPr>
          <w:rFonts w:ascii="Tahoma" w:eastAsia="Times New Roman" w:hAnsi="Tahoma" w:cs="Tahoma"/>
          <w:i/>
          <w:sz w:val="20"/>
          <w:szCs w:val="20"/>
          <w:highlight w:val="cyan"/>
        </w:rPr>
      </w:pPr>
      <w:r w:rsidRPr="00153056">
        <w:rPr>
          <w:rFonts w:ascii="Tahoma" w:eastAsia="Times New Roman" w:hAnsi="Tahoma" w:cs="Tahoma"/>
          <w:i/>
          <w:sz w:val="20"/>
          <w:szCs w:val="20"/>
          <w:highlight w:val="cyan"/>
        </w:rPr>
        <w:t>dane identyfikujące osobę, ustalone na podstawie środka identyfikacji elektronicznej wydanego w systemie, o którym mowa w art. 20aa pkt 1, obejmujące:</w:t>
      </w:r>
    </w:p>
    <w:p w:rsidR="00153056" w:rsidRPr="00153056" w:rsidRDefault="004C6299" w:rsidP="00EE6E3E">
      <w:pPr>
        <w:pStyle w:val="Akapitzlist"/>
        <w:numPr>
          <w:ilvl w:val="1"/>
          <w:numId w:val="5"/>
        </w:numPr>
        <w:spacing w:after="0"/>
        <w:jc w:val="both"/>
        <w:rPr>
          <w:rFonts w:ascii="Tahoma" w:eastAsia="Times New Roman" w:hAnsi="Tahoma" w:cs="Tahoma"/>
          <w:i/>
          <w:sz w:val="20"/>
          <w:szCs w:val="20"/>
          <w:highlight w:val="cyan"/>
        </w:rPr>
      </w:pPr>
      <w:r w:rsidRPr="00153056">
        <w:rPr>
          <w:rFonts w:ascii="Tahoma" w:eastAsia="Times New Roman" w:hAnsi="Tahoma" w:cs="Tahoma"/>
          <w:i/>
          <w:sz w:val="20"/>
          <w:szCs w:val="20"/>
          <w:highlight w:val="cyan"/>
        </w:rPr>
        <w:t>imię (imiona),</w:t>
      </w:r>
    </w:p>
    <w:p w:rsidR="00153056" w:rsidRPr="00153056" w:rsidRDefault="004C6299" w:rsidP="00EE6E3E">
      <w:pPr>
        <w:pStyle w:val="Akapitzlist"/>
        <w:numPr>
          <w:ilvl w:val="1"/>
          <w:numId w:val="5"/>
        </w:numPr>
        <w:spacing w:after="0"/>
        <w:jc w:val="both"/>
        <w:rPr>
          <w:rFonts w:ascii="Tahoma" w:eastAsia="Times New Roman" w:hAnsi="Tahoma" w:cs="Tahoma"/>
          <w:i/>
          <w:sz w:val="20"/>
          <w:szCs w:val="20"/>
          <w:highlight w:val="cyan"/>
        </w:rPr>
      </w:pPr>
      <w:r w:rsidRPr="00153056">
        <w:rPr>
          <w:rFonts w:ascii="Tahoma" w:eastAsia="Times New Roman" w:hAnsi="Tahoma" w:cs="Tahoma"/>
          <w:i/>
          <w:sz w:val="20"/>
          <w:szCs w:val="20"/>
          <w:highlight w:val="cyan"/>
        </w:rPr>
        <w:t>nazwisko,</w:t>
      </w:r>
    </w:p>
    <w:p w:rsidR="00153056" w:rsidRPr="00153056" w:rsidRDefault="004C6299" w:rsidP="00EE6E3E">
      <w:pPr>
        <w:pStyle w:val="Akapitzlist"/>
        <w:numPr>
          <w:ilvl w:val="1"/>
          <w:numId w:val="5"/>
        </w:numPr>
        <w:spacing w:after="0"/>
        <w:jc w:val="both"/>
        <w:rPr>
          <w:rFonts w:ascii="Tahoma" w:eastAsia="Times New Roman" w:hAnsi="Tahoma" w:cs="Tahoma"/>
          <w:i/>
          <w:sz w:val="20"/>
          <w:szCs w:val="20"/>
          <w:highlight w:val="cyan"/>
        </w:rPr>
      </w:pPr>
      <w:r w:rsidRPr="00153056">
        <w:rPr>
          <w:rFonts w:ascii="Tahoma" w:eastAsia="Times New Roman" w:hAnsi="Tahoma" w:cs="Tahoma"/>
          <w:i/>
          <w:sz w:val="20"/>
          <w:szCs w:val="20"/>
          <w:highlight w:val="cyan"/>
        </w:rPr>
        <w:t>numer PESEL,</w:t>
      </w:r>
    </w:p>
    <w:p w:rsidR="00153056" w:rsidRPr="00153056" w:rsidRDefault="004C6299" w:rsidP="00EE6E3E">
      <w:pPr>
        <w:pStyle w:val="Akapitzlist"/>
        <w:numPr>
          <w:ilvl w:val="0"/>
          <w:numId w:val="5"/>
        </w:numPr>
        <w:spacing w:after="0"/>
        <w:jc w:val="both"/>
        <w:rPr>
          <w:rFonts w:ascii="Tahoma" w:eastAsia="Times New Roman" w:hAnsi="Tahoma" w:cs="Tahoma"/>
          <w:i/>
          <w:sz w:val="20"/>
          <w:szCs w:val="20"/>
          <w:highlight w:val="cyan"/>
        </w:rPr>
      </w:pPr>
      <w:r w:rsidRPr="00153056">
        <w:rPr>
          <w:rFonts w:ascii="Tahoma" w:eastAsia="Times New Roman" w:hAnsi="Tahoma" w:cs="Tahoma"/>
          <w:i/>
          <w:sz w:val="20"/>
          <w:szCs w:val="20"/>
          <w:highlight w:val="cyan"/>
        </w:rPr>
        <w:t>identyfikator środka identyfikacji elektronicznej, przy użyciu którego został złożony,</w:t>
      </w:r>
    </w:p>
    <w:p w:rsidR="004C6299" w:rsidRPr="00153056" w:rsidRDefault="00153056" w:rsidP="00EE6E3E">
      <w:pPr>
        <w:pStyle w:val="Akapitzlist"/>
        <w:numPr>
          <w:ilvl w:val="0"/>
          <w:numId w:val="5"/>
        </w:numPr>
        <w:spacing w:after="0"/>
        <w:jc w:val="both"/>
        <w:rPr>
          <w:rFonts w:ascii="Tahoma" w:eastAsia="Times New Roman" w:hAnsi="Tahoma" w:cs="Tahoma"/>
          <w:i/>
          <w:sz w:val="20"/>
          <w:szCs w:val="20"/>
          <w:highlight w:val="cyan"/>
        </w:rPr>
      </w:pPr>
      <w:r w:rsidRPr="00153056">
        <w:rPr>
          <w:rFonts w:ascii="Tahoma" w:eastAsia="Times New Roman" w:hAnsi="Tahoma" w:cs="Tahoma"/>
          <w:i/>
          <w:sz w:val="20"/>
          <w:szCs w:val="20"/>
          <w:highlight w:val="cyan"/>
        </w:rPr>
        <w:t>czas j</w:t>
      </w:r>
      <w:r w:rsidR="004C6299" w:rsidRPr="00153056">
        <w:rPr>
          <w:rFonts w:ascii="Tahoma" w:eastAsia="Times New Roman" w:hAnsi="Tahoma" w:cs="Tahoma"/>
          <w:i/>
          <w:sz w:val="20"/>
          <w:szCs w:val="20"/>
          <w:highlight w:val="cyan"/>
        </w:rPr>
        <w:t>ego złożenia;</w:t>
      </w:r>
    </w:p>
    <w:p w:rsidR="00EE6E3E" w:rsidRDefault="00153056" w:rsidP="00EE6E3E">
      <w:pPr>
        <w:pStyle w:val="Akapitzlist"/>
        <w:numPr>
          <w:ilvl w:val="0"/>
          <w:numId w:val="9"/>
        </w:numPr>
        <w:spacing w:after="0" w:line="360" w:lineRule="auto"/>
        <w:ind w:left="567"/>
        <w:jc w:val="both"/>
        <w:rPr>
          <w:rFonts w:ascii="Tahoma" w:hAnsi="Tahoma" w:cs="Tahoma"/>
          <w:i/>
          <w:strike/>
          <w:sz w:val="20"/>
          <w:szCs w:val="20"/>
          <w:highlight w:val="lightGray"/>
        </w:rPr>
      </w:pPr>
      <w:r w:rsidRPr="00EE6E3E">
        <w:rPr>
          <w:rFonts w:ascii="Tahoma" w:hAnsi="Tahoma" w:cs="Tahoma"/>
          <w:i/>
          <w:strike/>
          <w:sz w:val="20"/>
          <w:szCs w:val="20"/>
          <w:highlight w:val="lightGray"/>
        </w:rPr>
        <w:t xml:space="preserve">podpis potwierdzony profilem zaufanym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 xml:space="preserve"> - podpis elektroniczny złożony przez użytkownika konta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 do którego zostały dołączone info</w:t>
      </w:r>
      <w:r w:rsidR="00EE6E3E">
        <w:rPr>
          <w:rFonts w:ascii="Tahoma" w:hAnsi="Tahoma" w:cs="Tahoma"/>
          <w:i/>
          <w:strike/>
          <w:sz w:val="20"/>
          <w:szCs w:val="20"/>
          <w:highlight w:val="lightGray"/>
        </w:rPr>
        <w:t>rmacje identyfikujące zawarte w </w:t>
      </w:r>
      <w:r w:rsidRPr="00EE6E3E">
        <w:rPr>
          <w:rFonts w:ascii="Tahoma" w:hAnsi="Tahoma" w:cs="Tahoma"/>
          <w:i/>
          <w:strike/>
          <w:sz w:val="20"/>
          <w:szCs w:val="20"/>
          <w:highlight w:val="lightGray"/>
        </w:rPr>
        <w:t xml:space="preserve">profilu zaufanym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 a także:</w:t>
      </w:r>
    </w:p>
    <w:p w:rsidR="00EE6E3E" w:rsidRDefault="00153056" w:rsidP="00EE6E3E">
      <w:pPr>
        <w:pStyle w:val="Akapitzlist"/>
        <w:numPr>
          <w:ilvl w:val="0"/>
          <w:numId w:val="10"/>
        </w:numPr>
        <w:spacing w:after="0" w:line="360" w:lineRule="auto"/>
        <w:jc w:val="both"/>
        <w:rPr>
          <w:rFonts w:ascii="Tahoma" w:hAnsi="Tahoma" w:cs="Tahoma"/>
          <w:i/>
          <w:strike/>
          <w:sz w:val="20"/>
          <w:szCs w:val="20"/>
          <w:highlight w:val="lightGray"/>
        </w:rPr>
      </w:pPr>
      <w:r w:rsidRPr="00EE6E3E">
        <w:rPr>
          <w:rFonts w:ascii="Tahoma" w:hAnsi="Tahoma" w:cs="Tahoma"/>
          <w:i/>
          <w:strike/>
          <w:sz w:val="20"/>
          <w:szCs w:val="20"/>
          <w:highlight w:val="lightGray"/>
        </w:rPr>
        <w:t xml:space="preserve">jednoznacznie wskazujący profil zaufany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 xml:space="preserve"> osoby, która wykonała podpis,</w:t>
      </w:r>
    </w:p>
    <w:p w:rsidR="00EE6E3E" w:rsidRDefault="00153056" w:rsidP="00EE6E3E">
      <w:pPr>
        <w:pStyle w:val="Akapitzlist"/>
        <w:numPr>
          <w:ilvl w:val="0"/>
          <w:numId w:val="10"/>
        </w:numPr>
        <w:spacing w:after="0" w:line="360" w:lineRule="auto"/>
        <w:jc w:val="both"/>
        <w:rPr>
          <w:rFonts w:ascii="Tahoma" w:hAnsi="Tahoma" w:cs="Tahoma"/>
          <w:i/>
          <w:strike/>
          <w:sz w:val="20"/>
          <w:szCs w:val="20"/>
          <w:highlight w:val="lightGray"/>
        </w:rPr>
      </w:pPr>
      <w:r w:rsidRPr="00EE6E3E">
        <w:rPr>
          <w:rFonts w:ascii="Tahoma" w:hAnsi="Tahoma" w:cs="Tahoma"/>
          <w:i/>
          <w:strike/>
          <w:sz w:val="20"/>
          <w:szCs w:val="20"/>
          <w:highlight w:val="lightGray"/>
        </w:rPr>
        <w:t>zawierający czas wykonania podpisu,</w:t>
      </w:r>
    </w:p>
    <w:p w:rsidR="00EE6E3E" w:rsidRDefault="00153056" w:rsidP="00EE6E3E">
      <w:pPr>
        <w:pStyle w:val="Akapitzlist"/>
        <w:numPr>
          <w:ilvl w:val="0"/>
          <w:numId w:val="10"/>
        </w:numPr>
        <w:spacing w:after="0" w:line="360" w:lineRule="auto"/>
        <w:jc w:val="both"/>
        <w:rPr>
          <w:rFonts w:ascii="Tahoma" w:hAnsi="Tahoma" w:cs="Tahoma"/>
          <w:i/>
          <w:strike/>
          <w:sz w:val="20"/>
          <w:szCs w:val="20"/>
          <w:highlight w:val="lightGray"/>
        </w:rPr>
      </w:pPr>
      <w:r w:rsidRPr="00EE6E3E">
        <w:rPr>
          <w:rFonts w:ascii="Tahoma" w:hAnsi="Tahoma" w:cs="Tahoma"/>
          <w:i/>
          <w:strike/>
          <w:sz w:val="20"/>
          <w:szCs w:val="20"/>
          <w:highlight w:val="lightGray"/>
        </w:rPr>
        <w:t xml:space="preserve">jednoznacznie identyfikujący konto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 xml:space="preserve"> osoby, która wykonała podpis,</w:t>
      </w:r>
    </w:p>
    <w:p w:rsidR="00EE6E3E" w:rsidRDefault="00153056" w:rsidP="00EE6E3E">
      <w:pPr>
        <w:pStyle w:val="Akapitzlist"/>
        <w:numPr>
          <w:ilvl w:val="0"/>
          <w:numId w:val="10"/>
        </w:numPr>
        <w:spacing w:after="0" w:line="360" w:lineRule="auto"/>
        <w:jc w:val="both"/>
        <w:rPr>
          <w:rFonts w:ascii="Tahoma" w:hAnsi="Tahoma" w:cs="Tahoma"/>
          <w:i/>
          <w:strike/>
          <w:sz w:val="20"/>
          <w:szCs w:val="20"/>
          <w:highlight w:val="lightGray"/>
        </w:rPr>
      </w:pPr>
      <w:r w:rsidRPr="00EE6E3E">
        <w:rPr>
          <w:rFonts w:ascii="Tahoma" w:hAnsi="Tahoma" w:cs="Tahoma"/>
          <w:i/>
          <w:strike/>
          <w:sz w:val="20"/>
          <w:szCs w:val="20"/>
          <w:highlight w:val="lightGray"/>
        </w:rPr>
        <w:t xml:space="preserve">autoryzowany przez użytkownika konta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w:t>
      </w:r>
    </w:p>
    <w:p w:rsidR="004C6299" w:rsidRPr="00EE6E3E" w:rsidRDefault="00153056" w:rsidP="00EE6E3E">
      <w:pPr>
        <w:pStyle w:val="Akapitzlist"/>
        <w:numPr>
          <w:ilvl w:val="0"/>
          <w:numId w:val="10"/>
        </w:numPr>
        <w:spacing w:after="0" w:line="360" w:lineRule="auto"/>
        <w:jc w:val="both"/>
        <w:rPr>
          <w:rFonts w:ascii="Tahoma" w:hAnsi="Tahoma" w:cs="Tahoma"/>
          <w:i/>
          <w:strike/>
          <w:sz w:val="20"/>
          <w:szCs w:val="20"/>
          <w:highlight w:val="lightGray"/>
        </w:rPr>
      </w:pPr>
      <w:r w:rsidRPr="00EE6E3E">
        <w:rPr>
          <w:rFonts w:ascii="Tahoma" w:hAnsi="Tahoma" w:cs="Tahoma"/>
          <w:i/>
          <w:strike/>
          <w:sz w:val="20"/>
          <w:szCs w:val="20"/>
          <w:highlight w:val="lightGray"/>
        </w:rPr>
        <w:t xml:space="preserve">opatrzony i chroniony pieczęcią elektroniczną wykorzystywaną w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 xml:space="preserve"> w celu zapewnienia integralności i autentyczności wykonania operacji przez system </w:t>
      </w:r>
      <w:proofErr w:type="spellStart"/>
      <w:r w:rsidRPr="00EE6E3E">
        <w:rPr>
          <w:rFonts w:ascii="Tahoma" w:hAnsi="Tahoma" w:cs="Tahoma"/>
          <w:i/>
          <w:strike/>
          <w:sz w:val="20"/>
          <w:szCs w:val="20"/>
          <w:highlight w:val="lightGray"/>
        </w:rPr>
        <w:t>ePUAP</w:t>
      </w:r>
      <w:proofErr w:type="spellEnd"/>
      <w:r w:rsidRPr="00EE6E3E">
        <w:rPr>
          <w:rFonts w:ascii="Tahoma" w:hAnsi="Tahoma" w:cs="Tahoma"/>
          <w:i/>
          <w:strike/>
          <w:sz w:val="20"/>
          <w:szCs w:val="20"/>
          <w:highlight w:val="lightGray"/>
        </w:rPr>
        <w:t>;</w:t>
      </w:r>
    </w:p>
    <w:p w:rsidR="00022B63" w:rsidRDefault="00022B63" w:rsidP="00EE6E3E">
      <w:pPr>
        <w:spacing w:after="0" w:line="360" w:lineRule="auto"/>
        <w:jc w:val="both"/>
        <w:rPr>
          <w:rFonts w:ascii="Tahoma" w:hAnsi="Tahoma" w:cs="Tahoma"/>
          <w:sz w:val="20"/>
          <w:szCs w:val="20"/>
        </w:rPr>
      </w:pPr>
    </w:p>
    <w:p w:rsidR="00EE6E3E" w:rsidRDefault="00E9154C" w:rsidP="00EE6E3E">
      <w:pPr>
        <w:spacing w:after="0" w:line="360" w:lineRule="auto"/>
        <w:jc w:val="both"/>
        <w:rPr>
          <w:rFonts w:ascii="Tahoma" w:hAnsi="Tahoma" w:cs="Tahoma"/>
          <w:sz w:val="20"/>
          <w:szCs w:val="20"/>
        </w:rPr>
      </w:pPr>
      <w:r>
        <w:rPr>
          <w:rFonts w:ascii="Tahoma" w:hAnsi="Tahoma" w:cs="Tahoma"/>
          <w:sz w:val="20"/>
          <w:szCs w:val="20"/>
        </w:rPr>
        <w:t xml:space="preserve">Jednocześnie wskazać należy, że dotychczasowe </w:t>
      </w:r>
      <w:r w:rsidR="007A1E5A">
        <w:rPr>
          <w:rFonts w:ascii="Tahoma" w:hAnsi="Tahoma" w:cs="Tahoma"/>
          <w:sz w:val="20"/>
          <w:szCs w:val="20"/>
        </w:rPr>
        <w:t>„</w:t>
      </w:r>
      <w:r>
        <w:rPr>
          <w:rFonts w:ascii="Tahoma" w:hAnsi="Tahoma" w:cs="Tahoma"/>
          <w:sz w:val="20"/>
          <w:szCs w:val="20"/>
        </w:rPr>
        <w:t xml:space="preserve">profile zaufane </w:t>
      </w:r>
      <w:proofErr w:type="spellStart"/>
      <w:r>
        <w:rPr>
          <w:rFonts w:ascii="Tahoma" w:hAnsi="Tahoma" w:cs="Tahoma"/>
          <w:sz w:val="20"/>
          <w:szCs w:val="20"/>
        </w:rPr>
        <w:t>ePUAP</w:t>
      </w:r>
      <w:proofErr w:type="spellEnd"/>
      <w:r w:rsidR="007A1E5A">
        <w:rPr>
          <w:rFonts w:ascii="Tahoma" w:hAnsi="Tahoma" w:cs="Tahoma"/>
          <w:sz w:val="20"/>
          <w:szCs w:val="20"/>
        </w:rPr>
        <w:t>”</w:t>
      </w:r>
      <w:r>
        <w:rPr>
          <w:rFonts w:ascii="Tahoma" w:hAnsi="Tahoma" w:cs="Tahoma"/>
          <w:sz w:val="20"/>
          <w:szCs w:val="20"/>
        </w:rPr>
        <w:t>, potwierdzone przed dniem 11 września 2018 r.</w:t>
      </w:r>
      <w:r w:rsidR="007A1E5A">
        <w:rPr>
          <w:rFonts w:ascii="Tahoma" w:hAnsi="Tahoma" w:cs="Tahoma"/>
          <w:sz w:val="20"/>
          <w:szCs w:val="20"/>
        </w:rPr>
        <w:t>,</w:t>
      </w:r>
      <w:r>
        <w:rPr>
          <w:rFonts w:ascii="Tahoma" w:hAnsi="Tahoma" w:cs="Tahoma"/>
          <w:sz w:val="20"/>
          <w:szCs w:val="20"/>
        </w:rPr>
        <w:t xml:space="preserve"> stają się </w:t>
      </w:r>
      <w:r w:rsidR="007A1E5A">
        <w:rPr>
          <w:rFonts w:ascii="Tahoma" w:hAnsi="Tahoma" w:cs="Tahoma"/>
          <w:sz w:val="20"/>
          <w:szCs w:val="20"/>
        </w:rPr>
        <w:t>„profilami zaufanymi</w:t>
      </w:r>
      <w:r w:rsidR="00671D99">
        <w:rPr>
          <w:rFonts w:ascii="Tahoma" w:hAnsi="Tahoma" w:cs="Tahoma"/>
          <w:sz w:val="20"/>
          <w:szCs w:val="20"/>
        </w:rPr>
        <w:t>”</w:t>
      </w:r>
      <w:r w:rsidR="007A1E5A">
        <w:rPr>
          <w:rFonts w:ascii="Tahoma" w:hAnsi="Tahoma" w:cs="Tahoma"/>
          <w:sz w:val="20"/>
          <w:szCs w:val="20"/>
        </w:rPr>
        <w:t xml:space="preserve"> w rozumieniu ustawy zmieniającej, zaś „</w:t>
      </w:r>
      <w:r w:rsidR="00671D99">
        <w:rPr>
          <w:rFonts w:ascii="Tahoma" w:hAnsi="Tahoma" w:cs="Tahoma"/>
          <w:sz w:val="20"/>
          <w:szCs w:val="20"/>
        </w:rPr>
        <w:t>podpisy</w:t>
      </w:r>
      <w:r w:rsidR="007A1E5A">
        <w:rPr>
          <w:rFonts w:ascii="Tahoma" w:hAnsi="Tahoma" w:cs="Tahoma"/>
          <w:sz w:val="20"/>
          <w:szCs w:val="20"/>
        </w:rPr>
        <w:t xml:space="preserve"> potwierdzone profilem zaufanym </w:t>
      </w:r>
      <w:proofErr w:type="spellStart"/>
      <w:r w:rsidR="007A1E5A">
        <w:rPr>
          <w:rFonts w:ascii="Tahoma" w:hAnsi="Tahoma" w:cs="Tahoma"/>
          <w:sz w:val="20"/>
          <w:szCs w:val="20"/>
        </w:rPr>
        <w:t>ePUAP</w:t>
      </w:r>
      <w:proofErr w:type="spellEnd"/>
      <w:r w:rsidR="007A1E5A">
        <w:rPr>
          <w:rFonts w:ascii="Tahoma" w:hAnsi="Tahoma" w:cs="Tahoma"/>
          <w:sz w:val="20"/>
          <w:szCs w:val="20"/>
        </w:rPr>
        <w:t xml:space="preserve">” </w:t>
      </w:r>
      <w:r w:rsidR="00671D99">
        <w:rPr>
          <w:rFonts w:ascii="Tahoma" w:hAnsi="Tahoma" w:cs="Tahoma"/>
          <w:sz w:val="20"/>
          <w:szCs w:val="20"/>
        </w:rPr>
        <w:t>uznaje</w:t>
      </w:r>
      <w:r w:rsidR="007A1E5A">
        <w:rPr>
          <w:rFonts w:ascii="Tahoma" w:hAnsi="Tahoma" w:cs="Tahoma"/>
          <w:sz w:val="20"/>
          <w:szCs w:val="20"/>
        </w:rPr>
        <w:t xml:space="preserve"> się </w:t>
      </w:r>
      <w:r w:rsidR="00671D99">
        <w:rPr>
          <w:rFonts w:ascii="Tahoma" w:hAnsi="Tahoma" w:cs="Tahoma"/>
          <w:sz w:val="20"/>
          <w:szCs w:val="20"/>
        </w:rPr>
        <w:t xml:space="preserve">za </w:t>
      </w:r>
      <w:r w:rsidR="007A1E5A">
        <w:rPr>
          <w:rFonts w:ascii="Tahoma" w:hAnsi="Tahoma" w:cs="Tahoma"/>
          <w:sz w:val="20"/>
          <w:szCs w:val="20"/>
        </w:rPr>
        <w:t>„</w:t>
      </w:r>
      <w:r w:rsidR="00671D99">
        <w:rPr>
          <w:rFonts w:ascii="Tahoma" w:hAnsi="Tahoma" w:cs="Tahoma"/>
          <w:sz w:val="20"/>
          <w:szCs w:val="20"/>
        </w:rPr>
        <w:t>podpisy zaufane</w:t>
      </w:r>
      <w:r w:rsidR="007A1E5A">
        <w:rPr>
          <w:rFonts w:ascii="Tahoma" w:hAnsi="Tahoma" w:cs="Tahoma"/>
          <w:sz w:val="20"/>
          <w:szCs w:val="20"/>
        </w:rPr>
        <w:t xml:space="preserve">”, co wynika z art. </w:t>
      </w:r>
      <w:r w:rsidR="00671D99">
        <w:rPr>
          <w:rFonts w:ascii="Tahoma" w:hAnsi="Tahoma" w:cs="Tahoma"/>
          <w:sz w:val="20"/>
          <w:szCs w:val="20"/>
        </w:rPr>
        <w:t>62 oraz 63 ustawy zmieniającej:</w:t>
      </w:r>
    </w:p>
    <w:p w:rsidR="00671D99" w:rsidRDefault="00671D99" w:rsidP="00671D99">
      <w:pPr>
        <w:spacing w:before="240" w:after="0" w:line="360" w:lineRule="auto"/>
        <w:jc w:val="both"/>
        <w:rPr>
          <w:rFonts w:ascii="Tahoma" w:hAnsi="Tahoma" w:cs="Tahoma"/>
          <w:sz w:val="20"/>
          <w:szCs w:val="20"/>
        </w:rPr>
      </w:pPr>
      <w:r>
        <w:rPr>
          <w:rFonts w:ascii="Tahoma" w:hAnsi="Tahoma" w:cs="Tahoma"/>
          <w:sz w:val="20"/>
          <w:szCs w:val="20"/>
        </w:rPr>
        <w:t>Art. 62:</w:t>
      </w:r>
    </w:p>
    <w:p w:rsidR="00022B63" w:rsidRDefault="00671D99" w:rsidP="00671D99">
      <w:pPr>
        <w:spacing w:after="0" w:line="360" w:lineRule="auto"/>
        <w:jc w:val="both"/>
        <w:rPr>
          <w:rFonts w:ascii="Tahoma" w:hAnsi="Tahoma" w:cs="Tahoma"/>
          <w:i/>
          <w:sz w:val="20"/>
          <w:szCs w:val="20"/>
        </w:rPr>
      </w:pPr>
      <w:r w:rsidRPr="00671D99">
        <w:rPr>
          <w:rFonts w:ascii="Tahoma" w:hAnsi="Tahoma" w:cs="Tahoma"/>
          <w:i/>
          <w:sz w:val="20"/>
          <w:szCs w:val="20"/>
        </w:rPr>
        <w:t xml:space="preserve">Profil zaufany </w:t>
      </w:r>
      <w:proofErr w:type="spellStart"/>
      <w:r w:rsidRPr="00671D99">
        <w:rPr>
          <w:rFonts w:ascii="Tahoma" w:hAnsi="Tahoma" w:cs="Tahoma"/>
          <w:i/>
          <w:sz w:val="20"/>
          <w:szCs w:val="20"/>
        </w:rPr>
        <w:t>ePUAP</w:t>
      </w:r>
      <w:proofErr w:type="spellEnd"/>
      <w:r w:rsidRPr="00671D99">
        <w:rPr>
          <w:rFonts w:ascii="Tahoma" w:hAnsi="Tahoma" w:cs="Tahoma"/>
          <w:i/>
          <w:sz w:val="20"/>
          <w:szCs w:val="20"/>
        </w:rPr>
        <w:t xml:space="preserve"> potwierdzony przed dniem wejścia w życ</w:t>
      </w:r>
      <w:r>
        <w:rPr>
          <w:rFonts w:ascii="Tahoma" w:hAnsi="Tahoma" w:cs="Tahoma"/>
          <w:i/>
          <w:sz w:val="20"/>
          <w:szCs w:val="20"/>
        </w:rPr>
        <w:t>ie niniejszej ustawy, zgodnie z </w:t>
      </w:r>
      <w:r w:rsidRPr="00671D99">
        <w:rPr>
          <w:rFonts w:ascii="Tahoma" w:hAnsi="Tahoma" w:cs="Tahoma"/>
          <w:i/>
          <w:sz w:val="20"/>
          <w:szCs w:val="20"/>
        </w:rPr>
        <w:t>przepisami ustawy zmienianej w art. 29 w brzmieniu dotychczasowy</w:t>
      </w:r>
      <w:r>
        <w:rPr>
          <w:rFonts w:ascii="Tahoma" w:hAnsi="Tahoma" w:cs="Tahoma"/>
          <w:i/>
          <w:sz w:val="20"/>
          <w:szCs w:val="20"/>
        </w:rPr>
        <w:t>m staje się profilem zaufanym w </w:t>
      </w:r>
      <w:r w:rsidRPr="00671D99">
        <w:rPr>
          <w:rFonts w:ascii="Tahoma" w:hAnsi="Tahoma" w:cs="Tahoma"/>
          <w:i/>
          <w:sz w:val="20"/>
          <w:szCs w:val="20"/>
        </w:rPr>
        <w:t>rozumieniu art. 3 pkt 14 ustawy zmienianej w art. 29 w brzmieniu nadanym niniejszą ustawą.</w:t>
      </w:r>
    </w:p>
    <w:p w:rsidR="00671D99" w:rsidRDefault="00671D99" w:rsidP="00671D99">
      <w:pPr>
        <w:spacing w:before="240" w:after="0" w:line="360" w:lineRule="auto"/>
        <w:jc w:val="both"/>
        <w:rPr>
          <w:rFonts w:ascii="Tahoma" w:hAnsi="Tahoma" w:cs="Tahoma"/>
          <w:sz w:val="20"/>
          <w:szCs w:val="20"/>
        </w:rPr>
      </w:pPr>
      <w:r>
        <w:rPr>
          <w:rFonts w:ascii="Tahoma" w:hAnsi="Tahoma" w:cs="Tahoma"/>
          <w:sz w:val="20"/>
          <w:szCs w:val="20"/>
        </w:rPr>
        <w:t>Art. 63:</w:t>
      </w:r>
    </w:p>
    <w:p w:rsidR="00671D99" w:rsidRPr="00671D99" w:rsidRDefault="00671D99" w:rsidP="00671D99">
      <w:pPr>
        <w:spacing w:after="0" w:line="360" w:lineRule="auto"/>
        <w:jc w:val="both"/>
        <w:rPr>
          <w:rFonts w:ascii="Tahoma" w:hAnsi="Tahoma" w:cs="Tahoma"/>
          <w:i/>
          <w:sz w:val="20"/>
          <w:szCs w:val="20"/>
        </w:rPr>
      </w:pPr>
      <w:r w:rsidRPr="00671D99">
        <w:rPr>
          <w:rFonts w:ascii="Tahoma" w:hAnsi="Tahoma" w:cs="Tahoma"/>
          <w:i/>
          <w:sz w:val="20"/>
          <w:szCs w:val="20"/>
        </w:rPr>
        <w:t xml:space="preserve">Podpis potwierdzony profilem zaufanym </w:t>
      </w:r>
      <w:proofErr w:type="spellStart"/>
      <w:r w:rsidRPr="00671D99">
        <w:rPr>
          <w:rFonts w:ascii="Tahoma" w:hAnsi="Tahoma" w:cs="Tahoma"/>
          <w:i/>
          <w:sz w:val="20"/>
          <w:szCs w:val="20"/>
        </w:rPr>
        <w:t>ePUAP</w:t>
      </w:r>
      <w:proofErr w:type="spellEnd"/>
      <w:r w:rsidRPr="00671D99">
        <w:rPr>
          <w:rFonts w:ascii="Tahoma" w:hAnsi="Tahoma" w:cs="Tahoma"/>
          <w:i/>
          <w:sz w:val="20"/>
          <w:szCs w:val="20"/>
        </w:rPr>
        <w:t xml:space="preserve"> w rozumieniu art. 3 </w:t>
      </w:r>
      <w:r>
        <w:rPr>
          <w:rFonts w:ascii="Tahoma" w:hAnsi="Tahoma" w:cs="Tahoma"/>
          <w:i/>
          <w:sz w:val="20"/>
          <w:szCs w:val="20"/>
        </w:rPr>
        <w:t>pkt 15 ustawy zmienianej w art. </w:t>
      </w:r>
      <w:r w:rsidRPr="00671D99">
        <w:rPr>
          <w:rFonts w:ascii="Tahoma" w:hAnsi="Tahoma" w:cs="Tahoma"/>
          <w:i/>
          <w:sz w:val="20"/>
          <w:szCs w:val="20"/>
        </w:rPr>
        <w:t>29 w brzmieniu dotychczasowym uznaje się za podpis zaufany w rozumieniu art. 3 pkt 14a ustawy zmienianej w art. 29 w brzmieniu nadanym niniejszą ustawą.</w:t>
      </w:r>
    </w:p>
    <w:p w:rsidR="00022B63" w:rsidRPr="00671D99" w:rsidRDefault="00671D99" w:rsidP="00ED3D3D">
      <w:pPr>
        <w:spacing w:before="240" w:after="0" w:line="360" w:lineRule="auto"/>
        <w:jc w:val="both"/>
        <w:rPr>
          <w:rFonts w:ascii="Tahoma" w:hAnsi="Tahoma" w:cs="Tahoma"/>
          <w:sz w:val="20"/>
          <w:szCs w:val="20"/>
        </w:rPr>
      </w:pPr>
      <w:r w:rsidRPr="00671D99">
        <w:rPr>
          <w:rFonts w:ascii="Tahoma" w:hAnsi="Tahoma" w:cs="Tahoma"/>
          <w:sz w:val="20"/>
          <w:szCs w:val="20"/>
        </w:rPr>
        <w:t xml:space="preserve">Wobec powyższego każdy posiadacz "profilu zaufanego </w:t>
      </w:r>
      <w:proofErr w:type="spellStart"/>
      <w:r w:rsidRPr="00671D99">
        <w:rPr>
          <w:rFonts w:ascii="Tahoma" w:hAnsi="Tahoma" w:cs="Tahoma"/>
          <w:sz w:val="20"/>
          <w:szCs w:val="20"/>
        </w:rPr>
        <w:t>ePUAP</w:t>
      </w:r>
      <w:proofErr w:type="spellEnd"/>
      <w:r w:rsidRPr="00671D99">
        <w:rPr>
          <w:rFonts w:ascii="Tahoma" w:hAnsi="Tahoma" w:cs="Tahoma"/>
          <w:sz w:val="20"/>
          <w:szCs w:val="20"/>
        </w:rPr>
        <w:t>" stanie się z mocy ustawy posiadaczem "profilu zaufanego", bez konieczności ponownego potwierdzania swojej tożsamości jako posiadacza tego środka ident</w:t>
      </w:r>
      <w:r w:rsidR="00ED3D3D">
        <w:rPr>
          <w:rFonts w:ascii="Tahoma" w:hAnsi="Tahoma" w:cs="Tahoma"/>
          <w:sz w:val="20"/>
          <w:szCs w:val="20"/>
        </w:rPr>
        <w:t xml:space="preserve">yfikacji elektronicznej, zaś </w:t>
      </w:r>
      <w:r w:rsidR="00ED3D3D" w:rsidRPr="00ED3D3D">
        <w:rPr>
          <w:rFonts w:ascii="Tahoma" w:hAnsi="Tahoma" w:cs="Tahoma"/>
          <w:sz w:val="20"/>
          <w:szCs w:val="20"/>
        </w:rPr>
        <w:t xml:space="preserve">wszędzie tam gdzie przepisy prawa wymagają użycia "podpisu potwierdzonego profilem zaufanym </w:t>
      </w:r>
      <w:proofErr w:type="spellStart"/>
      <w:r w:rsidR="00ED3D3D" w:rsidRPr="00ED3D3D">
        <w:rPr>
          <w:rFonts w:ascii="Tahoma" w:hAnsi="Tahoma" w:cs="Tahoma"/>
          <w:sz w:val="20"/>
          <w:szCs w:val="20"/>
        </w:rPr>
        <w:t>ePUAP</w:t>
      </w:r>
      <w:proofErr w:type="spellEnd"/>
      <w:r w:rsidR="00ED3D3D" w:rsidRPr="00ED3D3D">
        <w:rPr>
          <w:rFonts w:ascii="Tahoma" w:hAnsi="Tahoma" w:cs="Tahoma"/>
          <w:sz w:val="20"/>
          <w:szCs w:val="20"/>
        </w:rPr>
        <w:t>" uznaje się, że użycie "podpisu zaufanego" ma równoważny skutek.</w:t>
      </w:r>
    </w:p>
    <w:p w:rsidR="00A606EA" w:rsidRPr="00153056" w:rsidRDefault="00A606EA" w:rsidP="00A606EA">
      <w:pPr>
        <w:pStyle w:val="Akapitzlist"/>
        <w:spacing w:before="240" w:after="0"/>
        <w:ind w:left="708" w:firstLine="357"/>
        <w:contextualSpacing w:val="0"/>
        <w:jc w:val="both"/>
        <w:rPr>
          <w:rFonts w:ascii="Tahoma" w:hAnsi="Tahoma" w:cs="Tahoma"/>
          <w:sz w:val="20"/>
          <w:szCs w:val="20"/>
        </w:rPr>
      </w:pPr>
    </w:p>
    <w:p w:rsidR="00ED3D3D" w:rsidRDefault="00ED3D3D">
      <w:pPr>
        <w:rPr>
          <w:rFonts w:ascii="Tahoma" w:hAnsi="Tahoma" w:cs="Tahoma"/>
          <w:b/>
          <w:sz w:val="20"/>
          <w:szCs w:val="20"/>
        </w:rPr>
      </w:pPr>
      <w:r>
        <w:rPr>
          <w:rFonts w:ascii="Tahoma" w:hAnsi="Tahoma" w:cs="Tahoma"/>
          <w:b/>
          <w:sz w:val="20"/>
          <w:szCs w:val="20"/>
        </w:rPr>
        <w:br w:type="page"/>
      </w:r>
    </w:p>
    <w:p w:rsidR="00A606EA" w:rsidRPr="00153056" w:rsidRDefault="00CF1C03" w:rsidP="00A606EA">
      <w:pPr>
        <w:pStyle w:val="Akapitzlist"/>
        <w:numPr>
          <w:ilvl w:val="0"/>
          <w:numId w:val="1"/>
        </w:numPr>
        <w:spacing w:before="240" w:after="0"/>
        <w:ind w:left="345" w:hanging="357"/>
        <w:contextualSpacing w:val="0"/>
        <w:rPr>
          <w:rFonts w:ascii="Tahoma" w:hAnsi="Tahoma" w:cs="Tahoma"/>
          <w:b/>
          <w:sz w:val="20"/>
          <w:szCs w:val="20"/>
        </w:rPr>
      </w:pPr>
      <w:r>
        <w:rPr>
          <w:rFonts w:ascii="Tahoma" w:hAnsi="Tahoma" w:cs="Tahoma"/>
          <w:b/>
          <w:sz w:val="20"/>
          <w:szCs w:val="20"/>
        </w:rPr>
        <w:lastRenderedPageBreak/>
        <w:t>NOWE AKTY PRAWNE</w:t>
      </w:r>
      <w:r w:rsidR="00A606EA" w:rsidRPr="00153056">
        <w:rPr>
          <w:rFonts w:ascii="Tahoma" w:hAnsi="Tahoma" w:cs="Tahoma"/>
          <w:b/>
          <w:sz w:val="20"/>
          <w:szCs w:val="20"/>
        </w:rPr>
        <w:t>:</w:t>
      </w:r>
    </w:p>
    <w:p w:rsidR="00A606EA" w:rsidRPr="00153056" w:rsidRDefault="00A606EA" w:rsidP="00811559">
      <w:pPr>
        <w:pStyle w:val="Akapitzlist"/>
        <w:numPr>
          <w:ilvl w:val="0"/>
          <w:numId w:val="3"/>
        </w:numPr>
        <w:spacing w:before="240" w:after="0"/>
        <w:ind w:left="1068"/>
        <w:contextualSpacing w:val="0"/>
        <w:rPr>
          <w:rFonts w:ascii="Tahoma" w:hAnsi="Tahoma" w:cs="Tahoma"/>
          <w:b/>
          <w:sz w:val="20"/>
          <w:szCs w:val="20"/>
        </w:rPr>
      </w:pPr>
      <w:r w:rsidRPr="00153056">
        <w:rPr>
          <w:rFonts w:ascii="Tahoma" w:hAnsi="Tahoma" w:cs="Tahoma"/>
          <w:b/>
          <w:sz w:val="20"/>
          <w:szCs w:val="20"/>
        </w:rPr>
        <w:t>Nowe akty prawa powszechnie obowiązującego:</w:t>
      </w:r>
    </w:p>
    <w:p w:rsidR="00A606EA" w:rsidRPr="00153056" w:rsidRDefault="00A606EA" w:rsidP="00811559">
      <w:pPr>
        <w:pStyle w:val="Akapitzlist"/>
        <w:spacing w:before="240" w:after="0" w:line="360" w:lineRule="auto"/>
        <w:ind w:left="0"/>
        <w:contextualSpacing w:val="0"/>
        <w:jc w:val="both"/>
        <w:rPr>
          <w:rFonts w:ascii="Tahoma" w:hAnsi="Tahoma" w:cs="Tahoma"/>
          <w:sz w:val="20"/>
          <w:szCs w:val="20"/>
        </w:rPr>
      </w:pPr>
      <w:r w:rsidRPr="00153056">
        <w:rPr>
          <w:rFonts w:ascii="Tahoma" w:hAnsi="Tahoma" w:cs="Tahoma"/>
          <w:sz w:val="20"/>
          <w:szCs w:val="20"/>
        </w:rPr>
        <w:t>Brak nowych aktów prawnych.</w:t>
      </w:r>
    </w:p>
    <w:p w:rsidR="008F717C" w:rsidRPr="008F717C" w:rsidRDefault="00A606EA" w:rsidP="008F717C">
      <w:pPr>
        <w:pStyle w:val="Akapitzlist"/>
        <w:numPr>
          <w:ilvl w:val="0"/>
          <w:numId w:val="3"/>
        </w:numPr>
        <w:spacing w:before="240" w:after="0"/>
        <w:ind w:left="1068"/>
        <w:contextualSpacing w:val="0"/>
        <w:rPr>
          <w:rFonts w:ascii="Tahoma" w:hAnsi="Tahoma" w:cs="Tahoma"/>
          <w:b/>
          <w:sz w:val="20"/>
          <w:szCs w:val="20"/>
        </w:rPr>
      </w:pPr>
      <w:r w:rsidRPr="00153056">
        <w:rPr>
          <w:rFonts w:ascii="Tahoma" w:hAnsi="Tahoma" w:cs="Tahoma"/>
          <w:b/>
          <w:sz w:val="20"/>
          <w:szCs w:val="20"/>
        </w:rPr>
        <w:t>Nowe zarządzenia Prezesa Narodowego Funduszu Zdrowia:</w:t>
      </w:r>
    </w:p>
    <w:p w:rsidR="00A606EA" w:rsidRPr="00811559" w:rsidRDefault="00A606EA" w:rsidP="00811559">
      <w:pPr>
        <w:pStyle w:val="Akapitzlist"/>
        <w:numPr>
          <w:ilvl w:val="1"/>
          <w:numId w:val="12"/>
        </w:numPr>
        <w:spacing w:before="240" w:line="360" w:lineRule="auto"/>
        <w:ind w:left="360"/>
        <w:contextualSpacing w:val="0"/>
        <w:jc w:val="both"/>
        <w:rPr>
          <w:rFonts w:ascii="Tahoma" w:hAnsi="Tahoma" w:cs="Tahoma"/>
          <w:sz w:val="20"/>
          <w:szCs w:val="20"/>
          <w:u w:val="single"/>
        </w:rPr>
      </w:pPr>
      <w:r w:rsidRPr="00811559">
        <w:rPr>
          <w:rFonts w:ascii="Tahoma" w:hAnsi="Tahoma" w:cs="Tahoma"/>
          <w:sz w:val="20"/>
          <w:szCs w:val="20"/>
          <w:u w:val="single"/>
        </w:rPr>
        <w:t xml:space="preserve">Zarządzenie Nr </w:t>
      </w:r>
      <w:r w:rsidR="0044318A" w:rsidRPr="00811559">
        <w:rPr>
          <w:rFonts w:ascii="Tahoma" w:hAnsi="Tahoma" w:cs="Tahoma"/>
          <w:sz w:val="20"/>
          <w:szCs w:val="20"/>
          <w:u w:val="single"/>
        </w:rPr>
        <w:t xml:space="preserve">77/2018/DI </w:t>
      </w:r>
      <w:r w:rsidRPr="00811559">
        <w:rPr>
          <w:rFonts w:ascii="Tahoma" w:hAnsi="Tahoma" w:cs="Tahoma"/>
          <w:sz w:val="20"/>
          <w:szCs w:val="20"/>
          <w:u w:val="single"/>
        </w:rPr>
        <w:t xml:space="preserve">Prezesa NFZ z dnia </w:t>
      </w:r>
      <w:r w:rsidR="0044318A" w:rsidRPr="00811559">
        <w:rPr>
          <w:rFonts w:ascii="Tahoma" w:hAnsi="Tahoma" w:cs="Tahoma"/>
          <w:sz w:val="20"/>
          <w:szCs w:val="20"/>
          <w:u w:val="single"/>
        </w:rPr>
        <w:t xml:space="preserve">3 sierpnia 2018 </w:t>
      </w:r>
      <w:r w:rsidRPr="00811559">
        <w:rPr>
          <w:rFonts w:ascii="Tahoma" w:hAnsi="Tahoma" w:cs="Tahoma"/>
          <w:sz w:val="20"/>
          <w:szCs w:val="20"/>
          <w:u w:val="single"/>
        </w:rPr>
        <w:t xml:space="preserve">r. w sprawie </w:t>
      </w:r>
      <w:r w:rsidR="0044318A" w:rsidRPr="00811559">
        <w:rPr>
          <w:rFonts w:ascii="Tahoma" w:hAnsi="Tahoma" w:cs="Tahoma"/>
          <w:bCs/>
          <w:sz w:val="20"/>
          <w:szCs w:val="20"/>
          <w:u w:val="single"/>
        </w:rPr>
        <w:t>określenia szczegółowego komunikatu sprawozdawczego XML dotyczącego zaopatrzenia w wyroby medyczne</w:t>
      </w:r>
      <w:r w:rsidRPr="00811559">
        <w:rPr>
          <w:rFonts w:ascii="Tahoma" w:hAnsi="Tahoma" w:cs="Tahoma"/>
          <w:sz w:val="20"/>
          <w:szCs w:val="20"/>
          <w:u w:val="single"/>
        </w:rPr>
        <w:t>.</w:t>
      </w:r>
    </w:p>
    <w:p w:rsidR="00A606EA" w:rsidRPr="00153056" w:rsidRDefault="00A606EA" w:rsidP="00811559">
      <w:pPr>
        <w:pStyle w:val="Akapitzlist"/>
        <w:spacing w:line="360" w:lineRule="auto"/>
        <w:ind w:left="360"/>
        <w:contextualSpacing w:val="0"/>
        <w:jc w:val="both"/>
        <w:rPr>
          <w:rFonts w:ascii="Tahoma" w:hAnsi="Tahoma" w:cs="Tahoma"/>
          <w:sz w:val="20"/>
          <w:szCs w:val="20"/>
        </w:rPr>
      </w:pPr>
      <w:r w:rsidRPr="00811559">
        <w:rPr>
          <w:rFonts w:ascii="Tahoma" w:hAnsi="Tahoma" w:cs="Tahoma"/>
          <w:sz w:val="20"/>
          <w:szCs w:val="20"/>
          <w:u w:val="single"/>
        </w:rPr>
        <w:t xml:space="preserve">Data wejścia w życie </w:t>
      </w:r>
      <w:r w:rsidR="00750547" w:rsidRPr="00811559">
        <w:rPr>
          <w:rFonts w:ascii="Tahoma" w:hAnsi="Tahoma" w:cs="Tahoma"/>
          <w:sz w:val="20"/>
          <w:szCs w:val="20"/>
          <w:u w:val="single"/>
        </w:rPr>
        <w:t>zarządzenia</w:t>
      </w:r>
      <w:r w:rsidRPr="00811559">
        <w:rPr>
          <w:rFonts w:ascii="Tahoma" w:hAnsi="Tahoma" w:cs="Tahoma"/>
          <w:sz w:val="20"/>
          <w:szCs w:val="20"/>
          <w:u w:val="single"/>
        </w:rPr>
        <w:t>:</w:t>
      </w:r>
      <w:r w:rsidRPr="00153056">
        <w:rPr>
          <w:rFonts w:ascii="Tahoma" w:hAnsi="Tahoma" w:cs="Tahoma"/>
          <w:sz w:val="20"/>
          <w:szCs w:val="20"/>
        </w:rPr>
        <w:t xml:space="preserve"> </w:t>
      </w:r>
      <w:r w:rsidR="00750547">
        <w:rPr>
          <w:rFonts w:ascii="Tahoma" w:hAnsi="Tahoma" w:cs="Tahoma"/>
          <w:sz w:val="20"/>
          <w:szCs w:val="20"/>
        </w:rPr>
        <w:t>1 września</w:t>
      </w:r>
      <w:r w:rsidR="00750547" w:rsidRPr="00153056">
        <w:rPr>
          <w:rFonts w:ascii="Tahoma" w:hAnsi="Tahoma" w:cs="Tahoma"/>
          <w:sz w:val="20"/>
          <w:szCs w:val="20"/>
        </w:rPr>
        <w:t xml:space="preserve"> </w:t>
      </w:r>
      <w:r w:rsidRPr="00153056">
        <w:rPr>
          <w:rFonts w:ascii="Tahoma" w:hAnsi="Tahoma" w:cs="Tahoma"/>
          <w:sz w:val="20"/>
          <w:szCs w:val="20"/>
        </w:rPr>
        <w:t>2018 r.</w:t>
      </w:r>
    </w:p>
    <w:p w:rsidR="00ED3D3D" w:rsidRDefault="00E04953" w:rsidP="00811559">
      <w:pPr>
        <w:pStyle w:val="Akapitzlist"/>
        <w:spacing w:line="360" w:lineRule="auto"/>
        <w:ind w:left="360"/>
        <w:contextualSpacing w:val="0"/>
        <w:jc w:val="both"/>
        <w:rPr>
          <w:rFonts w:ascii="Tahoma" w:hAnsi="Tahoma" w:cs="Tahoma"/>
          <w:sz w:val="20"/>
          <w:szCs w:val="20"/>
        </w:rPr>
      </w:pPr>
      <w:r>
        <w:rPr>
          <w:rFonts w:ascii="Tahoma" w:hAnsi="Tahoma" w:cs="Tahoma"/>
          <w:sz w:val="20"/>
          <w:szCs w:val="20"/>
        </w:rPr>
        <w:t xml:space="preserve">Powyższe zarządzenie </w:t>
      </w:r>
      <w:r w:rsidR="00847413">
        <w:rPr>
          <w:rFonts w:ascii="Tahoma" w:hAnsi="Tahoma" w:cs="Tahoma"/>
          <w:sz w:val="20"/>
          <w:szCs w:val="20"/>
        </w:rPr>
        <w:t xml:space="preserve">określa szczegółowy komunikat sprawozdawczy </w:t>
      </w:r>
      <w:r w:rsidR="00FB4990">
        <w:rPr>
          <w:rFonts w:ascii="Tahoma" w:hAnsi="Tahoma" w:cs="Tahoma"/>
          <w:sz w:val="20"/>
          <w:szCs w:val="20"/>
        </w:rPr>
        <w:t>XML</w:t>
      </w:r>
      <w:r w:rsidR="00BA4085">
        <w:rPr>
          <w:rFonts w:ascii="Tahoma" w:hAnsi="Tahoma" w:cs="Tahoma"/>
          <w:sz w:val="20"/>
          <w:szCs w:val="20"/>
        </w:rPr>
        <w:t>,</w:t>
      </w:r>
      <w:r w:rsidR="00FB4990">
        <w:rPr>
          <w:rFonts w:ascii="Tahoma" w:hAnsi="Tahoma" w:cs="Tahoma"/>
          <w:sz w:val="20"/>
          <w:szCs w:val="20"/>
        </w:rPr>
        <w:t xml:space="preserve"> dotyczący zaopatrzenia w wyroby medyczne. </w:t>
      </w:r>
      <w:r w:rsidR="00BC03A7">
        <w:rPr>
          <w:rFonts w:ascii="Tahoma" w:hAnsi="Tahoma" w:cs="Tahoma"/>
          <w:sz w:val="20"/>
          <w:szCs w:val="20"/>
        </w:rPr>
        <w:t>Komunikat ten stosowany jest do wymiany</w:t>
      </w:r>
      <w:r w:rsidR="003775BA">
        <w:rPr>
          <w:rFonts w:ascii="Tahoma" w:hAnsi="Tahoma" w:cs="Tahoma"/>
          <w:sz w:val="20"/>
          <w:szCs w:val="20"/>
        </w:rPr>
        <w:t xml:space="preserve"> informacji między świadczeniodawcami </w:t>
      </w:r>
      <w:r w:rsidR="008F183C">
        <w:rPr>
          <w:rFonts w:ascii="Tahoma" w:hAnsi="Tahoma" w:cs="Tahoma"/>
          <w:sz w:val="20"/>
          <w:szCs w:val="20"/>
        </w:rPr>
        <w:t>a NFZ</w:t>
      </w:r>
      <w:r w:rsidR="00EE0F64">
        <w:rPr>
          <w:rFonts w:ascii="Tahoma" w:hAnsi="Tahoma" w:cs="Tahoma"/>
          <w:sz w:val="20"/>
          <w:szCs w:val="20"/>
        </w:rPr>
        <w:t>, przy użyciu systemów informatycznych</w:t>
      </w:r>
      <w:r w:rsidR="008F183C">
        <w:rPr>
          <w:rFonts w:ascii="Tahoma" w:hAnsi="Tahoma" w:cs="Tahoma"/>
          <w:sz w:val="20"/>
          <w:szCs w:val="20"/>
        </w:rPr>
        <w:t xml:space="preserve">. </w:t>
      </w:r>
    </w:p>
    <w:p w:rsidR="00D76E69" w:rsidRPr="00811559" w:rsidRDefault="003279EE" w:rsidP="00811559">
      <w:pPr>
        <w:pStyle w:val="Akapitzlist"/>
        <w:spacing w:line="360" w:lineRule="auto"/>
        <w:ind w:left="360"/>
        <w:contextualSpacing w:val="0"/>
        <w:jc w:val="both"/>
        <w:rPr>
          <w:rFonts w:ascii="Tahoma" w:hAnsi="Tahoma" w:cs="Tahoma"/>
          <w:sz w:val="20"/>
          <w:szCs w:val="20"/>
        </w:rPr>
      </w:pPr>
      <w:r>
        <w:rPr>
          <w:rFonts w:ascii="Tahoma" w:hAnsi="Tahoma" w:cs="Tahoma"/>
          <w:sz w:val="20"/>
          <w:szCs w:val="20"/>
        </w:rPr>
        <w:t xml:space="preserve">Komunikat stanowi Załącznik do przedmiotowego zarządzenia. </w:t>
      </w:r>
      <w:r w:rsidR="00EE0F64">
        <w:rPr>
          <w:rFonts w:ascii="Tahoma" w:hAnsi="Tahoma" w:cs="Tahoma"/>
          <w:sz w:val="20"/>
          <w:szCs w:val="20"/>
        </w:rPr>
        <w:t>Z komunikatem można zapoznać</w:t>
      </w:r>
      <w:r w:rsidR="00CF1C03">
        <w:rPr>
          <w:rFonts w:ascii="Tahoma" w:hAnsi="Tahoma" w:cs="Tahoma"/>
          <w:sz w:val="20"/>
          <w:szCs w:val="20"/>
        </w:rPr>
        <w:t> </w:t>
      </w:r>
      <w:r w:rsidR="00EE0F64">
        <w:rPr>
          <w:rFonts w:ascii="Tahoma" w:hAnsi="Tahoma" w:cs="Tahoma"/>
          <w:sz w:val="20"/>
          <w:szCs w:val="20"/>
        </w:rPr>
        <w:t xml:space="preserve">się pod adresem: </w:t>
      </w:r>
      <w:hyperlink r:id="rId7" w:history="1">
        <w:r w:rsidR="00EE0F64" w:rsidRPr="00BE5B4F">
          <w:rPr>
            <w:rStyle w:val="Hipercze"/>
            <w:rFonts w:ascii="Tahoma" w:hAnsi="Tahoma" w:cs="Tahoma"/>
            <w:sz w:val="20"/>
            <w:szCs w:val="20"/>
          </w:rPr>
          <w:t>http://www.nfz.gov.pl/zarzadzenia-prezesa/zarzadzenia-prezesa-nfz/zarzadzenie-nr-772018di,6802.html</w:t>
        </w:r>
      </w:hyperlink>
      <w:r w:rsidR="00BA4085">
        <w:rPr>
          <w:rFonts w:ascii="Tahoma" w:hAnsi="Tahoma" w:cs="Tahoma"/>
          <w:sz w:val="20"/>
          <w:szCs w:val="20"/>
        </w:rPr>
        <w:t xml:space="preserve"> – </w:t>
      </w:r>
      <w:r w:rsidR="000D2428">
        <w:rPr>
          <w:rFonts w:ascii="Tahoma" w:hAnsi="Tahoma" w:cs="Tahoma"/>
          <w:sz w:val="20"/>
          <w:szCs w:val="20"/>
        </w:rPr>
        <w:t xml:space="preserve">pobierając pliki po kliknięciu </w:t>
      </w:r>
      <w:r w:rsidR="004401EB">
        <w:rPr>
          <w:rFonts w:ascii="Tahoma" w:hAnsi="Tahoma" w:cs="Tahoma"/>
          <w:sz w:val="20"/>
          <w:szCs w:val="20"/>
        </w:rPr>
        <w:t>w odnośnik „Zarządzenie Prezesa NFZ Nr 77/2018/DI z załącznikiem”</w:t>
      </w:r>
      <w:r w:rsidR="00BA4085">
        <w:rPr>
          <w:rFonts w:ascii="Tahoma" w:hAnsi="Tahoma" w:cs="Tahoma"/>
          <w:sz w:val="20"/>
          <w:szCs w:val="20"/>
        </w:rPr>
        <w:t>,</w:t>
      </w:r>
      <w:r w:rsidR="004401EB">
        <w:rPr>
          <w:rFonts w:ascii="Tahoma" w:hAnsi="Tahoma" w:cs="Tahoma"/>
          <w:sz w:val="20"/>
          <w:szCs w:val="20"/>
        </w:rPr>
        <w:t xml:space="preserve"> znajdujący się na dole strony.</w:t>
      </w:r>
    </w:p>
    <w:p w:rsidR="003279EE" w:rsidRDefault="005D2C2A" w:rsidP="00811559">
      <w:pPr>
        <w:pStyle w:val="Akapitzlist"/>
        <w:spacing w:line="360" w:lineRule="auto"/>
        <w:ind w:left="360"/>
        <w:contextualSpacing w:val="0"/>
        <w:jc w:val="both"/>
        <w:rPr>
          <w:rFonts w:ascii="Tahoma" w:hAnsi="Tahoma" w:cs="Tahoma"/>
          <w:sz w:val="20"/>
          <w:szCs w:val="20"/>
        </w:rPr>
      </w:pPr>
      <w:r>
        <w:rPr>
          <w:rFonts w:ascii="Tahoma" w:hAnsi="Tahoma" w:cs="Tahoma"/>
          <w:sz w:val="20"/>
          <w:szCs w:val="20"/>
        </w:rPr>
        <w:t xml:space="preserve">Jednocześnie traci moc zarządzenie </w:t>
      </w:r>
      <w:r w:rsidR="005B41DC">
        <w:rPr>
          <w:rFonts w:ascii="Tahoma" w:hAnsi="Tahoma" w:cs="Tahoma"/>
          <w:sz w:val="20"/>
          <w:szCs w:val="20"/>
        </w:rPr>
        <w:t xml:space="preserve">Nr 36/2018/DI </w:t>
      </w:r>
      <w:r w:rsidR="00AC3A15">
        <w:rPr>
          <w:rFonts w:ascii="Tahoma" w:hAnsi="Tahoma" w:cs="Tahoma"/>
          <w:sz w:val="20"/>
          <w:szCs w:val="20"/>
        </w:rPr>
        <w:t xml:space="preserve">Prezesa </w:t>
      </w:r>
      <w:r w:rsidR="00F665E0">
        <w:rPr>
          <w:rFonts w:ascii="Tahoma" w:hAnsi="Tahoma" w:cs="Tahoma"/>
          <w:sz w:val="20"/>
          <w:szCs w:val="20"/>
        </w:rPr>
        <w:t>Narodowego Funduszu Zdrowia z dnia 30 kwietnia 2018 r.</w:t>
      </w:r>
      <w:r w:rsidR="00C0726D">
        <w:rPr>
          <w:rFonts w:ascii="Tahoma" w:hAnsi="Tahoma" w:cs="Tahoma"/>
          <w:sz w:val="20"/>
          <w:szCs w:val="20"/>
        </w:rPr>
        <w:t xml:space="preserve"> W</w:t>
      </w:r>
      <w:r w:rsidR="00C0726D" w:rsidRPr="00C0726D">
        <w:rPr>
          <w:rFonts w:ascii="Tahoma" w:hAnsi="Tahoma" w:cs="Tahoma"/>
          <w:sz w:val="20"/>
          <w:szCs w:val="20"/>
        </w:rPr>
        <w:t xml:space="preserve"> porównaniu do zarządzenia dotychczas obowiązującego</w:t>
      </w:r>
      <w:r w:rsidR="00BA4085">
        <w:rPr>
          <w:rFonts w:ascii="Tahoma" w:hAnsi="Tahoma" w:cs="Tahoma"/>
          <w:sz w:val="20"/>
          <w:szCs w:val="20"/>
        </w:rPr>
        <w:t>,</w:t>
      </w:r>
      <w:r w:rsidR="00C0726D" w:rsidRPr="00C0726D">
        <w:rPr>
          <w:rFonts w:ascii="Tahoma" w:hAnsi="Tahoma" w:cs="Tahoma"/>
          <w:sz w:val="20"/>
          <w:szCs w:val="20"/>
        </w:rPr>
        <w:t xml:space="preserve"> w </w:t>
      </w:r>
      <w:r w:rsidR="00C0726D">
        <w:rPr>
          <w:rFonts w:ascii="Tahoma" w:hAnsi="Tahoma" w:cs="Tahoma"/>
          <w:sz w:val="20"/>
          <w:szCs w:val="20"/>
        </w:rPr>
        <w:t>Komunikacie</w:t>
      </w:r>
      <w:r w:rsidR="00C0726D" w:rsidRPr="00C0726D">
        <w:rPr>
          <w:rFonts w:ascii="Tahoma" w:hAnsi="Tahoma" w:cs="Tahoma"/>
          <w:sz w:val="20"/>
          <w:szCs w:val="20"/>
        </w:rPr>
        <w:t xml:space="preserve"> dodany został nowy element zawierający</w:t>
      </w:r>
      <w:r w:rsidR="00C0726D">
        <w:rPr>
          <w:rFonts w:ascii="Tahoma" w:hAnsi="Tahoma" w:cs="Tahoma"/>
          <w:sz w:val="20"/>
          <w:szCs w:val="20"/>
        </w:rPr>
        <w:t xml:space="preserve"> informację o </w:t>
      </w:r>
      <w:r w:rsidR="00C0726D" w:rsidRPr="00C0726D">
        <w:rPr>
          <w:rFonts w:ascii="Tahoma" w:hAnsi="Tahoma" w:cs="Tahoma"/>
          <w:sz w:val="20"/>
          <w:szCs w:val="20"/>
        </w:rPr>
        <w:t>dokumencie potwierdzającym dodatkowe uprawnienie do uzyskania wyrobu medycznego</w:t>
      </w:r>
      <w:r w:rsidR="00533595">
        <w:rPr>
          <w:rFonts w:ascii="Tahoma" w:hAnsi="Tahoma" w:cs="Tahoma"/>
          <w:sz w:val="20"/>
          <w:szCs w:val="20"/>
        </w:rPr>
        <w:t>,</w:t>
      </w:r>
      <w:r w:rsidR="00496931">
        <w:rPr>
          <w:rFonts w:ascii="Tahoma" w:hAnsi="Tahoma" w:cs="Tahoma"/>
          <w:sz w:val="20"/>
          <w:szCs w:val="20"/>
        </w:rPr>
        <w:t xml:space="preserve"> </w:t>
      </w:r>
      <w:r w:rsidR="00533595">
        <w:rPr>
          <w:rFonts w:ascii="Tahoma" w:hAnsi="Tahoma" w:cs="Tahoma"/>
          <w:sz w:val="20"/>
          <w:szCs w:val="20"/>
        </w:rPr>
        <w:t>doprecyzowaniu uległ</w:t>
      </w:r>
      <w:r w:rsidR="00496931" w:rsidRPr="00496931">
        <w:rPr>
          <w:rFonts w:ascii="Tahoma" w:hAnsi="Tahoma" w:cs="Tahoma"/>
          <w:sz w:val="20"/>
          <w:szCs w:val="20"/>
        </w:rPr>
        <w:t xml:space="preserve"> opis atrybutu </w:t>
      </w:r>
      <w:r w:rsidR="00533595">
        <w:rPr>
          <w:rFonts w:ascii="Tahoma" w:hAnsi="Tahoma" w:cs="Tahoma"/>
          <w:sz w:val="20"/>
          <w:szCs w:val="20"/>
        </w:rPr>
        <w:t>uprawnienia dodatkowego, a rozszerzony został</w:t>
      </w:r>
      <w:r w:rsidR="00496931" w:rsidRPr="00496931">
        <w:rPr>
          <w:rFonts w:ascii="Tahoma" w:hAnsi="Tahoma" w:cs="Tahoma"/>
          <w:sz w:val="20"/>
          <w:szCs w:val="20"/>
        </w:rPr>
        <w:t xml:space="preserve"> format dotyczący ilości wyrobu medycznego.</w:t>
      </w:r>
    </w:p>
    <w:p w:rsidR="00533595" w:rsidRDefault="00533595" w:rsidP="00811559">
      <w:pPr>
        <w:pStyle w:val="Akapitzlist"/>
        <w:spacing w:line="360" w:lineRule="auto"/>
        <w:ind w:left="360"/>
        <w:contextualSpacing w:val="0"/>
        <w:jc w:val="both"/>
        <w:rPr>
          <w:rFonts w:ascii="Tahoma" w:hAnsi="Tahoma" w:cs="Tahoma"/>
          <w:sz w:val="20"/>
          <w:szCs w:val="20"/>
        </w:rPr>
      </w:pPr>
      <w:r>
        <w:rPr>
          <w:rFonts w:ascii="Tahoma" w:hAnsi="Tahoma" w:cs="Tahoma"/>
          <w:sz w:val="20"/>
          <w:szCs w:val="20"/>
        </w:rPr>
        <w:t xml:space="preserve">Nowy Komunikat stosuje się </w:t>
      </w:r>
      <w:r w:rsidR="00FF7941" w:rsidRPr="00FF7941">
        <w:rPr>
          <w:rFonts w:ascii="Tahoma" w:hAnsi="Tahoma" w:cs="Tahoma"/>
          <w:sz w:val="20"/>
          <w:szCs w:val="20"/>
        </w:rPr>
        <w:t>do przekazywania danych o świadczeniach opieki zdrowotnej udzielonych w okresie sprawozdawczym rozpoczynającym się od dnia 1 czerwca 2018 r. oraz okresach następnych</w:t>
      </w:r>
      <w:r w:rsidR="004A3821">
        <w:rPr>
          <w:rFonts w:ascii="Tahoma" w:hAnsi="Tahoma" w:cs="Tahoma"/>
          <w:sz w:val="20"/>
          <w:szCs w:val="20"/>
        </w:rPr>
        <w:t xml:space="preserve">. </w:t>
      </w:r>
      <w:r w:rsidR="00754664">
        <w:rPr>
          <w:rFonts w:ascii="Tahoma" w:hAnsi="Tahoma" w:cs="Tahoma"/>
          <w:sz w:val="20"/>
          <w:szCs w:val="20"/>
        </w:rPr>
        <w:t xml:space="preserve">Opcjonalnie może być on stosowany również </w:t>
      </w:r>
      <w:r w:rsidR="00754664" w:rsidRPr="00754664">
        <w:rPr>
          <w:rFonts w:ascii="Tahoma" w:hAnsi="Tahoma" w:cs="Tahoma"/>
          <w:sz w:val="20"/>
          <w:szCs w:val="20"/>
        </w:rPr>
        <w:t>do przekazywania danych o</w:t>
      </w:r>
      <w:r w:rsidR="00CF1C03">
        <w:rPr>
          <w:rFonts w:ascii="Tahoma" w:hAnsi="Tahoma" w:cs="Tahoma"/>
          <w:sz w:val="20"/>
          <w:szCs w:val="20"/>
        </w:rPr>
        <w:t> </w:t>
      </w:r>
      <w:r w:rsidR="00754664" w:rsidRPr="00754664">
        <w:rPr>
          <w:rFonts w:ascii="Tahoma" w:hAnsi="Tahoma" w:cs="Tahoma"/>
          <w:sz w:val="20"/>
          <w:szCs w:val="20"/>
        </w:rPr>
        <w:t>świadczeniach opieki zdrowotnej udzielonych w okresie sprawozdawczym występującym przed dniem  1 czerwca 2018 r</w:t>
      </w:r>
      <w:r w:rsidR="00754664">
        <w:rPr>
          <w:rFonts w:ascii="Tahoma" w:hAnsi="Tahoma" w:cs="Tahoma"/>
          <w:sz w:val="20"/>
          <w:szCs w:val="20"/>
        </w:rPr>
        <w:t>.</w:t>
      </w:r>
    </w:p>
    <w:p w:rsidR="00934E98" w:rsidRPr="00811559" w:rsidRDefault="008C52DA" w:rsidP="00811559">
      <w:pPr>
        <w:pStyle w:val="Akapitzlist"/>
        <w:numPr>
          <w:ilvl w:val="1"/>
          <w:numId w:val="12"/>
        </w:numPr>
        <w:spacing w:line="360" w:lineRule="auto"/>
        <w:ind w:left="360"/>
        <w:contextualSpacing w:val="0"/>
        <w:jc w:val="both"/>
        <w:rPr>
          <w:rFonts w:ascii="Tahoma" w:hAnsi="Tahoma" w:cs="Tahoma"/>
          <w:sz w:val="20"/>
          <w:szCs w:val="20"/>
          <w:u w:val="single"/>
        </w:rPr>
      </w:pPr>
      <w:r w:rsidRPr="00811559">
        <w:rPr>
          <w:rFonts w:ascii="Tahoma" w:hAnsi="Tahoma" w:cs="Tahoma"/>
          <w:sz w:val="20"/>
          <w:szCs w:val="20"/>
          <w:u w:val="single"/>
        </w:rPr>
        <w:t xml:space="preserve">Zarządzenie Nr 78/2018/DSOZ Prezesa NFZ z dnia 7 sierpnia 2018 r. </w:t>
      </w:r>
      <w:r w:rsidRPr="00811559">
        <w:rPr>
          <w:rFonts w:ascii="Tahoma" w:hAnsi="Tahoma" w:cs="Tahoma"/>
          <w:bCs/>
          <w:sz w:val="20"/>
          <w:szCs w:val="20"/>
          <w:u w:val="single"/>
        </w:rPr>
        <w:t>w sprawie określenia warunków zawierania i realizacji umów w rodzaju programy zdrowotne – w zakresach: profilaktyczne programy zdrowotne</w:t>
      </w:r>
      <w:r w:rsidR="00DA5256" w:rsidRPr="00811559">
        <w:rPr>
          <w:rFonts w:ascii="Tahoma" w:hAnsi="Tahoma" w:cs="Tahoma"/>
          <w:bCs/>
          <w:sz w:val="20"/>
          <w:szCs w:val="20"/>
          <w:u w:val="single"/>
        </w:rPr>
        <w:t>.</w:t>
      </w:r>
    </w:p>
    <w:p w:rsidR="00344E0F" w:rsidRDefault="00344E0F" w:rsidP="00811559">
      <w:pPr>
        <w:pStyle w:val="Akapitzlist"/>
        <w:spacing w:line="360" w:lineRule="auto"/>
        <w:ind w:left="360"/>
        <w:contextualSpacing w:val="0"/>
        <w:jc w:val="both"/>
        <w:rPr>
          <w:rFonts w:ascii="Tahoma" w:hAnsi="Tahoma" w:cs="Tahoma"/>
          <w:bCs/>
          <w:sz w:val="20"/>
          <w:szCs w:val="20"/>
        </w:rPr>
      </w:pPr>
      <w:r w:rsidRPr="00811559">
        <w:rPr>
          <w:rFonts w:ascii="Tahoma" w:hAnsi="Tahoma" w:cs="Tahoma"/>
          <w:bCs/>
          <w:sz w:val="20"/>
          <w:szCs w:val="20"/>
          <w:u w:val="single"/>
        </w:rPr>
        <w:t xml:space="preserve">Data wejścia w życie </w:t>
      </w:r>
      <w:r w:rsidR="003B7657" w:rsidRPr="00811559">
        <w:rPr>
          <w:rFonts w:ascii="Tahoma" w:hAnsi="Tahoma" w:cs="Tahoma"/>
          <w:bCs/>
          <w:sz w:val="20"/>
          <w:szCs w:val="20"/>
          <w:u w:val="single"/>
        </w:rPr>
        <w:t>zarządzenia:</w:t>
      </w:r>
      <w:r w:rsidR="003B7657">
        <w:rPr>
          <w:rFonts w:ascii="Tahoma" w:hAnsi="Tahoma" w:cs="Tahoma"/>
          <w:bCs/>
          <w:sz w:val="20"/>
          <w:szCs w:val="20"/>
        </w:rPr>
        <w:t xml:space="preserve"> 6 września 2018 r.</w:t>
      </w:r>
      <w:r w:rsidR="005C3117">
        <w:rPr>
          <w:rFonts w:ascii="Tahoma" w:hAnsi="Tahoma" w:cs="Tahoma"/>
          <w:bCs/>
          <w:sz w:val="20"/>
          <w:szCs w:val="20"/>
        </w:rPr>
        <w:t xml:space="preserve"> – przy czym </w:t>
      </w:r>
      <w:r w:rsidR="003F014B">
        <w:rPr>
          <w:rFonts w:ascii="Tahoma" w:hAnsi="Tahoma" w:cs="Tahoma"/>
          <w:bCs/>
          <w:sz w:val="20"/>
          <w:szCs w:val="20"/>
        </w:rPr>
        <w:t xml:space="preserve">umowy o udzielanie świadczeń w przedmiotowym zakresie zawarte </w:t>
      </w:r>
      <w:r w:rsidR="003F014B" w:rsidRPr="003F014B">
        <w:rPr>
          <w:rFonts w:ascii="Tahoma" w:hAnsi="Tahoma" w:cs="Tahoma"/>
          <w:bCs/>
          <w:sz w:val="20"/>
          <w:szCs w:val="20"/>
        </w:rPr>
        <w:t>przed dniem wejścia w życie niniejszego zarządzenia, zachowują ważność przez okres, na jaki zostały zawarte.</w:t>
      </w:r>
    </w:p>
    <w:p w:rsidR="004C71C4" w:rsidRDefault="00CE6593" w:rsidP="00811559">
      <w:pPr>
        <w:pStyle w:val="Akapitzlist"/>
        <w:spacing w:line="360" w:lineRule="auto"/>
        <w:ind w:left="360"/>
        <w:contextualSpacing w:val="0"/>
        <w:jc w:val="both"/>
        <w:rPr>
          <w:rFonts w:ascii="Tahoma" w:hAnsi="Tahoma" w:cs="Tahoma"/>
          <w:bCs/>
          <w:sz w:val="20"/>
          <w:szCs w:val="20"/>
        </w:rPr>
      </w:pPr>
      <w:r>
        <w:rPr>
          <w:rFonts w:ascii="Tahoma" w:hAnsi="Tahoma" w:cs="Tahoma"/>
          <w:bCs/>
          <w:sz w:val="20"/>
          <w:szCs w:val="20"/>
        </w:rPr>
        <w:lastRenderedPageBreak/>
        <w:t xml:space="preserve">Powyższe zarządzenie określa </w:t>
      </w:r>
      <w:r w:rsidR="000F46CF" w:rsidRPr="000F46CF">
        <w:rPr>
          <w:rFonts w:ascii="Tahoma" w:hAnsi="Tahoma" w:cs="Tahoma"/>
          <w:bCs/>
          <w:sz w:val="20"/>
          <w:szCs w:val="20"/>
        </w:rPr>
        <w:t>przedmiot postępow</w:t>
      </w:r>
      <w:r w:rsidR="000F46CF">
        <w:rPr>
          <w:rFonts w:ascii="Tahoma" w:hAnsi="Tahoma" w:cs="Tahoma"/>
          <w:bCs/>
          <w:sz w:val="20"/>
          <w:szCs w:val="20"/>
        </w:rPr>
        <w:t>ania w sprawie zawarcia umowy o </w:t>
      </w:r>
      <w:r w:rsidR="000F46CF" w:rsidRPr="000F46CF">
        <w:rPr>
          <w:rFonts w:ascii="Tahoma" w:hAnsi="Tahoma" w:cs="Tahoma"/>
          <w:bCs/>
          <w:sz w:val="20"/>
          <w:szCs w:val="20"/>
        </w:rPr>
        <w:t>udzielanie świadczeń opieki zdrowotnej</w:t>
      </w:r>
      <w:r w:rsidR="000F46CF">
        <w:rPr>
          <w:rFonts w:ascii="Tahoma" w:hAnsi="Tahoma" w:cs="Tahoma"/>
          <w:bCs/>
          <w:sz w:val="20"/>
          <w:szCs w:val="20"/>
        </w:rPr>
        <w:t xml:space="preserve"> oraz </w:t>
      </w:r>
      <w:r w:rsidR="0057457C">
        <w:rPr>
          <w:rFonts w:ascii="Tahoma" w:hAnsi="Tahoma" w:cs="Tahoma"/>
          <w:bCs/>
          <w:sz w:val="20"/>
          <w:szCs w:val="20"/>
        </w:rPr>
        <w:t>szczegółowe warunki umowy o </w:t>
      </w:r>
      <w:r w:rsidR="0057457C" w:rsidRPr="0057457C">
        <w:rPr>
          <w:rFonts w:ascii="Tahoma" w:hAnsi="Tahoma" w:cs="Tahoma"/>
          <w:bCs/>
          <w:sz w:val="20"/>
          <w:szCs w:val="20"/>
        </w:rPr>
        <w:t>udzielanie świadczeń opieki zdrowotnej</w:t>
      </w:r>
      <w:r w:rsidR="0057457C">
        <w:rPr>
          <w:rFonts w:ascii="Tahoma" w:hAnsi="Tahoma" w:cs="Tahoma"/>
          <w:bCs/>
          <w:sz w:val="20"/>
          <w:szCs w:val="20"/>
        </w:rPr>
        <w:t xml:space="preserve"> </w:t>
      </w:r>
      <w:r w:rsidR="00E01F90">
        <w:rPr>
          <w:rFonts w:ascii="Tahoma" w:hAnsi="Tahoma" w:cs="Tahoma"/>
          <w:bCs/>
          <w:sz w:val="20"/>
          <w:szCs w:val="20"/>
        </w:rPr>
        <w:t xml:space="preserve">- </w:t>
      </w:r>
      <w:r w:rsidR="006E1FFE" w:rsidRPr="006E1FFE">
        <w:rPr>
          <w:rFonts w:ascii="Tahoma" w:hAnsi="Tahoma" w:cs="Tahoma"/>
          <w:bCs/>
          <w:sz w:val="20"/>
          <w:szCs w:val="20"/>
        </w:rPr>
        <w:t>w</w:t>
      </w:r>
      <w:r w:rsidR="006E1FFE">
        <w:rPr>
          <w:rFonts w:ascii="Tahoma" w:hAnsi="Tahoma" w:cs="Tahoma"/>
          <w:bCs/>
          <w:sz w:val="20"/>
          <w:szCs w:val="20"/>
        </w:rPr>
        <w:t xml:space="preserve"> rodzaju programy zdrowotne – w </w:t>
      </w:r>
      <w:r w:rsidR="006E1FFE" w:rsidRPr="006E1FFE">
        <w:rPr>
          <w:rFonts w:ascii="Tahoma" w:hAnsi="Tahoma" w:cs="Tahoma"/>
          <w:bCs/>
          <w:sz w:val="20"/>
          <w:szCs w:val="20"/>
        </w:rPr>
        <w:t>zakresach: profilaktyczne programy zdrowotne.</w:t>
      </w:r>
    </w:p>
    <w:p w:rsidR="00D13F64" w:rsidRDefault="003F014B" w:rsidP="00811559">
      <w:pPr>
        <w:pStyle w:val="Akapitzlist"/>
        <w:spacing w:line="360" w:lineRule="auto"/>
        <w:ind w:left="360"/>
        <w:contextualSpacing w:val="0"/>
        <w:jc w:val="both"/>
        <w:rPr>
          <w:rFonts w:ascii="Tahoma" w:hAnsi="Tahoma" w:cs="Tahoma"/>
          <w:bCs/>
          <w:sz w:val="20"/>
          <w:szCs w:val="20"/>
        </w:rPr>
      </w:pPr>
      <w:r>
        <w:rPr>
          <w:rFonts w:ascii="Tahoma" w:hAnsi="Tahoma" w:cs="Tahoma"/>
          <w:bCs/>
          <w:sz w:val="20"/>
          <w:szCs w:val="20"/>
        </w:rPr>
        <w:t xml:space="preserve">W szczególności </w:t>
      </w:r>
      <w:r w:rsidR="0000111A">
        <w:rPr>
          <w:rFonts w:ascii="Tahoma" w:hAnsi="Tahoma" w:cs="Tahoma"/>
          <w:bCs/>
          <w:sz w:val="20"/>
          <w:szCs w:val="20"/>
        </w:rPr>
        <w:t xml:space="preserve">Załącznikiem nr 2 do zarządzenia </w:t>
      </w:r>
      <w:r w:rsidR="009A0F04">
        <w:rPr>
          <w:rFonts w:ascii="Tahoma" w:hAnsi="Tahoma" w:cs="Tahoma"/>
          <w:bCs/>
          <w:sz w:val="20"/>
          <w:szCs w:val="20"/>
        </w:rPr>
        <w:t xml:space="preserve">ustanowiony zostaje </w:t>
      </w:r>
      <w:r w:rsidR="00566B35">
        <w:rPr>
          <w:rFonts w:ascii="Tahoma" w:hAnsi="Tahoma" w:cs="Tahoma"/>
          <w:bCs/>
          <w:sz w:val="20"/>
          <w:szCs w:val="20"/>
        </w:rPr>
        <w:t xml:space="preserve">wzór umowy </w:t>
      </w:r>
      <w:r w:rsidR="007D1180">
        <w:rPr>
          <w:rFonts w:ascii="Tahoma" w:hAnsi="Tahoma" w:cs="Tahoma"/>
          <w:bCs/>
          <w:sz w:val="20"/>
          <w:szCs w:val="20"/>
        </w:rPr>
        <w:t>o </w:t>
      </w:r>
      <w:r w:rsidR="009437A9">
        <w:rPr>
          <w:rFonts w:ascii="Tahoma" w:hAnsi="Tahoma" w:cs="Tahoma"/>
          <w:bCs/>
          <w:sz w:val="20"/>
          <w:szCs w:val="20"/>
        </w:rPr>
        <w:t xml:space="preserve">udzielanie świadczeń opieki zdrowotnej w powyższym rodzaju i </w:t>
      </w:r>
      <w:r w:rsidR="00950C22">
        <w:rPr>
          <w:rFonts w:ascii="Tahoma" w:hAnsi="Tahoma" w:cs="Tahoma"/>
          <w:bCs/>
          <w:sz w:val="20"/>
          <w:szCs w:val="20"/>
        </w:rPr>
        <w:t>zakresach</w:t>
      </w:r>
      <w:r w:rsidR="00D764A7">
        <w:rPr>
          <w:rFonts w:ascii="Tahoma" w:hAnsi="Tahoma" w:cs="Tahoma"/>
          <w:bCs/>
          <w:sz w:val="20"/>
          <w:szCs w:val="20"/>
        </w:rPr>
        <w:t>. W</w:t>
      </w:r>
      <w:r w:rsidR="0043545C">
        <w:rPr>
          <w:rFonts w:ascii="Tahoma" w:hAnsi="Tahoma" w:cs="Tahoma"/>
          <w:bCs/>
          <w:sz w:val="20"/>
          <w:szCs w:val="20"/>
        </w:rPr>
        <w:t>ykaz zakresów znajduje się w</w:t>
      </w:r>
      <w:r w:rsidR="00CF1C03">
        <w:rPr>
          <w:rFonts w:ascii="Tahoma" w:hAnsi="Tahoma" w:cs="Tahoma"/>
          <w:bCs/>
          <w:sz w:val="20"/>
          <w:szCs w:val="20"/>
        </w:rPr>
        <w:t> </w:t>
      </w:r>
      <w:r w:rsidR="0043545C">
        <w:rPr>
          <w:rFonts w:ascii="Tahoma" w:hAnsi="Tahoma" w:cs="Tahoma"/>
          <w:bCs/>
          <w:sz w:val="20"/>
          <w:szCs w:val="20"/>
        </w:rPr>
        <w:t>Załączniku nr 1</w:t>
      </w:r>
      <w:r w:rsidR="00C34B0D">
        <w:rPr>
          <w:rFonts w:ascii="Tahoma" w:hAnsi="Tahoma" w:cs="Tahoma"/>
          <w:bCs/>
          <w:sz w:val="20"/>
          <w:szCs w:val="20"/>
        </w:rPr>
        <w:t xml:space="preserve"> do zarządzenia</w:t>
      </w:r>
      <w:r w:rsidR="00D44305">
        <w:rPr>
          <w:rFonts w:ascii="Tahoma" w:hAnsi="Tahoma" w:cs="Tahoma"/>
          <w:bCs/>
          <w:sz w:val="20"/>
          <w:szCs w:val="20"/>
        </w:rPr>
        <w:t>.</w:t>
      </w:r>
    </w:p>
    <w:p w:rsidR="00E653A1" w:rsidRDefault="001F1F39" w:rsidP="00811559">
      <w:pPr>
        <w:pStyle w:val="Akapitzlist"/>
        <w:spacing w:line="360" w:lineRule="auto"/>
        <w:ind w:left="360"/>
        <w:contextualSpacing w:val="0"/>
        <w:jc w:val="both"/>
        <w:rPr>
          <w:rFonts w:ascii="Tahoma" w:hAnsi="Tahoma" w:cs="Tahoma"/>
          <w:bCs/>
          <w:sz w:val="20"/>
          <w:szCs w:val="20"/>
        </w:rPr>
      </w:pPr>
      <w:r>
        <w:rPr>
          <w:rFonts w:ascii="Tahoma" w:hAnsi="Tahoma" w:cs="Tahoma"/>
          <w:bCs/>
          <w:sz w:val="20"/>
          <w:szCs w:val="20"/>
        </w:rPr>
        <w:t>Jednocześnie traci moc zarządzenie Nr 67/2016/DSOZ Prezesa NFZ</w:t>
      </w:r>
      <w:r w:rsidR="00431DFE">
        <w:rPr>
          <w:rFonts w:ascii="Tahoma" w:hAnsi="Tahoma" w:cs="Tahoma"/>
          <w:bCs/>
          <w:sz w:val="20"/>
          <w:szCs w:val="20"/>
        </w:rPr>
        <w:t xml:space="preserve"> </w:t>
      </w:r>
      <w:r w:rsidR="00431DFE" w:rsidRPr="00431DFE">
        <w:rPr>
          <w:rFonts w:ascii="Tahoma" w:hAnsi="Tahoma" w:cs="Tahoma"/>
          <w:bCs/>
          <w:sz w:val="20"/>
          <w:szCs w:val="20"/>
        </w:rPr>
        <w:t>z dnia 30 czerwca 2016 r. w sprawie określenia warunków zawierania i realizacji umów w rodzaju programy zdrowotne – w zakresach: profilaktyczne programy zdrowotne.</w:t>
      </w:r>
      <w:r w:rsidR="00AB577B">
        <w:rPr>
          <w:rFonts w:ascii="Tahoma" w:hAnsi="Tahoma" w:cs="Tahoma"/>
          <w:bCs/>
          <w:sz w:val="20"/>
          <w:szCs w:val="20"/>
        </w:rPr>
        <w:t xml:space="preserve"> </w:t>
      </w:r>
    </w:p>
    <w:p w:rsidR="001F1F39" w:rsidRDefault="00AB577B" w:rsidP="00811559">
      <w:pPr>
        <w:pStyle w:val="Akapitzlist"/>
        <w:spacing w:line="360" w:lineRule="auto"/>
        <w:ind w:left="360"/>
        <w:contextualSpacing w:val="0"/>
        <w:jc w:val="both"/>
        <w:rPr>
          <w:rFonts w:ascii="Tahoma" w:hAnsi="Tahoma" w:cs="Tahoma"/>
          <w:bCs/>
          <w:sz w:val="20"/>
          <w:szCs w:val="20"/>
        </w:rPr>
      </w:pPr>
      <w:r>
        <w:rPr>
          <w:rFonts w:ascii="Tahoma" w:hAnsi="Tahoma" w:cs="Tahoma"/>
          <w:bCs/>
          <w:sz w:val="20"/>
          <w:szCs w:val="20"/>
        </w:rPr>
        <w:t>W </w:t>
      </w:r>
      <w:r w:rsidR="00F04EDE">
        <w:rPr>
          <w:rFonts w:ascii="Tahoma" w:hAnsi="Tahoma" w:cs="Tahoma"/>
          <w:bCs/>
          <w:sz w:val="20"/>
          <w:szCs w:val="20"/>
        </w:rPr>
        <w:t>porównaniu do uchylonego zarządzenia, nowe zarządzenie</w:t>
      </w:r>
      <w:r w:rsidR="009B7DAB">
        <w:rPr>
          <w:rFonts w:ascii="Tahoma" w:hAnsi="Tahoma" w:cs="Tahoma"/>
          <w:bCs/>
          <w:sz w:val="20"/>
          <w:szCs w:val="20"/>
        </w:rPr>
        <w:t xml:space="preserve"> </w:t>
      </w:r>
      <w:r w:rsidR="00306176">
        <w:rPr>
          <w:rFonts w:ascii="Tahoma" w:hAnsi="Tahoma" w:cs="Tahoma"/>
          <w:bCs/>
          <w:sz w:val="20"/>
          <w:szCs w:val="20"/>
        </w:rPr>
        <w:t xml:space="preserve">wprowadza </w:t>
      </w:r>
      <w:r w:rsidR="00305289" w:rsidRPr="00305289">
        <w:rPr>
          <w:rFonts w:ascii="Tahoma" w:hAnsi="Tahoma" w:cs="Tahoma"/>
          <w:bCs/>
          <w:sz w:val="20"/>
          <w:szCs w:val="20"/>
        </w:rPr>
        <w:t>dwa nowe zakresy: „10.1450.159.02 - PROGRAM BADAŃ PRENATALNYCH - część położniczo-ginekologiczna” oraz „10.1210.159.02 - PROGRAM BADAŃ PRENATALNYCH  - część genetyczna”.</w:t>
      </w:r>
      <w:r w:rsidR="00305289">
        <w:rPr>
          <w:rFonts w:ascii="Tahoma" w:hAnsi="Tahoma" w:cs="Tahoma"/>
          <w:bCs/>
          <w:sz w:val="20"/>
          <w:szCs w:val="20"/>
        </w:rPr>
        <w:t xml:space="preserve"> </w:t>
      </w:r>
      <w:r w:rsidR="00291BDA">
        <w:rPr>
          <w:rFonts w:ascii="Tahoma" w:hAnsi="Tahoma" w:cs="Tahoma"/>
          <w:bCs/>
          <w:sz w:val="20"/>
          <w:szCs w:val="20"/>
        </w:rPr>
        <w:t>Ponadto</w:t>
      </w:r>
      <w:r w:rsidR="009A6DBB">
        <w:rPr>
          <w:rFonts w:ascii="Tahoma" w:hAnsi="Tahoma" w:cs="Tahoma"/>
          <w:bCs/>
          <w:sz w:val="20"/>
          <w:szCs w:val="20"/>
        </w:rPr>
        <w:t xml:space="preserve"> </w:t>
      </w:r>
      <w:r w:rsidR="009A6DBB" w:rsidRPr="009A6DBB">
        <w:rPr>
          <w:rFonts w:ascii="Tahoma" w:hAnsi="Tahoma" w:cs="Tahoma"/>
          <w:bCs/>
          <w:sz w:val="20"/>
          <w:szCs w:val="20"/>
        </w:rPr>
        <w:t>wprowadzono do katalogu świa</w:t>
      </w:r>
      <w:r w:rsidR="009A6DBB">
        <w:rPr>
          <w:rFonts w:ascii="Tahoma" w:hAnsi="Tahoma" w:cs="Tahoma"/>
          <w:bCs/>
          <w:sz w:val="20"/>
          <w:szCs w:val="20"/>
        </w:rPr>
        <w:t>dczeń stanowiącego załącznik nr </w:t>
      </w:r>
      <w:r w:rsidR="009A6DBB" w:rsidRPr="009A6DBB">
        <w:rPr>
          <w:rFonts w:ascii="Tahoma" w:hAnsi="Tahoma" w:cs="Tahoma"/>
          <w:bCs/>
          <w:sz w:val="20"/>
          <w:szCs w:val="20"/>
        </w:rPr>
        <w:t>1 w</w:t>
      </w:r>
      <w:r w:rsidR="00BA4085">
        <w:rPr>
          <w:rFonts w:ascii="Tahoma" w:hAnsi="Tahoma" w:cs="Tahoma"/>
          <w:bCs/>
          <w:sz w:val="20"/>
          <w:szCs w:val="20"/>
        </w:rPr>
        <w:t> </w:t>
      </w:r>
      <w:r w:rsidR="009A6DBB" w:rsidRPr="009A6DBB">
        <w:rPr>
          <w:rFonts w:ascii="Tahoma" w:hAnsi="Tahoma" w:cs="Tahoma"/>
          <w:bCs/>
          <w:sz w:val="20"/>
          <w:szCs w:val="20"/>
        </w:rPr>
        <w:t>poz. 5 i 5a z zakresu badań prenatalnych  procedurę „PODANIE IMMUNOGLOBULINY ANTY-</w:t>
      </w:r>
      <w:proofErr w:type="spellStart"/>
      <w:r w:rsidR="009A6DBB" w:rsidRPr="009A6DBB">
        <w:rPr>
          <w:rFonts w:ascii="Tahoma" w:hAnsi="Tahoma" w:cs="Tahoma"/>
          <w:bCs/>
          <w:sz w:val="20"/>
          <w:szCs w:val="20"/>
        </w:rPr>
        <w:t>RhD</w:t>
      </w:r>
      <w:proofErr w:type="spellEnd"/>
      <w:r w:rsidR="009A6DBB" w:rsidRPr="009A6DBB">
        <w:rPr>
          <w:rFonts w:ascii="Tahoma" w:hAnsi="Tahoma" w:cs="Tahoma"/>
          <w:bCs/>
          <w:sz w:val="20"/>
          <w:szCs w:val="20"/>
        </w:rPr>
        <w:t xml:space="preserve"> PACJENTCE </w:t>
      </w:r>
      <w:proofErr w:type="spellStart"/>
      <w:r w:rsidR="009A6DBB" w:rsidRPr="009A6DBB">
        <w:rPr>
          <w:rFonts w:ascii="Tahoma" w:hAnsi="Tahoma" w:cs="Tahoma"/>
          <w:bCs/>
          <w:sz w:val="20"/>
          <w:szCs w:val="20"/>
        </w:rPr>
        <w:t>RhD</w:t>
      </w:r>
      <w:proofErr w:type="spellEnd"/>
      <w:r w:rsidR="009A6DBB" w:rsidRPr="009A6DBB">
        <w:rPr>
          <w:rFonts w:ascii="Tahoma" w:hAnsi="Tahoma" w:cs="Tahoma"/>
          <w:bCs/>
          <w:sz w:val="20"/>
          <w:szCs w:val="20"/>
        </w:rPr>
        <w:t>-UJEMNEJ zgodnie z aktualnymi zaleceniami konsultantów krajowych w dziedzinie położnictwa i ginekologii, transfuzjologii klinicznej oraz perinatologii.” Świadczenie możliwe jest do rozliczenia pod warunkiem spełnienia warunków realizacji procedury "99.111 Wstrzyknięcie globuliny anty D</w:t>
      </w:r>
      <w:r w:rsidR="00CF1C03">
        <w:rPr>
          <w:rFonts w:ascii="Tahoma" w:hAnsi="Tahoma" w:cs="Tahoma"/>
          <w:bCs/>
          <w:sz w:val="20"/>
          <w:szCs w:val="20"/>
        </w:rPr>
        <w:t> </w:t>
      </w:r>
      <w:r w:rsidR="009A6DBB" w:rsidRPr="009A6DBB">
        <w:rPr>
          <w:rFonts w:ascii="Tahoma" w:hAnsi="Tahoma" w:cs="Tahoma"/>
          <w:bCs/>
          <w:sz w:val="20"/>
          <w:szCs w:val="20"/>
        </w:rPr>
        <w:t>(</w:t>
      </w:r>
      <w:proofErr w:type="spellStart"/>
      <w:r w:rsidR="009A6DBB" w:rsidRPr="009A6DBB">
        <w:rPr>
          <w:rFonts w:ascii="Tahoma" w:hAnsi="Tahoma" w:cs="Tahoma"/>
          <w:bCs/>
          <w:sz w:val="20"/>
          <w:szCs w:val="20"/>
        </w:rPr>
        <w:t>Rhesus</w:t>
      </w:r>
      <w:proofErr w:type="spellEnd"/>
      <w:r w:rsidR="009A6DBB" w:rsidRPr="009A6DBB">
        <w:rPr>
          <w:rFonts w:ascii="Tahoma" w:hAnsi="Tahoma" w:cs="Tahoma"/>
          <w:bCs/>
          <w:sz w:val="20"/>
          <w:szCs w:val="20"/>
        </w:rPr>
        <w:t>)" określonych w aktualnie obowiązującym rozporządzeniu w sprawie świadczeń gwarantowanych z zakresu leczenia szpitalnego. Świadczenie rozliczane będzie na podstawie faktury (konieczność udokumentowania zakupu fakturą/rachunkiem).</w:t>
      </w:r>
    </w:p>
    <w:p w:rsidR="002239E2" w:rsidRPr="00811559" w:rsidRDefault="009C4A46" w:rsidP="00811559">
      <w:pPr>
        <w:pStyle w:val="Akapitzlist"/>
        <w:spacing w:line="360" w:lineRule="auto"/>
        <w:ind w:left="360"/>
        <w:contextualSpacing w:val="0"/>
        <w:jc w:val="both"/>
        <w:rPr>
          <w:rFonts w:ascii="Tahoma" w:hAnsi="Tahoma" w:cs="Tahoma"/>
          <w:bCs/>
          <w:sz w:val="20"/>
          <w:szCs w:val="20"/>
        </w:rPr>
      </w:pPr>
      <w:r>
        <w:rPr>
          <w:rFonts w:ascii="Tahoma" w:hAnsi="Tahoma" w:cs="Tahoma"/>
          <w:bCs/>
          <w:sz w:val="20"/>
          <w:szCs w:val="20"/>
        </w:rPr>
        <w:t xml:space="preserve">Z załącznikami </w:t>
      </w:r>
      <w:r w:rsidR="000064E3">
        <w:rPr>
          <w:rFonts w:ascii="Tahoma" w:hAnsi="Tahoma" w:cs="Tahoma"/>
          <w:bCs/>
          <w:sz w:val="20"/>
          <w:szCs w:val="20"/>
        </w:rPr>
        <w:t xml:space="preserve">i pełnym brzmieniem zarządzenia </w:t>
      </w:r>
      <w:r w:rsidR="00057E63">
        <w:rPr>
          <w:rFonts w:ascii="Tahoma" w:hAnsi="Tahoma" w:cs="Tahoma"/>
          <w:bCs/>
          <w:sz w:val="20"/>
          <w:szCs w:val="20"/>
        </w:rPr>
        <w:t xml:space="preserve">można zapoznać się pod adresem: </w:t>
      </w:r>
      <w:hyperlink r:id="rId8" w:history="1">
        <w:r w:rsidR="0050329F" w:rsidRPr="00BE5B4F">
          <w:rPr>
            <w:rStyle w:val="Hipercze"/>
            <w:rFonts w:ascii="Tahoma" w:hAnsi="Tahoma" w:cs="Tahoma"/>
            <w:bCs/>
            <w:sz w:val="20"/>
            <w:szCs w:val="20"/>
          </w:rPr>
          <w:t>http://www.nfz.gov.pl/zarzadzenia-prezesa/zarzadzenia-prezesa-nfz/zarzadzenie-nr-782018dsoz,6804.html</w:t>
        </w:r>
      </w:hyperlink>
      <w:r w:rsidR="00BA4085">
        <w:rPr>
          <w:rFonts w:ascii="Tahoma" w:hAnsi="Tahoma" w:cs="Tahoma"/>
          <w:bCs/>
          <w:sz w:val="20"/>
          <w:szCs w:val="20"/>
        </w:rPr>
        <w:t xml:space="preserve"> – </w:t>
      </w:r>
      <w:r w:rsidR="0050329F" w:rsidRPr="0050329F">
        <w:rPr>
          <w:rFonts w:ascii="Tahoma" w:hAnsi="Tahoma" w:cs="Tahoma"/>
          <w:bCs/>
          <w:sz w:val="20"/>
          <w:szCs w:val="20"/>
        </w:rPr>
        <w:t>pobierając pliki po kliknięciu w odnośnik „Zarządzenie Prezesa NFZ Nr</w:t>
      </w:r>
      <w:r w:rsidR="00CF1C03">
        <w:rPr>
          <w:rFonts w:ascii="Tahoma" w:hAnsi="Tahoma" w:cs="Tahoma"/>
          <w:bCs/>
          <w:sz w:val="20"/>
          <w:szCs w:val="20"/>
        </w:rPr>
        <w:t> </w:t>
      </w:r>
      <w:r w:rsidR="0050329F" w:rsidRPr="0050329F">
        <w:rPr>
          <w:rFonts w:ascii="Tahoma" w:hAnsi="Tahoma" w:cs="Tahoma"/>
          <w:bCs/>
          <w:sz w:val="20"/>
          <w:szCs w:val="20"/>
        </w:rPr>
        <w:t>7/2018/</w:t>
      </w:r>
      <w:r w:rsidR="0050329F">
        <w:rPr>
          <w:rFonts w:ascii="Tahoma" w:hAnsi="Tahoma" w:cs="Tahoma"/>
          <w:bCs/>
          <w:sz w:val="20"/>
          <w:szCs w:val="20"/>
        </w:rPr>
        <w:t>DSOZ</w:t>
      </w:r>
      <w:r w:rsidR="0050329F" w:rsidRPr="0050329F">
        <w:rPr>
          <w:rFonts w:ascii="Tahoma" w:hAnsi="Tahoma" w:cs="Tahoma"/>
          <w:bCs/>
          <w:sz w:val="20"/>
          <w:szCs w:val="20"/>
        </w:rPr>
        <w:t xml:space="preserve"> z </w:t>
      </w:r>
      <w:r w:rsidR="0050329F">
        <w:rPr>
          <w:rFonts w:ascii="Tahoma" w:hAnsi="Tahoma" w:cs="Tahoma"/>
          <w:bCs/>
          <w:sz w:val="20"/>
          <w:szCs w:val="20"/>
        </w:rPr>
        <w:t>załącznikami</w:t>
      </w:r>
      <w:r w:rsidR="0050329F" w:rsidRPr="0050329F">
        <w:rPr>
          <w:rFonts w:ascii="Tahoma" w:hAnsi="Tahoma" w:cs="Tahoma"/>
          <w:bCs/>
          <w:sz w:val="20"/>
          <w:szCs w:val="20"/>
        </w:rPr>
        <w:t>” znajdujący się na dole strony.</w:t>
      </w:r>
    </w:p>
    <w:p w:rsidR="00A606EA" w:rsidRPr="00153056" w:rsidRDefault="00CF1C03" w:rsidP="00A606EA">
      <w:pPr>
        <w:pStyle w:val="Akapitzlist"/>
        <w:numPr>
          <w:ilvl w:val="0"/>
          <w:numId w:val="1"/>
        </w:numPr>
        <w:spacing w:after="0"/>
        <w:ind w:left="348"/>
        <w:rPr>
          <w:rFonts w:ascii="Tahoma" w:hAnsi="Tahoma" w:cs="Tahoma"/>
          <w:b/>
          <w:sz w:val="20"/>
          <w:szCs w:val="20"/>
        </w:rPr>
      </w:pPr>
      <w:r>
        <w:rPr>
          <w:rFonts w:ascii="Tahoma" w:hAnsi="Tahoma" w:cs="Tahoma"/>
          <w:b/>
          <w:sz w:val="20"/>
          <w:szCs w:val="20"/>
        </w:rPr>
        <w:t>TERMINARZ LEKARZA:</w:t>
      </w:r>
    </w:p>
    <w:p w:rsidR="00157950" w:rsidRPr="002B4A95" w:rsidRDefault="00157950" w:rsidP="00157950">
      <w:pPr>
        <w:spacing w:before="360" w:after="120" w:line="360" w:lineRule="auto"/>
        <w:ind w:left="284"/>
        <w:jc w:val="both"/>
        <w:rPr>
          <w:rFonts w:ascii="Tahoma" w:hAnsi="Tahoma" w:cs="Tahoma"/>
          <w:sz w:val="20"/>
          <w:szCs w:val="20"/>
        </w:rPr>
      </w:pPr>
      <w:r>
        <w:rPr>
          <w:rFonts w:ascii="Tahoma" w:hAnsi="Tahoma" w:cs="Tahoma"/>
          <w:sz w:val="20"/>
          <w:szCs w:val="20"/>
        </w:rPr>
        <w:t xml:space="preserve">Poniższe zestawienie przedstawia najistotniejsze – w ocenie sporządzającego – obowiązki lekarza, o których należy pamiętać w okresie </w:t>
      </w:r>
      <w:r w:rsidRPr="00153056">
        <w:rPr>
          <w:rFonts w:ascii="Tahoma" w:hAnsi="Tahoma" w:cs="Tahoma"/>
          <w:sz w:val="20"/>
        </w:rPr>
        <w:t xml:space="preserve">od </w:t>
      </w:r>
      <w:r w:rsidR="008F717C">
        <w:rPr>
          <w:rFonts w:ascii="Tahoma" w:hAnsi="Tahoma" w:cs="Tahoma"/>
          <w:sz w:val="20"/>
        </w:rPr>
        <w:t>14</w:t>
      </w:r>
      <w:r w:rsidRPr="00153056">
        <w:rPr>
          <w:rFonts w:ascii="Tahoma" w:hAnsi="Tahoma" w:cs="Tahoma"/>
          <w:sz w:val="20"/>
        </w:rPr>
        <w:t xml:space="preserve"> września 2018 roku do 28 września 2018 roku</w:t>
      </w:r>
      <w:r>
        <w:rPr>
          <w:rFonts w:ascii="Tahoma" w:hAnsi="Tahoma" w:cs="Tahoma"/>
          <w:sz w:val="20"/>
        </w:rPr>
        <w:t>,</w:t>
      </w:r>
      <w:r>
        <w:rPr>
          <w:rFonts w:ascii="Tahoma" w:hAnsi="Tahoma" w:cs="Tahoma"/>
          <w:sz w:val="20"/>
          <w:szCs w:val="20"/>
        </w:rPr>
        <w:t xml:space="preserve"> z tym jednakże zastrzeżeniem, iż </w:t>
      </w:r>
      <w:r w:rsidRPr="002B4A95">
        <w:rPr>
          <w:rFonts w:ascii="Tahoma" w:hAnsi="Tahoma" w:cs="Tahoma"/>
          <w:sz w:val="20"/>
          <w:szCs w:val="20"/>
        </w:rPr>
        <w:t>obowiązki</w:t>
      </w:r>
      <w:r>
        <w:rPr>
          <w:rFonts w:ascii="Tahoma" w:hAnsi="Tahoma" w:cs="Tahoma"/>
          <w:sz w:val="20"/>
          <w:szCs w:val="20"/>
        </w:rPr>
        <w:t xml:space="preserve"> te </w:t>
      </w:r>
      <w:r w:rsidRPr="002B4A95">
        <w:rPr>
          <w:rFonts w:ascii="Tahoma" w:hAnsi="Tahoma" w:cs="Tahoma"/>
          <w:sz w:val="20"/>
          <w:szCs w:val="20"/>
        </w:rPr>
        <w:t>należy</w:t>
      </w:r>
      <w:r>
        <w:rPr>
          <w:rFonts w:ascii="Tahoma" w:hAnsi="Tahoma" w:cs="Tahoma"/>
          <w:sz w:val="20"/>
          <w:szCs w:val="20"/>
        </w:rPr>
        <w:t xml:space="preserve"> </w:t>
      </w:r>
      <w:r w:rsidRPr="002B4A95">
        <w:rPr>
          <w:rFonts w:ascii="Tahoma" w:hAnsi="Tahoma" w:cs="Tahoma"/>
          <w:sz w:val="20"/>
          <w:szCs w:val="20"/>
        </w:rPr>
        <w:t xml:space="preserve">w każdym przypadku </w:t>
      </w:r>
      <w:r>
        <w:rPr>
          <w:rFonts w:ascii="Tahoma" w:hAnsi="Tahoma" w:cs="Tahoma"/>
          <w:sz w:val="20"/>
          <w:szCs w:val="20"/>
        </w:rPr>
        <w:t xml:space="preserve">interpretować </w:t>
      </w:r>
      <w:r w:rsidRPr="002B4A95">
        <w:rPr>
          <w:rFonts w:ascii="Tahoma" w:hAnsi="Tahoma" w:cs="Tahoma"/>
          <w:sz w:val="20"/>
          <w:szCs w:val="20"/>
        </w:rPr>
        <w:t>indywidualnie</w:t>
      </w:r>
      <w:r>
        <w:rPr>
          <w:rFonts w:ascii="Tahoma" w:hAnsi="Tahoma" w:cs="Tahoma"/>
          <w:sz w:val="20"/>
          <w:szCs w:val="20"/>
        </w:rPr>
        <w:t xml:space="preserve">, w zależności od </w:t>
      </w:r>
      <w:r w:rsidRPr="002B4A95">
        <w:rPr>
          <w:rFonts w:ascii="Tahoma" w:hAnsi="Tahoma" w:cs="Tahoma"/>
          <w:sz w:val="20"/>
          <w:szCs w:val="20"/>
        </w:rPr>
        <w:t>sposobu</w:t>
      </w:r>
      <w:r>
        <w:rPr>
          <w:rFonts w:ascii="Tahoma" w:hAnsi="Tahoma" w:cs="Tahoma"/>
          <w:sz w:val="20"/>
          <w:szCs w:val="20"/>
        </w:rPr>
        <w:t xml:space="preserve"> i zakresu wykonywania działalności leczniczej.</w:t>
      </w:r>
    </w:p>
    <w:tbl>
      <w:tblPr>
        <w:tblStyle w:val="Tabela-Siatka"/>
        <w:tblW w:w="0" w:type="auto"/>
        <w:tblInd w:w="392" w:type="dxa"/>
        <w:tblLook w:val="04A0" w:firstRow="1" w:lastRow="0" w:firstColumn="1" w:lastColumn="0" w:noHBand="0" w:noVBand="1"/>
      </w:tblPr>
      <w:tblGrid>
        <w:gridCol w:w="1559"/>
        <w:gridCol w:w="4961"/>
        <w:gridCol w:w="2376"/>
      </w:tblGrid>
      <w:tr w:rsidR="00EF0FA3" w:rsidTr="00190F2A">
        <w:tc>
          <w:tcPr>
            <w:tcW w:w="1559" w:type="dxa"/>
          </w:tcPr>
          <w:p w:rsidR="00EF0FA3" w:rsidRDefault="00EF0FA3" w:rsidP="008D06A6">
            <w:pPr>
              <w:spacing w:before="120" w:after="120" w:line="312" w:lineRule="auto"/>
              <w:rPr>
                <w:rFonts w:ascii="Tahoma" w:hAnsi="Tahoma" w:cs="Tahoma"/>
                <w:b/>
                <w:sz w:val="18"/>
                <w:szCs w:val="20"/>
              </w:rPr>
            </w:pPr>
            <w:r>
              <w:rPr>
                <w:rFonts w:ascii="Tahoma" w:hAnsi="Tahoma" w:cs="Tahoma"/>
                <w:b/>
                <w:sz w:val="18"/>
                <w:szCs w:val="20"/>
              </w:rPr>
              <w:t xml:space="preserve">Data </w:t>
            </w:r>
          </w:p>
        </w:tc>
        <w:tc>
          <w:tcPr>
            <w:tcW w:w="4961" w:type="dxa"/>
          </w:tcPr>
          <w:p w:rsidR="00EF0FA3" w:rsidRDefault="00EF0FA3" w:rsidP="008D06A6">
            <w:pPr>
              <w:spacing w:before="120" w:after="120" w:line="312" w:lineRule="auto"/>
              <w:rPr>
                <w:rFonts w:ascii="Tahoma" w:hAnsi="Tahoma" w:cs="Tahoma"/>
                <w:b/>
                <w:sz w:val="18"/>
                <w:szCs w:val="20"/>
              </w:rPr>
            </w:pPr>
            <w:r>
              <w:rPr>
                <w:rFonts w:ascii="Tahoma" w:hAnsi="Tahoma" w:cs="Tahoma"/>
                <w:b/>
                <w:sz w:val="18"/>
                <w:szCs w:val="20"/>
              </w:rPr>
              <w:t>Obowiązki lekarza</w:t>
            </w:r>
          </w:p>
        </w:tc>
        <w:tc>
          <w:tcPr>
            <w:tcW w:w="2376" w:type="dxa"/>
          </w:tcPr>
          <w:p w:rsidR="00EF0FA3" w:rsidRDefault="00EF0FA3" w:rsidP="008D06A6">
            <w:pPr>
              <w:spacing w:before="120" w:after="120" w:line="312" w:lineRule="auto"/>
              <w:rPr>
                <w:rFonts w:ascii="Tahoma" w:hAnsi="Tahoma" w:cs="Tahoma"/>
                <w:b/>
                <w:sz w:val="18"/>
                <w:szCs w:val="20"/>
              </w:rPr>
            </w:pPr>
            <w:r>
              <w:rPr>
                <w:rFonts w:ascii="Tahoma" w:hAnsi="Tahoma" w:cs="Tahoma"/>
                <w:b/>
                <w:sz w:val="18"/>
                <w:szCs w:val="20"/>
              </w:rPr>
              <w:t>Podstawa prawna</w:t>
            </w:r>
          </w:p>
        </w:tc>
      </w:tr>
      <w:tr w:rsidR="008D06A6" w:rsidTr="00190F2A">
        <w:tc>
          <w:tcPr>
            <w:tcW w:w="1559" w:type="dxa"/>
            <w:vMerge w:val="restart"/>
          </w:tcPr>
          <w:p w:rsidR="008D06A6" w:rsidRDefault="008D06A6" w:rsidP="008D06A6">
            <w:pPr>
              <w:spacing w:before="120" w:after="120" w:line="312" w:lineRule="auto"/>
              <w:rPr>
                <w:rFonts w:ascii="Tahoma" w:hAnsi="Tahoma" w:cs="Tahoma"/>
                <w:b/>
                <w:sz w:val="18"/>
                <w:szCs w:val="20"/>
              </w:rPr>
            </w:pPr>
            <w:r>
              <w:rPr>
                <w:rFonts w:ascii="Tahoma" w:hAnsi="Tahoma" w:cs="Tahoma"/>
                <w:b/>
                <w:sz w:val="18"/>
                <w:szCs w:val="20"/>
              </w:rPr>
              <w:t>do dnia 15.09.2018 r.</w:t>
            </w:r>
          </w:p>
        </w:tc>
        <w:tc>
          <w:tcPr>
            <w:tcW w:w="4961" w:type="dxa"/>
          </w:tcPr>
          <w:p w:rsidR="008D06A6" w:rsidRDefault="008D06A6" w:rsidP="00A806AF">
            <w:pPr>
              <w:spacing w:before="120" w:after="120" w:line="312" w:lineRule="auto"/>
              <w:jc w:val="both"/>
              <w:rPr>
                <w:rFonts w:ascii="Tahoma" w:hAnsi="Tahoma" w:cs="Tahoma"/>
                <w:b/>
                <w:sz w:val="18"/>
                <w:szCs w:val="20"/>
              </w:rPr>
            </w:pPr>
            <w:r w:rsidRPr="00EF0FA3">
              <w:rPr>
                <w:rFonts w:ascii="Tahoma" w:hAnsi="Tahoma" w:cs="Tahoma"/>
                <w:b/>
                <w:sz w:val="18"/>
                <w:szCs w:val="20"/>
              </w:rPr>
              <w:t>rata podatku od nieruchomości</w:t>
            </w:r>
            <w:r>
              <w:rPr>
                <w:rFonts w:ascii="Tahoma" w:hAnsi="Tahoma" w:cs="Tahoma"/>
                <w:b/>
                <w:sz w:val="18"/>
                <w:szCs w:val="20"/>
              </w:rPr>
              <w:t xml:space="preserve"> (dot. osób fizycznych)</w:t>
            </w:r>
          </w:p>
          <w:p w:rsidR="008D06A6" w:rsidRDefault="008D06A6" w:rsidP="00A806AF">
            <w:pPr>
              <w:spacing w:before="120" w:after="120" w:line="312" w:lineRule="auto"/>
              <w:jc w:val="both"/>
              <w:rPr>
                <w:rFonts w:ascii="Tahoma" w:hAnsi="Tahoma" w:cs="Tahoma"/>
                <w:sz w:val="18"/>
                <w:szCs w:val="20"/>
              </w:rPr>
            </w:pPr>
            <w:r>
              <w:rPr>
                <w:rFonts w:ascii="Tahoma" w:hAnsi="Tahoma" w:cs="Tahoma"/>
                <w:sz w:val="18"/>
                <w:szCs w:val="20"/>
              </w:rPr>
              <w:t>Podatek od nieruchomości</w:t>
            </w:r>
            <w:r w:rsidRPr="00EF0FA3">
              <w:rPr>
                <w:rFonts w:ascii="Tahoma" w:hAnsi="Tahoma" w:cs="Tahoma"/>
                <w:sz w:val="18"/>
                <w:szCs w:val="20"/>
              </w:rPr>
              <w:t xml:space="preserve"> na rok podatkowy od osób fizycznych</w:t>
            </w:r>
            <w:r>
              <w:t xml:space="preserve"> </w:t>
            </w:r>
            <w:r w:rsidRPr="00EF0FA3">
              <w:rPr>
                <w:rFonts w:ascii="Tahoma" w:hAnsi="Tahoma" w:cs="Tahoma"/>
                <w:sz w:val="18"/>
                <w:szCs w:val="20"/>
              </w:rPr>
              <w:t xml:space="preserve">ustala w drodze decyzji organ podatkowy </w:t>
            </w:r>
            <w:r w:rsidRPr="00EF0FA3">
              <w:rPr>
                <w:rFonts w:ascii="Tahoma" w:hAnsi="Tahoma" w:cs="Tahoma"/>
                <w:sz w:val="18"/>
                <w:szCs w:val="20"/>
              </w:rPr>
              <w:lastRenderedPageBreak/>
              <w:t>właściwy ze względu na miejsce poło</w:t>
            </w:r>
            <w:r>
              <w:rPr>
                <w:rFonts w:ascii="Tahoma" w:hAnsi="Tahoma" w:cs="Tahoma"/>
                <w:sz w:val="18"/>
                <w:szCs w:val="20"/>
              </w:rPr>
              <w:t>żenia przedmiotów opodatkowania</w:t>
            </w:r>
            <w:r w:rsidRPr="00EF0FA3">
              <w:rPr>
                <w:rFonts w:ascii="Tahoma" w:hAnsi="Tahoma" w:cs="Tahoma"/>
                <w:sz w:val="18"/>
                <w:szCs w:val="20"/>
              </w:rPr>
              <w:t>. Podatek jest płatny w ratach proporcjonalnych do czasu trwania obowiązku podatkowego, w terminach: do dnia 15 marca, 15 maja, 15 września i 15 listopada roku podatkowego.</w:t>
            </w:r>
          </w:p>
          <w:p w:rsidR="008D06A6" w:rsidRPr="00EF0FA3" w:rsidRDefault="008D06A6" w:rsidP="00A806AF">
            <w:pPr>
              <w:spacing w:before="120" w:after="120" w:line="312" w:lineRule="auto"/>
              <w:jc w:val="both"/>
              <w:rPr>
                <w:rFonts w:ascii="Tahoma" w:hAnsi="Tahoma" w:cs="Tahoma"/>
                <w:sz w:val="18"/>
                <w:szCs w:val="20"/>
              </w:rPr>
            </w:pPr>
            <w:r>
              <w:rPr>
                <w:rFonts w:ascii="Tahoma" w:hAnsi="Tahoma" w:cs="Tahoma"/>
                <w:sz w:val="18"/>
                <w:szCs w:val="20"/>
              </w:rPr>
              <w:t>J</w:t>
            </w:r>
            <w:r w:rsidRPr="00190F2A">
              <w:rPr>
                <w:rFonts w:ascii="Tahoma" w:hAnsi="Tahoma" w:cs="Tahoma"/>
                <w:sz w:val="18"/>
                <w:szCs w:val="20"/>
              </w:rPr>
              <w:t>eżeli nieruchomość lub obiekt budowlany stanowi współwłasność lub znajduje się w posiadaniu osób fizycznych oraz osób prawnych, jednostek organizacyjnych nieposiadających osobowości prawnej lub spółek nieposiadających osobowości prawnej, z wyjątkiem osób tworzących wspólnotę mieszkaniową, osoby fizyczne składają deklarację na podatek od nieruchomości oraz opłacają podatek na zasadach obowiązujących osoby prawne.</w:t>
            </w:r>
          </w:p>
        </w:tc>
        <w:tc>
          <w:tcPr>
            <w:tcW w:w="2376" w:type="dxa"/>
          </w:tcPr>
          <w:p w:rsidR="008D06A6" w:rsidRPr="00190F2A" w:rsidRDefault="008D06A6" w:rsidP="00A806AF">
            <w:pPr>
              <w:spacing w:before="120" w:after="120" w:line="312" w:lineRule="auto"/>
              <w:rPr>
                <w:rFonts w:ascii="Tahoma" w:hAnsi="Tahoma" w:cs="Tahoma"/>
                <w:sz w:val="18"/>
                <w:szCs w:val="20"/>
              </w:rPr>
            </w:pPr>
            <w:r w:rsidRPr="00190F2A">
              <w:rPr>
                <w:rFonts w:ascii="Tahoma" w:hAnsi="Tahoma" w:cs="Tahoma"/>
                <w:sz w:val="18"/>
                <w:szCs w:val="20"/>
              </w:rPr>
              <w:lastRenderedPageBreak/>
              <w:t>art. 6 ust. 7 ustawy z 12.01.1991 r. o podatkach i opłatach lokalnych</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Pr="00EF0FA3" w:rsidRDefault="008D06A6" w:rsidP="00A806AF">
            <w:pPr>
              <w:spacing w:before="120" w:after="120" w:line="312" w:lineRule="auto"/>
              <w:jc w:val="both"/>
              <w:rPr>
                <w:rFonts w:ascii="Tahoma" w:hAnsi="Tahoma" w:cs="Tahoma"/>
                <w:b/>
                <w:sz w:val="18"/>
                <w:szCs w:val="20"/>
              </w:rPr>
            </w:pPr>
            <w:r w:rsidRPr="00EF0FA3">
              <w:rPr>
                <w:rFonts w:ascii="Tahoma" w:hAnsi="Tahoma" w:cs="Tahoma"/>
                <w:b/>
                <w:sz w:val="18"/>
                <w:szCs w:val="20"/>
              </w:rPr>
              <w:t>zaliczka na podatek od nieruchomości (dot. osób prawnych i jednostek niemających osobowości prawnej)</w:t>
            </w:r>
          </w:p>
          <w:p w:rsidR="008D06A6" w:rsidRPr="00EF0FA3" w:rsidRDefault="008D06A6" w:rsidP="00A806AF">
            <w:pPr>
              <w:spacing w:before="120" w:after="120" w:line="312" w:lineRule="auto"/>
              <w:jc w:val="both"/>
              <w:rPr>
                <w:rFonts w:ascii="Tahoma" w:hAnsi="Tahoma" w:cs="Tahoma"/>
                <w:sz w:val="18"/>
                <w:szCs w:val="20"/>
              </w:rPr>
            </w:pPr>
            <w:r w:rsidRPr="00EF0FA3">
              <w:rPr>
                <w:rFonts w:ascii="Tahoma" w:hAnsi="Tahoma" w:cs="Tahoma"/>
                <w:sz w:val="18"/>
                <w:szCs w:val="20"/>
              </w:rPr>
              <w:t>Osoby prawne, jednostki organizacyjne oraz spółk</w:t>
            </w:r>
            <w:r>
              <w:rPr>
                <w:rFonts w:ascii="Tahoma" w:hAnsi="Tahoma" w:cs="Tahoma"/>
                <w:sz w:val="18"/>
                <w:szCs w:val="20"/>
              </w:rPr>
              <w:t xml:space="preserve">i niemające osobowości prawnej są obowiązane </w:t>
            </w:r>
            <w:r w:rsidRPr="00EF0FA3">
              <w:rPr>
                <w:rFonts w:ascii="Tahoma" w:hAnsi="Tahoma" w:cs="Tahoma"/>
                <w:sz w:val="18"/>
                <w:szCs w:val="20"/>
              </w:rPr>
              <w:t>wpłacać obliczony w deklaracji podatek od nieruchomości - bez wezwania - na rachunek właściwej gminy, w ratach proporcjonalnych do czasu trwania obowiązku podatkowego, w terminie do dnia 15. każdego miesiąca, a za styczeń do dnia 31 stycznia.</w:t>
            </w:r>
            <w:r w:rsidRPr="00EF0FA3">
              <w:rPr>
                <w:rFonts w:ascii="Tahoma" w:hAnsi="Tahoma" w:cs="Tahoma"/>
                <w:b/>
                <w:sz w:val="18"/>
                <w:szCs w:val="20"/>
              </w:rPr>
              <w:t xml:space="preserve"> </w:t>
            </w:r>
          </w:p>
        </w:tc>
        <w:tc>
          <w:tcPr>
            <w:tcW w:w="2376" w:type="dxa"/>
          </w:tcPr>
          <w:p w:rsidR="008D06A6" w:rsidRPr="00190F2A" w:rsidRDefault="008D06A6" w:rsidP="00A806AF">
            <w:pPr>
              <w:spacing w:before="120" w:after="120" w:line="312" w:lineRule="auto"/>
              <w:rPr>
                <w:rFonts w:ascii="Tahoma" w:hAnsi="Tahoma" w:cs="Tahoma"/>
                <w:sz w:val="18"/>
                <w:szCs w:val="20"/>
              </w:rPr>
            </w:pPr>
            <w:r w:rsidRPr="00190F2A">
              <w:rPr>
                <w:rFonts w:ascii="Tahoma" w:hAnsi="Tahoma" w:cs="Tahoma"/>
                <w:sz w:val="18"/>
                <w:szCs w:val="20"/>
              </w:rPr>
              <w:t>art. 6 ust. 9 pkt 3 ustawy z 12.01.1991 r. o</w:t>
            </w:r>
            <w:r>
              <w:rPr>
                <w:rFonts w:ascii="Tahoma" w:hAnsi="Tahoma" w:cs="Tahoma"/>
                <w:sz w:val="18"/>
                <w:szCs w:val="20"/>
              </w:rPr>
              <w:t xml:space="preserve"> podatkach i opłatach lokalnych</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Pr="00EF0FA3" w:rsidRDefault="008D06A6" w:rsidP="00A806AF">
            <w:pPr>
              <w:keepNext/>
              <w:spacing w:before="120" w:after="120" w:line="312" w:lineRule="auto"/>
              <w:jc w:val="both"/>
              <w:rPr>
                <w:rFonts w:ascii="Tahoma" w:hAnsi="Tahoma" w:cs="Tahoma"/>
                <w:b/>
                <w:sz w:val="18"/>
                <w:szCs w:val="20"/>
              </w:rPr>
            </w:pPr>
            <w:r w:rsidRPr="00EF0FA3">
              <w:rPr>
                <w:rFonts w:ascii="Tahoma" w:hAnsi="Tahoma" w:cs="Tahoma"/>
                <w:b/>
                <w:sz w:val="18"/>
                <w:szCs w:val="20"/>
              </w:rPr>
              <w:t>termin wystawienia faktur za sierpień</w:t>
            </w:r>
          </w:p>
          <w:p w:rsidR="008D06A6" w:rsidRDefault="008D06A6" w:rsidP="00A806AF">
            <w:pPr>
              <w:spacing w:before="120" w:after="120" w:line="312" w:lineRule="auto"/>
              <w:jc w:val="both"/>
              <w:rPr>
                <w:rFonts w:ascii="Tahoma" w:hAnsi="Tahoma" w:cs="Tahoma"/>
                <w:sz w:val="18"/>
                <w:szCs w:val="20"/>
              </w:rPr>
            </w:pPr>
            <w:r>
              <w:rPr>
                <w:rFonts w:ascii="Tahoma" w:hAnsi="Tahoma" w:cs="Tahoma"/>
                <w:sz w:val="18"/>
                <w:szCs w:val="20"/>
              </w:rPr>
              <w:t>Co do zasady, z zastrzeżeniem wyjątków przewidzianych w ustawie, f</w:t>
            </w:r>
            <w:r w:rsidRPr="00EF0FA3">
              <w:rPr>
                <w:rFonts w:ascii="Tahoma" w:hAnsi="Tahoma" w:cs="Tahoma"/>
                <w:sz w:val="18"/>
                <w:szCs w:val="20"/>
              </w:rPr>
              <w:t xml:space="preserve">akturę wystawia się nie później niż 15. dnia miesiąca następującego po miesiącu, w którym dokonano dostawy towaru lub wykonano usługę. </w:t>
            </w:r>
          </w:p>
          <w:p w:rsidR="008D06A6" w:rsidRPr="00EF0FA3" w:rsidRDefault="008D06A6" w:rsidP="00A806AF">
            <w:pPr>
              <w:spacing w:before="120" w:after="120" w:line="312" w:lineRule="auto"/>
              <w:jc w:val="both"/>
              <w:rPr>
                <w:rFonts w:ascii="Tahoma" w:hAnsi="Tahoma" w:cs="Tahoma"/>
                <w:sz w:val="18"/>
                <w:szCs w:val="20"/>
              </w:rPr>
            </w:pPr>
            <w:r w:rsidRPr="00EF0FA3">
              <w:rPr>
                <w:rFonts w:ascii="Tahoma" w:hAnsi="Tahoma" w:cs="Tahoma"/>
                <w:sz w:val="18"/>
                <w:szCs w:val="20"/>
              </w:rPr>
              <w:t xml:space="preserve">Termin ten dotyczy również zaliczek </w:t>
            </w:r>
            <w:r>
              <w:rPr>
                <w:rFonts w:ascii="Tahoma" w:hAnsi="Tahoma" w:cs="Tahoma"/>
                <w:sz w:val="18"/>
                <w:szCs w:val="20"/>
              </w:rPr>
              <w:t>–</w:t>
            </w:r>
            <w:r w:rsidRPr="00EF0FA3">
              <w:rPr>
                <w:rFonts w:ascii="Tahoma" w:hAnsi="Tahoma" w:cs="Tahoma"/>
                <w:sz w:val="18"/>
                <w:szCs w:val="20"/>
              </w:rPr>
              <w:t xml:space="preserve"> </w:t>
            </w:r>
            <w:r>
              <w:rPr>
                <w:rFonts w:ascii="Tahoma" w:hAnsi="Tahoma" w:cs="Tahoma"/>
                <w:sz w:val="18"/>
                <w:szCs w:val="20"/>
              </w:rPr>
              <w:t>co do zasady,</w:t>
            </w:r>
            <w:r w:rsidRPr="00EF0FA3">
              <w:rPr>
                <w:rFonts w:ascii="Tahoma" w:hAnsi="Tahoma" w:cs="Tahoma"/>
                <w:sz w:val="18"/>
                <w:szCs w:val="20"/>
              </w:rPr>
              <w:t xml:space="preserve"> fakturę wystawia się nie później niż 15. dnia miesiąca następującego po miesiącu, w którym otrzymano zaliczkę. </w:t>
            </w:r>
          </w:p>
        </w:tc>
        <w:tc>
          <w:tcPr>
            <w:tcW w:w="2376" w:type="dxa"/>
          </w:tcPr>
          <w:p w:rsidR="008D06A6" w:rsidRPr="00190F2A" w:rsidRDefault="00FE54DB" w:rsidP="00A806AF">
            <w:pPr>
              <w:spacing w:before="120" w:after="120" w:line="312" w:lineRule="auto"/>
              <w:rPr>
                <w:rFonts w:ascii="Tahoma" w:hAnsi="Tahoma" w:cs="Tahoma"/>
                <w:sz w:val="18"/>
                <w:szCs w:val="20"/>
              </w:rPr>
            </w:pPr>
            <w:r>
              <w:rPr>
                <w:rFonts w:ascii="Tahoma" w:hAnsi="Tahoma" w:cs="Tahoma"/>
                <w:sz w:val="18"/>
                <w:szCs w:val="20"/>
              </w:rPr>
              <w:t>art. 106i ustawy z </w:t>
            </w:r>
            <w:r w:rsidR="008D06A6" w:rsidRPr="00190F2A">
              <w:rPr>
                <w:rFonts w:ascii="Tahoma" w:hAnsi="Tahoma" w:cs="Tahoma"/>
                <w:sz w:val="18"/>
                <w:szCs w:val="20"/>
              </w:rPr>
              <w:t>11.03.1994 r. o podatku od towarów i usług.</w:t>
            </w:r>
          </w:p>
        </w:tc>
      </w:tr>
      <w:tr w:rsidR="008D06A6" w:rsidTr="00190F2A">
        <w:tc>
          <w:tcPr>
            <w:tcW w:w="1559" w:type="dxa"/>
            <w:vMerge w:val="restart"/>
          </w:tcPr>
          <w:p w:rsidR="008D06A6" w:rsidRDefault="008D06A6" w:rsidP="008D06A6">
            <w:pPr>
              <w:spacing w:before="120" w:after="120" w:line="312" w:lineRule="auto"/>
              <w:rPr>
                <w:rFonts w:ascii="Tahoma" w:hAnsi="Tahoma" w:cs="Tahoma"/>
                <w:b/>
                <w:sz w:val="18"/>
                <w:szCs w:val="20"/>
              </w:rPr>
            </w:pPr>
            <w:r>
              <w:rPr>
                <w:rFonts w:ascii="Tahoma" w:hAnsi="Tahoma" w:cs="Tahoma"/>
                <w:b/>
                <w:sz w:val="18"/>
                <w:szCs w:val="20"/>
              </w:rPr>
              <w:t>do dnia 20.09.2018 r.</w:t>
            </w:r>
          </w:p>
          <w:p w:rsidR="008D06A6" w:rsidRDefault="008D06A6" w:rsidP="008D06A6">
            <w:pPr>
              <w:spacing w:before="120" w:after="120" w:line="312" w:lineRule="auto"/>
              <w:rPr>
                <w:rFonts w:ascii="Tahoma" w:hAnsi="Tahoma" w:cs="Tahoma"/>
                <w:b/>
                <w:sz w:val="18"/>
                <w:szCs w:val="20"/>
              </w:rPr>
            </w:pPr>
          </w:p>
        </w:tc>
        <w:tc>
          <w:tcPr>
            <w:tcW w:w="4961" w:type="dxa"/>
          </w:tcPr>
          <w:p w:rsidR="008D06A6" w:rsidRPr="00EF0FA3" w:rsidRDefault="008D06A6" w:rsidP="00A806AF">
            <w:pPr>
              <w:spacing w:before="120" w:after="120" w:line="312" w:lineRule="auto"/>
              <w:jc w:val="both"/>
              <w:rPr>
                <w:rFonts w:ascii="Tahoma" w:hAnsi="Tahoma" w:cs="Tahoma"/>
                <w:b/>
                <w:sz w:val="18"/>
                <w:szCs w:val="20"/>
              </w:rPr>
            </w:pPr>
            <w:r w:rsidRPr="00EF0FA3">
              <w:rPr>
                <w:rFonts w:ascii="Tahoma" w:hAnsi="Tahoma" w:cs="Tahoma"/>
                <w:b/>
                <w:sz w:val="18"/>
                <w:szCs w:val="20"/>
              </w:rPr>
              <w:t>zaliczka na podatek dochodowy od pracowników zatrudnionych na umowę o pracę oraz z tytułu umów zlecenia i o dzieło za sierpień</w:t>
            </w:r>
          </w:p>
          <w:p w:rsidR="008D06A6" w:rsidRPr="00EF0FA3" w:rsidRDefault="008D06A6" w:rsidP="00A806AF">
            <w:pPr>
              <w:spacing w:before="120" w:after="120" w:line="312" w:lineRule="auto"/>
              <w:jc w:val="both"/>
              <w:rPr>
                <w:rFonts w:ascii="Tahoma" w:hAnsi="Tahoma" w:cs="Tahoma"/>
                <w:sz w:val="18"/>
                <w:szCs w:val="20"/>
              </w:rPr>
            </w:pPr>
            <w:r w:rsidRPr="00EF0FA3">
              <w:rPr>
                <w:rFonts w:ascii="Tahoma" w:hAnsi="Tahoma" w:cs="Tahoma"/>
                <w:sz w:val="18"/>
                <w:szCs w:val="20"/>
              </w:rPr>
              <w:t xml:space="preserve">Zakłady pracy (a zatem także i lekarze będący pracodawcą) są obowiązane </w:t>
            </w:r>
            <w:r>
              <w:rPr>
                <w:rFonts w:ascii="Tahoma" w:hAnsi="Tahoma" w:cs="Tahoma"/>
                <w:sz w:val="18"/>
                <w:szCs w:val="20"/>
              </w:rPr>
              <w:t>przekazać</w:t>
            </w:r>
            <w:r w:rsidRPr="006A1FB4">
              <w:rPr>
                <w:rFonts w:ascii="Tahoma" w:hAnsi="Tahoma" w:cs="Tahoma"/>
                <w:sz w:val="18"/>
                <w:szCs w:val="20"/>
              </w:rPr>
              <w:t xml:space="preserve"> kwoty pobranych zaliczek na podatek w terminie do 20 dnia miesiąca następującego po miesiącu, w którym pobrano zaliczki, na rachunek urzędu skarbowego, przy pomocy którego naczelnik urzędu skarbowego właściwy według miejsca zamieszkania płatnika wykonuje swoje zadania, a jeżeli płatnik nie jest osobą fizyczną, według siedziby bądź miejsca prowadzenia działalności, gdy płatnik nie posiada siedziby. Jeżeli między </w:t>
            </w:r>
            <w:r w:rsidRPr="006A1FB4">
              <w:rPr>
                <w:rFonts w:ascii="Tahoma" w:hAnsi="Tahoma" w:cs="Tahoma"/>
                <w:sz w:val="18"/>
                <w:szCs w:val="20"/>
              </w:rPr>
              <w:lastRenderedPageBreak/>
              <w:t>kwotą potrąconego podatku a kwotą wpłaconego podatku występuje różnica, należy ją wyjaśnić w roczn</w:t>
            </w:r>
            <w:r>
              <w:rPr>
                <w:rFonts w:ascii="Tahoma" w:hAnsi="Tahoma" w:cs="Tahoma"/>
                <w:sz w:val="18"/>
                <w:szCs w:val="20"/>
              </w:rPr>
              <w:t>ej</w:t>
            </w:r>
            <w:r w:rsidRPr="006A1FB4">
              <w:rPr>
                <w:rFonts w:ascii="Tahoma" w:hAnsi="Tahoma" w:cs="Tahoma"/>
                <w:sz w:val="18"/>
                <w:szCs w:val="20"/>
              </w:rPr>
              <w:t xml:space="preserve"> deklaracj</w:t>
            </w:r>
            <w:r>
              <w:rPr>
                <w:rFonts w:ascii="Tahoma" w:hAnsi="Tahoma" w:cs="Tahoma"/>
                <w:sz w:val="18"/>
                <w:szCs w:val="20"/>
              </w:rPr>
              <w:t>i</w:t>
            </w:r>
          </w:p>
        </w:tc>
        <w:tc>
          <w:tcPr>
            <w:tcW w:w="2376" w:type="dxa"/>
          </w:tcPr>
          <w:p w:rsidR="008D06A6" w:rsidRPr="00190F2A" w:rsidRDefault="008D06A6" w:rsidP="00A806AF">
            <w:pPr>
              <w:spacing w:before="120" w:after="120" w:line="312" w:lineRule="auto"/>
              <w:rPr>
                <w:rFonts w:ascii="Tahoma" w:hAnsi="Tahoma" w:cs="Tahoma"/>
                <w:sz w:val="18"/>
                <w:szCs w:val="20"/>
              </w:rPr>
            </w:pPr>
            <w:r w:rsidRPr="00190F2A">
              <w:rPr>
                <w:rFonts w:ascii="Tahoma" w:hAnsi="Tahoma" w:cs="Tahoma"/>
                <w:sz w:val="18"/>
                <w:szCs w:val="20"/>
              </w:rPr>
              <w:lastRenderedPageBreak/>
              <w:t>art. 38 ust. 1 ustawy z 26.07.1991 r. o podatku dochodowym od osób fizycznych.</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Pr="00190F2A" w:rsidRDefault="008D06A6" w:rsidP="00A806AF">
            <w:pPr>
              <w:spacing w:before="120" w:after="120" w:line="312" w:lineRule="auto"/>
              <w:jc w:val="both"/>
              <w:rPr>
                <w:rFonts w:ascii="Tahoma" w:hAnsi="Tahoma" w:cs="Tahoma"/>
                <w:b/>
                <w:sz w:val="18"/>
                <w:szCs w:val="20"/>
              </w:rPr>
            </w:pPr>
            <w:r w:rsidRPr="00190F2A">
              <w:rPr>
                <w:rFonts w:ascii="Tahoma" w:hAnsi="Tahoma" w:cs="Tahoma"/>
                <w:b/>
                <w:sz w:val="18"/>
                <w:szCs w:val="20"/>
              </w:rPr>
              <w:t>zryczałtowany podatek dochodowy od przychodów osób fizycznych za sierpień</w:t>
            </w:r>
          </w:p>
          <w:p w:rsidR="008D06A6" w:rsidRDefault="008D06A6" w:rsidP="00A806AF">
            <w:pPr>
              <w:spacing w:before="120" w:after="120" w:line="312" w:lineRule="auto"/>
              <w:jc w:val="both"/>
              <w:rPr>
                <w:rFonts w:ascii="Tahoma" w:hAnsi="Tahoma" w:cs="Tahoma"/>
                <w:sz w:val="18"/>
                <w:szCs w:val="20"/>
              </w:rPr>
            </w:pPr>
            <w:r w:rsidRPr="00190F2A">
              <w:rPr>
                <w:rFonts w:ascii="Tahoma" w:hAnsi="Tahoma" w:cs="Tahoma"/>
                <w:sz w:val="18"/>
                <w:szCs w:val="20"/>
              </w:rPr>
              <w:t xml:space="preserve">Podatnicy opodatkowani ryczałtem od przychodów ewidencjonowanych, którzy wybrali miesięczny sposób opłacania ryczałtu są obowiązani za każdy miesiąc obliczać ryczałt od przychodów ewidencjonowanych i wpłacać go na rachunek urzędu skarbowego w terminie do dnia 20 następnego miesiąca, a za miesiąc grudzień - w terminie złożenia zeznania (a więc do dnia 31 stycznia roku następnego). </w:t>
            </w:r>
          </w:p>
          <w:p w:rsidR="008D06A6" w:rsidRPr="00190F2A" w:rsidRDefault="008D06A6" w:rsidP="00A806AF">
            <w:pPr>
              <w:spacing w:before="120" w:after="120" w:line="312" w:lineRule="auto"/>
              <w:jc w:val="both"/>
              <w:rPr>
                <w:rFonts w:ascii="Tahoma" w:hAnsi="Tahoma" w:cs="Tahoma"/>
                <w:sz w:val="18"/>
                <w:szCs w:val="20"/>
              </w:rPr>
            </w:pPr>
            <w:r w:rsidRPr="006A1FB4">
              <w:rPr>
                <w:rFonts w:ascii="Tahoma" w:hAnsi="Tahoma" w:cs="Tahoma"/>
                <w:sz w:val="18"/>
                <w:szCs w:val="20"/>
              </w:rPr>
              <w:t>Podatnicy mogą obliczać ryczałt od przychodów ewidencjonowanych i wpłacać go na rachunek urzędu skarbowego w terminie do dnia 20 następnego miesiąca po upływie kwartału, za który ryczałt ma być opłacony, a za ostatni kwartał roku podatkowego</w:t>
            </w:r>
            <w:r>
              <w:rPr>
                <w:rFonts w:ascii="Tahoma" w:hAnsi="Tahoma" w:cs="Tahoma"/>
                <w:sz w:val="18"/>
                <w:szCs w:val="20"/>
              </w:rPr>
              <w:t xml:space="preserve"> - w terminie złożenia zeznania, gdy</w:t>
            </w:r>
            <w:r w:rsidRPr="006A1FB4">
              <w:rPr>
                <w:rFonts w:ascii="Tahoma" w:hAnsi="Tahoma" w:cs="Tahoma"/>
                <w:sz w:val="18"/>
                <w:szCs w:val="20"/>
              </w:rPr>
              <w:t xml:space="preserve"> otrzymane przychody z działalności prowadzonej samodzielnie albo przychody spółki - w roku poprzedzającym rok podatkowy - nie przekroczyły kwoty stanowiącej równowartość 25 000 euro.</w:t>
            </w:r>
          </w:p>
        </w:tc>
        <w:tc>
          <w:tcPr>
            <w:tcW w:w="2376" w:type="dxa"/>
          </w:tcPr>
          <w:p w:rsidR="008D06A6" w:rsidRPr="00190F2A" w:rsidRDefault="008D06A6" w:rsidP="00A806AF">
            <w:pPr>
              <w:spacing w:before="120" w:after="120" w:line="312" w:lineRule="auto"/>
              <w:rPr>
                <w:rFonts w:ascii="Tahoma" w:hAnsi="Tahoma" w:cs="Tahoma"/>
                <w:sz w:val="18"/>
                <w:szCs w:val="20"/>
              </w:rPr>
            </w:pPr>
            <w:r w:rsidRPr="00190F2A">
              <w:rPr>
                <w:rFonts w:ascii="Tahoma" w:hAnsi="Tahoma" w:cs="Tahoma"/>
                <w:sz w:val="18"/>
                <w:szCs w:val="20"/>
              </w:rPr>
              <w:t>art. 21 ust. 1 i 1a ustawy z 20.11.1998 r. o zryczałtowanym podatku dochodowym od niektórych przychodów osiąganych przez osoby fizyczne.</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Pr="00190F2A" w:rsidRDefault="008D06A6" w:rsidP="00A806AF">
            <w:pPr>
              <w:spacing w:before="120" w:after="120" w:line="312" w:lineRule="auto"/>
              <w:jc w:val="both"/>
              <w:rPr>
                <w:rFonts w:ascii="Tahoma" w:hAnsi="Tahoma" w:cs="Tahoma"/>
                <w:b/>
                <w:sz w:val="18"/>
                <w:szCs w:val="20"/>
              </w:rPr>
            </w:pPr>
            <w:r w:rsidRPr="00190F2A">
              <w:rPr>
                <w:rFonts w:ascii="Tahoma" w:hAnsi="Tahoma" w:cs="Tahoma"/>
                <w:b/>
                <w:sz w:val="18"/>
                <w:szCs w:val="20"/>
              </w:rPr>
              <w:t>zaliczka na podatek dochodowy od osób fizycznych od dochodów osiągniętych z działalności gospodarczej oraz z umów najmu i dzierżawy w sierpień</w:t>
            </w:r>
          </w:p>
          <w:p w:rsidR="008D06A6" w:rsidRPr="00190F2A" w:rsidRDefault="008D06A6" w:rsidP="00A806AF">
            <w:pPr>
              <w:spacing w:before="120" w:after="120" w:line="312" w:lineRule="auto"/>
              <w:jc w:val="both"/>
              <w:rPr>
                <w:rFonts w:ascii="Tahoma" w:hAnsi="Tahoma" w:cs="Tahoma"/>
                <w:sz w:val="18"/>
                <w:szCs w:val="20"/>
              </w:rPr>
            </w:pPr>
            <w:r>
              <w:rPr>
                <w:rFonts w:ascii="Tahoma" w:hAnsi="Tahoma" w:cs="Tahoma"/>
                <w:sz w:val="18"/>
                <w:szCs w:val="20"/>
              </w:rPr>
              <w:t>Podatnicy osiągający dochody z</w:t>
            </w:r>
            <w:r w:rsidRPr="006A1FB4">
              <w:rPr>
                <w:rFonts w:ascii="Tahoma" w:hAnsi="Tahoma" w:cs="Tahoma"/>
                <w:sz w:val="18"/>
                <w:szCs w:val="20"/>
              </w:rPr>
              <w:t xml:space="preserve"> pozarolniczej </w:t>
            </w:r>
            <w:r w:rsidRPr="00190F2A">
              <w:rPr>
                <w:rFonts w:ascii="Tahoma" w:hAnsi="Tahoma" w:cs="Tahoma"/>
                <w:sz w:val="18"/>
                <w:szCs w:val="20"/>
              </w:rPr>
              <w:t xml:space="preserve">działalności gospodarczej oraz z najmu lub dzierżawy są obowiązani bez wezwania wpłacać w ciągu roku podatkowego zaliczki na podatek dochodowy. </w:t>
            </w:r>
            <w:r w:rsidRPr="006A1FB4">
              <w:rPr>
                <w:rFonts w:ascii="Tahoma" w:hAnsi="Tahoma" w:cs="Tahoma"/>
                <w:sz w:val="18"/>
                <w:szCs w:val="20"/>
              </w:rPr>
              <w:t>Zaliczki miesięczne wpłaca się w terminie do 20 dnia każdego miesiąca za miesiąc poprzedni. Zaliczki kwartalne podatnicy wpłacają w terminie do 20 dnia każdego miesiąca następującego po kwartale, za który wpłacana jest zaliczka. Zaliczkę za ostatni miesiąc lub ostatni kwartał roku podatkowego podatnik wpłaca w terminie do 20 stycz</w:t>
            </w:r>
            <w:r>
              <w:rPr>
                <w:rFonts w:ascii="Tahoma" w:hAnsi="Tahoma" w:cs="Tahoma"/>
                <w:sz w:val="18"/>
                <w:szCs w:val="20"/>
              </w:rPr>
              <w:t>nia następnego roku podatkowego, chyba że</w:t>
            </w:r>
            <w:r w:rsidRPr="006A1FB4">
              <w:rPr>
                <w:rFonts w:ascii="Tahoma" w:hAnsi="Tahoma" w:cs="Tahoma"/>
                <w:sz w:val="18"/>
                <w:szCs w:val="20"/>
              </w:rPr>
              <w:t xml:space="preserve"> przed upływem terminu do jej wpłaty złoży zeznanie i dokona zapłaty </w:t>
            </w:r>
            <w:r>
              <w:rPr>
                <w:rFonts w:ascii="Tahoma" w:hAnsi="Tahoma" w:cs="Tahoma"/>
                <w:sz w:val="18"/>
                <w:szCs w:val="20"/>
              </w:rPr>
              <w:t>podatku.</w:t>
            </w:r>
          </w:p>
        </w:tc>
        <w:tc>
          <w:tcPr>
            <w:tcW w:w="2376" w:type="dxa"/>
          </w:tcPr>
          <w:p w:rsidR="008D06A6" w:rsidRPr="00190F2A" w:rsidRDefault="008D06A6" w:rsidP="00A806AF">
            <w:pPr>
              <w:spacing w:before="120" w:after="120" w:line="312" w:lineRule="auto"/>
              <w:rPr>
                <w:rFonts w:ascii="Tahoma" w:hAnsi="Tahoma" w:cs="Tahoma"/>
                <w:sz w:val="18"/>
                <w:szCs w:val="20"/>
              </w:rPr>
            </w:pPr>
            <w:r w:rsidRPr="00190F2A">
              <w:rPr>
                <w:rFonts w:ascii="Tahoma" w:hAnsi="Tahoma" w:cs="Tahoma"/>
                <w:sz w:val="18"/>
                <w:szCs w:val="20"/>
              </w:rPr>
              <w:t>art. 44 ust. 6 ustawy z 26.07.1991 r. o podatku dochodowym od osób fizycznych.</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Pr="00190F2A" w:rsidRDefault="008D06A6" w:rsidP="00A806AF">
            <w:pPr>
              <w:spacing w:before="120" w:after="120" w:line="312" w:lineRule="auto"/>
              <w:jc w:val="both"/>
              <w:rPr>
                <w:rFonts w:ascii="Tahoma" w:hAnsi="Tahoma" w:cs="Tahoma"/>
                <w:b/>
                <w:sz w:val="18"/>
                <w:szCs w:val="20"/>
              </w:rPr>
            </w:pPr>
            <w:r w:rsidRPr="00190F2A">
              <w:rPr>
                <w:rFonts w:ascii="Tahoma" w:hAnsi="Tahoma" w:cs="Tahoma"/>
                <w:b/>
                <w:sz w:val="18"/>
                <w:szCs w:val="20"/>
              </w:rPr>
              <w:t>zaliczka na podatek dochodowy od dochodów zagranicznych oraz innych dochodów uzyskiwanych bez pośrednictwa płatnika w sierpniu</w:t>
            </w:r>
          </w:p>
          <w:p w:rsidR="008D06A6" w:rsidRPr="00190F2A" w:rsidRDefault="008D06A6" w:rsidP="00A806AF">
            <w:pPr>
              <w:spacing w:before="120" w:after="120" w:line="312" w:lineRule="auto"/>
              <w:jc w:val="both"/>
              <w:rPr>
                <w:rFonts w:ascii="Tahoma" w:hAnsi="Tahoma" w:cs="Tahoma"/>
                <w:sz w:val="18"/>
                <w:szCs w:val="20"/>
              </w:rPr>
            </w:pPr>
            <w:r w:rsidRPr="00190F2A">
              <w:rPr>
                <w:rFonts w:ascii="Tahoma" w:hAnsi="Tahoma" w:cs="Tahoma"/>
                <w:sz w:val="18"/>
                <w:szCs w:val="20"/>
              </w:rPr>
              <w:t xml:space="preserve">Podatnicy uzyskujących dochody bez pośrednictwa płatników ze stosunku pracy z zagranicy, z emerytury i renty zagranicznej oraz z tytułów określonych w art. 13 pkt 2, 4 i 6-9 </w:t>
            </w:r>
            <w:proofErr w:type="spellStart"/>
            <w:r w:rsidRPr="00190F2A">
              <w:rPr>
                <w:rFonts w:ascii="Tahoma" w:hAnsi="Tahoma" w:cs="Tahoma"/>
                <w:sz w:val="18"/>
                <w:szCs w:val="20"/>
              </w:rPr>
              <w:t>u.p.d.o.f</w:t>
            </w:r>
            <w:proofErr w:type="spellEnd"/>
            <w:r w:rsidRPr="00190F2A">
              <w:rPr>
                <w:rFonts w:ascii="Tahoma" w:hAnsi="Tahoma" w:cs="Tahoma"/>
                <w:sz w:val="18"/>
                <w:szCs w:val="20"/>
              </w:rPr>
              <w:t xml:space="preserve">. są obowiązani w terminie do 20. dnia miesiąca następującego po miesiącu, w którym dochód był </w:t>
            </w:r>
            <w:r w:rsidRPr="00190F2A">
              <w:rPr>
                <w:rFonts w:ascii="Tahoma" w:hAnsi="Tahoma" w:cs="Tahoma"/>
                <w:sz w:val="18"/>
                <w:szCs w:val="20"/>
              </w:rPr>
              <w:lastRenderedPageBreak/>
              <w:t xml:space="preserve">uzyskany, a za grudzień – w terminie złożenia zeznania podatkowego, wpłacać zaliczki miesięczne, stosując do uzyskanego dochodu najniższą stawkę podatkową określoną w skali podatkowej. </w:t>
            </w:r>
          </w:p>
        </w:tc>
        <w:tc>
          <w:tcPr>
            <w:tcW w:w="2376" w:type="dxa"/>
          </w:tcPr>
          <w:p w:rsidR="008D06A6" w:rsidRPr="00190F2A" w:rsidRDefault="008D06A6" w:rsidP="00A806AF">
            <w:pPr>
              <w:spacing w:before="120" w:after="120" w:line="312" w:lineRule="auto"/>
              <w:rPr>
                <w:rFonts w:ascii="Tahoma" w:hAnsi="Tahoma" w:cs="Tahoma"/>
                <w:sz w:val="18"/>
                <w:szCs w:val="20"/>
              </w:rPr>
            </w:pPr>
            <w:r w:rsidRPr="00190F2A">
              <w:rPr>
                <w:rFonts w:ascii="Tahoma" w:hAnsi="Tahoma" w:cs="Tahoma"/>
                <w:sz w:val="18"/>
                <w:szCs w:val="20"/>
              </w:rPr>
              <w:lastRenderedPageBreak/>
              <w:t>art. 44 ust. 3a ustawy z 26.07.1991 r. o podatku dochodowym od osób fizycznych.</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Pr="00D57343" w:rsidRDefault="008D06A6" w:rsidP="00A806AF">
            <w:pPr>
              <w:spacing w:before="120" w:after="120" w:line="312" w:lineRule="auto"/>
              <w:jc w:val="both"/>
              <w:rPr>
                <w:rFonts w:ascii="Tahoma" w:hAnsi="Tahoma" w:cs="Tahoma"/>
                <w:b/>
                <w:sz w:val="18"/>
                <w:szCs w:val="20"/>
              </w:rPr>
            </w:pPr>
            <w:r w:rsidRPr="00D57343">
              <w:rPr>
                <w:rFonts w:ascii="Tahoma" w:hAnsi="Tahoma" w:cs="Tahoma"/>
                <w:b/>
                <w:sz w:val="18"/>
                <w:szCs w:val="20"/>
              </w:rPr>
              <w:t>ryczałty ustawowe w zakresie podatku dochodowego od osób fizycznych za sierpień</w:t>
            </w:r>
          </w:p>
          <w:p w:rsidR="008D06A6" w:rsidRPr="00D57343" w:rsidRDefault="008D06A6" w:rsidP="00A806AF">
            <w:pPr>
              <w:spacing w:before="120" w:after="120" w:line="312" w:lineRule="auto"/>
              <w:jc w:val="both"/>
              <w:rPr>
                <w:rFonts w:ascii="Tahoma" w:hAnsi="Tahoma" w:cs="Tahoma"/>
                <w:sz w:val="18"/>
                <w:szCs w:val="20"/>
              </w:rPr>
            </w:pPr>
            <w:r>
              <w:rPr>
                <w:rFonts w:ascii="Tahoma" w:hAnsi="Tahoma" w:cs="Tahoma"/>
                <w:sz w:val="18"/>
                <w:szCs w:val="20"/>
              </w:rPr>
              <w:t>Co do zasady, o</w:t>
            </w:r>
            <w:r w:rsidRPr="00D57343">
              <w:rPr>
                <w:rFonts w:ascii="Tahoma" w:hAnsi="Tahoma" w:cs="Tahoma"/>
                <w:sz w:val="18"/>
                <w:szCs w:val="20"/>
              </w:rPr>
              <w:t>soby fizyczne będące przedsiębiorcami</w:t>
            </w:r>
            <w:r>
              <w:rPr>
                <w:rFonts w:ascii="Tahoma" w:hAnsi="Tahoma" w:cs="Tahoma"/>
                <w:sz w:val="18"/>
                <w:szCs w:val="20"/>
              </w:rPr>
              <w:t xml:space="preserve"> (które wykonują działalność</w:t>
            </w:r>
            <w:r w:rsidRPr="00D57343">
              <w:rPr>
                <w:rFonts w:ascii="Tahoma" w:hAnsi="Tahoma" w:cs="Tahoma"/>
                <w:sz w:val="18"/>
                <w:szCs w:val="20"/>
              </w:rPr>
              <w:t xml:space="preserve"> osobiście</w:t>
            </w:r>
            <w:r>
              <w:rPr>
                <w:rFonts w:ascii="Tahoma" w:hAnsi="Tahoma" w:cs="Tahoma"/>
                <w:sz w:val="18"/>
                <w:szCs w:val="20"/>
              </w:rPr>
              <w:t xml:space="preserve"> – np. na podstawie umowy zlecenia bądź kontraktu menadżerskiego)</w:t>
            </w:r>
            <w:r w:rsidRPr="00D57343">
              <w:rPr>
                <w:rFonts w:ascii="Tahoma" w:hAnsi="Tahoma" w:cs="Tahoma"/>
                <w:sz w:val="18"/>
                <w:szCs w:val="20"/>
              </w:rPr>
              <w:t xml:space="preserve">, osoby prawne i jednostki organizacyjne niemające osobowości prawnej przekazują kwoty pobranych zaliczek na podatek oraz kwoty zryczałtowanego podatku w terminie do 20 dnia miesiąca następującego po miesiącu, w którym pobrano zaliczki (podatek) - na rachunek urzędu skarbowego, przy pomocy którego naczelnik urzędu skarbowego właściwy według miejsca zamieszkania płatnika wykonuje swoje zadania, a jeżeli płatnik nie jest osobą fizyczną, według siedziby bądź miejsca prowadzenia działalności, gdy płatnik nie posiada siedziby. </w:t>
            </w:r>
          </w:p>
        </w:tc>
        <w:tc>
          <w:tcPr>
            <w:tcW w:w="2376" w:type="dxa"/>
          </w:tcPr>
          <w:p w:rsidR="008D06A6" w:rsidRPr="00D57343" w:rsidRDefault="008D06A6" w:rsidP="00A806AF">
            <w:pPr>
              <w:spacing w:before="120" w:after="120" w:line="312" w:lineRule="auto"/>
              <w:rPr>
                <w:rFonts w:ascii="Tahoma" w:hAnsi="Tahoma" w:cs="Tahoma"/>
                <w:sz w:val="18"/>
                <w:szCs w:val="20"/>
              </w:rPr>
            </w:pPr>
            <w:r w:rsidRPr="00D57343">
              <w:rPr>
                <w:rFonts w:ascii="Tahoma" w:hAnsi="Tahoma" w:cs="Tahoma"/>
                <w:sz w:val="18"/>
                <w:szCs w:val="20"/>
              </w:rPr>
              <w:t>art. 42 ust. 1 ustawy z 26.07.1991 r. o podatku dochodowym od osób fizycznych.</w:t>
            </w:r>
          </w:p>
        </w:tc>
      </w:tr>
      <w:tr w:rsidR="008D06A6" w:rsidTr="00190F2A">
        <w:tc>
          <w:tcPr>
            <w:tcW w:w="1559" w:type="dxa"/>
            <w:vMerge/>
          </w:tcPr>
          <w:p w:rsidR="008D06A6" w:rsidRDefault="008D06A6" w:rsidP="008D06A6">
            <w:pPr>
              <w:spacing w:before="120" w:after="120" w:line="312" w:lineRule="auto"/>
              <w:rPr>
                <w:rFonts w:ascii="Tahoma" w:hAnsi="Tahoma" w:cs="Tahoma"/>
                <w:b/>
                <w:sz w:val="18"/>
                <w:szCs w:val="20"/>
              </w:rPr>
            </w:pPr>
          </w:p>
        </w:tc>
        <w:tc>
          <w:tcPr>
            <w:tcW w:w="4961" w:type="dxa"/>
          </w:tcPr>
          <w:p w:rsidR="008D06A6" w:rsidRDefault="008D06A6" w:rsidP="00A806AF">
            <w:pPr>
              <w:spacing w:before="120" w:after="120" w:line="312" w:lineRule="auto"/>
              <w:jc w:val="both"/>
              <w:rPr>
                <w:rFonts w:ascii="Tahoma" w:hAnsi="Tahoma" w:cs="Tahoma"/>
                <w:b/>
                <w:sz w:val="18"/>
                <w:szCs w:val="20"/>
              </w:rPr>
            </w:pPr>
            <w:r w:rsidRPr="001C1693">
              <w:rPr>
                <w:rFonts w:ascii="Tahoma" w:hAnsi="Tahoma" w:cs="Tahoma"/>
                <w:b/>
                <w:sz w:val="18"/>
                <w:szCs w:val="20"/>
              </w:rPr>
              <w:t>zaliczka na podatek dochodowy od osób prawnych za sierpień</w:t>
            </w:r>
          </w:p>
          <w:p w:rsidR="008D06A6" w:rsidRPr="001C1693" w:rsidRDefault="008D06A6" w:rsidP="00A806AF">
            <w:pPr>
              <w:spacing w:before="120" w:after="120" w:line="312" w:lineRule="auto"/>
              <w:jc w:val="both"/>
              <w:rPr>
                <w:rFonts w:ascii="Tahoma" w:hAnsi="Tahoma" w:cs="Tahoma"/>
                <w:sz w:val="18"/>
                <w:szCs w:val="20"/>
              </w:rPr>
            </w:pPr>
            <w:r w:rsidRPr="001C1693">
              <w:rPr>
                <w:rFonts w:ascii="Tahoma" w:hAnsi="Tahoma" w:cs="Tahoma"/>
                <w:sz w:val="18"/>
                <w:szCs w:val="20"/>
              </w:rPr>
              <w:t>Osoby prawne, co do zasady, są obowiązane wpłacać na rachunek urzędu skarbowego zaliczki miesięczne w wysokości różnicy pomiędzy podatkiem należnym od dochodu osiągniętego od początku roku podatkowego a sumą zaliczek należnych za poprzednie miesiące.</w:t>
            </w:r>
          </w:p>
          <w:p w:rsidR="008D06A6" w:rsidRPr="001C1693" w:rsidRDefault="008D06A6" w:rsidP="00A806AF">
            <w:pPr>
              <w:spacing w:before="120" w:after="120" w:line="312" w:lineRule="auto"/>
              <w:jc w:val="both"/>
              <w:rPr>
                <w:rFonts w:ascii="Tahoma" w:hAnsi="Tahoma" w:cs="Tahoma"/>
                <w:sz w:val="18"/>
                <w:szCs w:val="20"/>
              </w:rPr>
            </w:pPr>
            <w:r>
              <w:rPr>
                <w:rFonts w:ascii="Tahoma" w:hAnsi="Tahoma" w:cs="Tahoma"/>
                <w:sz w:val="18"/>
                <w:szCs w:val="20"/>
              </w:rPr>
              <w:t xml:space="preserve">Zaliczki miesięczne </w:t>
            </w:r>
            <w:r w:rsidRPr="001C1693">
              <w:rPr>
                <w:rFonts w:ascii="Tahoma" w:hAnsi="Tahoma" w:cs="Tahoma"/>
                <w:sz w:val="18"/>
                <w:szCs w:val="20"/>
              </w:rPr>
              <w:t>podatnik wpłaca w terminie do 20 dnia każdeg</w:t>
            </w:r>
            <w:r>
              <w:rPr>
                <w:rFonts w:ascii="Tahoma" w:hAnsi="Tahoma" w:cs="Tahoma"/>
                <w:sz w:val="18"/>
                <w:szCs w:val="20"/>
              </w:rPr>
              <w:t>o miesiąca za miesiąc poprzedni</w:t>
            </w:r>
            <w:r w:rsidRPr="001C1693">
              <w:rPr>
                <w:rFonts w:ascii="Tahoma" w:hAnsi="Tahoma" w:cs="Tahoma"/>
                <w:sz w:val="18"/>
                <w:szCs w:val="20"/>
              </w:rPr>
              <w:t xml:space="preserve">. Zaliczkę za ostatni miesiąc roku podatkowego podatnik wpłaca w terminie do </w:t>
            </w:r>
            <w:r>
              <w:rPr>
                <w:rFonts w:ascii="Tahoma" w:hAnsi="Tahoma" w:cs="Tahoma"/>
                <w:sz w:val="18"/>
                <w:szCs w:val="20"/>
              </w:rPr>
              <w:t>2</w:t>
            </w:r>
            <w:r w:rsidRPr="001C1693">
              <w:rPr>
                <w:rFonts w:ascii="Tahoma" w:hAnsi="Tahoma" w:cs="Tahoma"/>
                <w:sz w:val="18"/>
                <w:szCs w:val="20"/>
              </w:rPr>
              <w:t>0 dnia pierwszego miesiąca następnego roku podatkowego, chyba że przed upływem terminu do jej wpłaty złoży zeznanie i dokona zapłaty podatku.</w:t>
            </w:r>
          </w:p>
          <w:p w:rsidR="008D06A6" w:rsidRPr="001C1693" w:rsidRDefault="008D06A6" w:rsidP="00A806AF">
            <w:pPr>
              <w:spacing w:before="120" w:after="120" w:line="312" w:lineRule="auto"/>
              <w:jc w:val="both"/>
              <w:rPr>
                <w:rFonts w:ascii="Tahoma" w:hAnsi="Tahoma" w:cs="Tahoma"/>
                <w:b/>
                <w:sz w:val="18"/>
                <w:szCs w:val="20"/>
              </w:rPr>
            </w:pPr>
            <w:r>
              <w:rPr>
                <w:rFonts w:ascii="Tahoma" w:hAnsi="Tahoma" w:cs="Tahoma"/>
                <w:sz w:val="18"/>
                <w:szCs w:val="20"/>
              </w:rPr>
              <w:t>P</w:t>
            </w:r>
            <w:r w:rsidRPr="001C1693">
              <w:rPr>
                <w:rFonts w:ascii="Tahoma" w:hAnsi="Tahoma" w:cs="Tahoma"/>
                <w:sz w:val="18"/>
                <w:szCs w:val="20"/>
              </w:rPr>
              <w:t>odatnicy mogą nie wpłacać zaliczki, jeżeli podatek należny od dochodu osiągniętego od początku roku pomniejszony o sumę zaliczek wpłaconych od początku roku nie przekracza 1000 zł. Jeżeli podatek należny od dochodu osiągniętego od początku roku pomniejszony o sumę zaliczek wpłaconych od początku roku przekracza 1000 zł, wpłacie podlega różnica pomiędzy podatkiem należnym od dochodu osiągniętego od początku roku a sumą zaliczek wpłaconych od początku roku.</w:t>
            </w:r>
            <w:r w:rsidRPr="001C1693">
              <w:rPr>
                <w:rFonts w:ascii="Tahoma" w:hAnsi="Tahoma" w:cs="Tahoma"/>
                <w:b/>
                <w:sz w:val="18"/>
                <w:szCs w:val="20"/>
              </w:rPr>
              <w:t xml:space="preserve"> </w:t>
            </w:r>
          </w:p>
        </w:tc>
        <w:tc>
          <w:tcPr>
            <w:tcW w:w="2376" w:type="dxa"/>
          </w:tcPr>
          <w:p w:rsidR="008D06A6" w:rsidRPr="001C1693" w:rsidRDefault="008D06A6" w:rsidP="00A806AF">
            <w:pPr>
              <w:spacing w:before="120" w:after="120" w:line="312" w:lineRule="auto"/>
              <w:rPr>
                <w:rFonts w:ascii="Tahoma" w:hAnsi="Tahoma" w:cs="Tahoma"/>
                <w:sz w:val="18"/>
                <w:szCs w:val="20"/>
              </w:rPr>
            </w:pPr>
            <w:r w:rsidRPr="001C1693">
              <w:rPr>
                <w:rFonts w:ascii="Tahoma" w:hAnsi="Tahoma" w:cs="Tahoma"/>
                <w:sz w:val="18"/>
                <w:szCs w:val="20"/>
              </w:rPr>
              <w:t>art. 25 ustawy z 15.02.1992 r. o podatku dochodowym od osób prawnych.</w:t>
            </w:r>
          </w:p>
        </w:tc>
      </w:tr>
      <w:tr w:rsidR="00A806AF" w:rsidTr="00190F2A">
        <w:tc>
          <w:tcPr>
            <w:tcW w:w="1559" w:type="dxa"/>
            <w:vMerge w:val="restart"/>
          </w:tcPr>
          <w:p w:rsidR="00A806AF" w:rsidRDefault="00A806AF" w:rsidP="008D06A6">
            <w:pPr>
              <w:spacing w:before="120" w:after="120" w:line="312" w:lineRule="auto"/>
              <w:rPr>
                <w:rFonts w:ascii="Tahoma" w:hAnsi="Tahoma" w:cs="Tahoma"/>
                <w:b/>
                <w:sz w:val="18"/>
                <w:szCs w:val="20"/>
              </w:rPr>
            </w:pPr>
            <w:r>
              <w:rPr>
                <w:rFonts w:ascii="Tahoma" w:hAnsi="Tahoma" w:cs="Tahoma"/>
                <w:b/>
                <w:sz w:val="18"/>
                <w:szCs w:val="20"/>
              </w:rPr>
              <w:t>do dnia 25.09.2018 r.</w:t>
            </w:r>
          </w:p>
          <w:p w:rsidR="00A806AF" w:rsidRDefault="00A806AF" w:rsidP="008D06A6">
            <w:pPr>
              <w:spacing w:before="120" w:after="120" w:line="312" w:lineRule="auto"/>
              <w:rPr>
                <w:rFonts w:ascii="Tahoma" w:hAnsi="Tahoma" w:cs="Tahoma"/>
                <w:b/>
                <w:sz w:val="18"/>
                <w:szCs w:val="20"/>
              </w:rPr>
            </w:pPr>
          </w:p>
        </w:tc>
        <w:tc>
          <w:tcPr>
            <w:tcW w:w="4961" w:type="dxa"/>
          </w:tcPr>
          <w:p w:rsidR="00A806AF" w:rsidRPr="00157950" w:rsidRDefault="00A806AF" w:rsidP="00A806AF">
            <w:pPr>
              <w:spacing w:before="120" w:after="120" w:line="312" w:lineRule="auto"/>
              <w:jc w:val="both"/>
              <w:rPr>
                <w:rFonts w:ascii="Tahoma" w:hAnsi="Tahoma" w:cs="Tahoma"/>
                <w:b/>
                <w:sz w:val="18"/>
                <w:szCs w:val="20"/>
                <w:lang w:val="de-DE"/>
              </w:rPr>
            </w:pPr>
            <w:proofErr w:type="spellStart"/>
            <w:r w:rsidRPr="00157950">
              <w:rPr>
                <w:rFonts w:ascii="Tahoma" w:hAnsi="Tahoma" w:cs="Tahoma"/>
                <w:b/>
                <w:sz w:val="18"/>
                <w:szCs w:val="20"/>
                <w:lang w:val="de-DE"/>
              </w:rPr>
              <w:lastRenderedPageBreak/>
              <w:t>Deklaracje</w:t>
            </w:r>
            <w:proofErr w:type="spellEnd"/>
            <w:r w:rsidRPr="00157950">
              <w:rPr>
                <w:rFonts w:ascii="Tahoma" w:hAnsi="Tahoma" w:cs="Tahoma"/>
                <w:b/>
                <w:sz w:val="18"/>
                <w:szCs w:val="20"/>
                <w:lang w:val="de-DE"/>
              </w:rPr>
              <w:t xml:space="preserve"> VAT (VAT-7, VAT-7K, VAT 8)</w:t>
            </w:r>
          </w:p>
          <w:p w:rsidR="00A806AF" w:rsidRPr="00190F2A" w:rsidRDefault="00A806AF" w:rsidP="00A806AF">
            <w:pPr>
              <w:spacing w:before="120" w:after="120" w:line="312" w:lineRule="auto"/>
              <w:jc w:val="both"/>
              <w:rPr>
                <w:rFonts w:ascii="Tahoma" w:hAnsi="Tahoma" w:cs="Tahoma"/>
                <w:sz w:val="18"/>
                <w:szCs w:val="20"/>
              </w:rPr>
            </w:pPr>
            <w:r w:rsidRPr="00190F2A">
              <w:rPr>
                <w:rFonts w:ascii="Tahoma" w:hAnsi="Tahoma" w:cs="Tahoma"/>
                <w:sz w:val="18"/>
                <w:szCs w:val="20"/>
              </w:rPr>
              <w:t>Podatnicy prowadzący działalność gospodarczą</w:t>
            </w:r>
            <w:r>
              <w:rPr>
                <w:rFonts w:ascii="Tahoma" w:hAnsi="Tahoma" w:cs="Tahoma"/>
                <w:sz w:val="18"/>
                <w:szCs w:val="20"/>
              </w:rPr>
              <w:t>, jeżeli są podatnikami VAT czynnymi,</w:t>
            </w:r>
            <w:r w:rsidRPr="00190F2A">
              <w:rPr>
                <w:rFonts w:ascii="Tahoma" w:hAnsi="Tahoma" w:cs="Tahoma"/>
                <w:sz w:val="18"/>
                <w:szCs w:val="20"/>
              </w:rPr>
              <w:t xml:space="preserve"> są obowiązani składać w </w:t>
            </w:r>
            <w:r w:rsidRPr="00190F2A">
              <w:rPr>
                <w:rFonts w:ascii="Tahoma" w:hAnsi="Tahoma" w:cs="Tahoma"/>
                <w:sz w:val="18"/>
                <w:szCs w:val="20"/>
              </w:rPr>
              <w:lastRenderedPageBreak/>
              <w:t>urzędzie skarbowym deklaracje podatkowe za okresy rozliczeniowe (miesięczne lub kwartalne) w terminie do 25 dnia miesiąca następującego po każdym kolejnym okresie. Są oni zobowiązani do składania dla okresów:</w:t>
            </w:r>
          </w:p>
          <w:p w:rsidR="00A806AF" w:rsidRPr="00190F2A" w:rsidRDefault="00A806AF" w:rsidP="00A806AF">
            <w:pPr>
              <w:spacing w:before="120" w:after="120" w:line="312" w:lineRule="auto"/>
              <w:jc w:val="both"/>
              <w:rPr>
                <w:rFonts w:ascii="Tahoma" w:hAnsi="Tahoma" w:cs="Tahoma"/>
                <w:sz w:val="18"/>
                <w:szCs w:val="20"/>
              </w:rPr>
            </w:pPr>
            <w:r w:rsidRPr="00190F2A">
              <w:rPr>
                <w:rFonts w:ascii="Tahoma" w:hAnsi="Tahoma" w:cs="Tahoma"/>
                <w:sz w:val="18"/>
                <w:szCs w:val="20"/>
              </w:rPr>
              <w:t>1) miesięcznych – deklaracji VAT-7;</w:t>
            </w:r>
          </w:p>
          <w:p w:rsidR="00A806AF" w:rsidRDefault="00A806AF" w:rsidP="00A806AF">
            <w:pPr>
              <w:spacing w:before="120" w:after="120" w:line="312" w:lineRule="auto"/>
              <w:jc w:val="both"/>
              <w:rPr>
                <w:rFonts w:ascii="Tahoma" w:hAnsi="Tahoma" w:cs="Tahoma"/>
                <w:sz w:val="18"/>
                <w:szCs w:val="20"/>
              </w:rPr>
            </w:pPr>
            <w:r w:rsidRPr="00190F2A">
              <w:rPr>
                <w:rFonts w:ascii="Tahoma" w:hAnsi="Tahoma" w:cs="Tahoma"/>
                <w:sz w:val="18"/>
                <w:szCs w:val="20"/>
              </w:rPr>
              <w:t xml:space="preserve">2) kwartalnych – deklaracji VAT-7K – w przypadku małych podatników, którzy wybrali metodę kasową oraz pozostałych małych podatników, którzy złożyli oświadczenie, o którym mowa w art. 99 ust. 3 </w:t>
            </w:r>
            <w:proofErr w:type="spellStart"/>
            <w:r w:rsidRPr="00190F2A">
              <w:rPr>
                <w:rFonts w:ascii="Tahoma" w:hAnsi="Tahoma" w:cs="Tahoma"/>
                <w:sz w:val="18"/>
                <w:szCs w:val="20"/>
              </w:rPr>
              <w:t>u.p.t.u</w:t>
            </w:r>
            <w:proofErr w:type="spellEnd"/>
            <w:r w:rsidRPr="00190F2A">
              <w:rPr>
                <w:rFonts w:ascii="Tahoma" w:hAnsi="Tahoma" w:cs="Tahoma"/>
                <w:sz w:val="18"/>
                <w:szCs w:val="20"/>
              </w:rPr>
              <w:t>.</w:t>
            </w:r>
          </w:p>
          <w:p w:rsidR="00A806AF" w:rsidRPr="008D06A6" w:rsidRDefault="00A806AF" w:rsidP="00A806AF">
            <w:pPr>
              <w:spacing w:before="120" w:after="120" w:line="312" w:lineRule="auto"/>
              <w:jc w:val="both"/>
              <w:rPr>
                <w:rFonts w:ascii="Tahoma" w:hAnsi="Tahoma" w:cs="Tahoma"/>
                <w:sz w:val="18"/>
                <w:szCs w:val="20"/>
              </w:rPr>
            </w:pPr>
            <w:r w:rsidRPr="00A806AF">
              <w:rPr>
                <w:rFonts w:ascii="Tahoma" w:hAnsi="Tahoma" w:cs="Tahoma"/>
                <w:sz w:val="18"/>
                <w:szCs w:val="20"/>
              </w:rPr>
              <w:t>Podatnicy niebędący podatnikami VAT czynnymi (i w związku z tym nieskładający deklaracji VAT-7, VAT-7K), u których wartość wewnątrzwspólnotowego nabycia towarów przekroczyła kwotę 50.000 zł, lub którzy wybrali opodatkowanie wewnątrzwspólnotowego nabycia towarów przez złożenie naczelnikowi urzędu skarbowego pisemnego oświadczenia o takim wyborze składają do urzędu skarbowego deklaracje VAT-8 za okresy miesięczne w terminie do 25. dnia miesiąca następującego po każdym kolejnym miesiącu.</w:t>
            </w:r>
          </w:p>
        </w:tc>
        <w:tc>
          <w:tcPr>
            <w:tcW w:w="2376" w:type="dxa"/>
          </w:tcPr>
          <w:p w:rsidR="00A806AF" w:rsidRPr="00190F2A" w:rsidRDefault="00A806AF" w:rsidP="00A806AF">
            <w:pPr>
              <w:spacing w:before="120" w:after="120" w:line="312" w:lineRule="auto"/>
              <w:rPr>
                <w:rFonts w:ascii="Tahoma" w:hAnsi="Tahoma" w:cs="Tahoma"/>
                <w:sz w:val="18"/>
                <w:szCs w:val="20"/>
              </w:rPr>
            </w:pPr>
            <w:r w:rsidRPr="00190F2A">
              <w:rPr>
                <w:rFonts w:ascii="Tahoma" w:hAnsi="Tahoma" w:cs="Tahoma"/>
                <w:sz w:val="18"/>
                <w:szCs w:val="20"/>
              </w:rPr>
              <w:lastRenderedPageBreak/>
              <w:t xml:space="preserve">- art. 99 ust. 1-3a i 8, art. 114 ust. 3 ustawy z 11.03.2004 r. o podatku </w:t>
            </w:r>
            <w:r w:rsidRPr="00190F2A">
              <w:rPr>
                <w:rFonts w:ascii="Tahoma" w:hAnsi="Tahoma" w:cs="Tahoma"/>
                <w:sz w:val="18"/>
                <w:szCs w:val="20"/>
              </w:rPr>
              <w:lastRenderedPageBreak/>
              <w:t>od towarów i usług,</w:t>
            </w:r>
          </w:p>
          <w:p w:rsidR="00A806AF" w:rsidRPr="00190F2A" w:rsidRDefault="00A806AF" w:rsidP="00A806AF">
            <w:pPr>
              <w:spacing w:before="120" w:after="120" w:line="312" w:lineRule="auto"/>
              <w:rPr>
                <w:rFonts w:ascii="Tahoma" w:hAnsi="Tahoma" w:cs="Tahoma"/>
                <w:sz w:val="18"/>
                <w:szCs w:val="20"/>
              </w:rPr>
            </w:pPr>
            <w:r w:rsidRPr="00190F2A">
              <w:rPr>
                <w:rFonts w:ascii="Tahoma" w:hAnsi="Tahoma" w:cs="Tahoma"/>
                <w:sz w:val="18"/>
                <w:szCs w:val="20"/>
              </w:rPr>
              <w:t>- rozporządzenie Ministra Finansów z 18.04.2018 r. w sprawie wzorów deklaracji dla podatku od towarów i usług,</w:t>
            </w:r>
          </w:p>
          <w:p w:rsidR="00A806AF" w:rsidRPr="00190F2A" w:rsidRDefault="00A806AF" w:rsidP="00A806AF">
            <w:pPr>
              <w:spacing w:before="120" w:after="120" w:line="312" w:lineRule="auto"/>
              <w:rPr>
                <w:rFonts w:ascii="Tahoma" w:hAnsi="Tahoma" w:cs="Tahoma"/>
                <w:sz w:val="18"/>
                <w:szCs w:val="20"/>
              </w:rPr>
            </w:pPr>
          </w:p>
        </w:tc>
      </w:tr>
      <w:tr w:rsidR="00A806AF" w:rsidTr="00190F2A">
        <w:tc>
          <w:tcPr>
            <w:tcW w:w="1559" w:type="dxa"/>
            <w:vMerge/>
          </w:tcPr>
          <w:p w:rsidR="00A806AF" w:rsidRDefault="00A806AF" w:rsidP="008D06A6">
            <w:pPr>
              <w:spacing w:before="120" w:after="120" w:line="312" w:lineRule="auto"/>
              <w:rPr>
                <w:rFonts w:ascii="Tahoma" w:hAnsi="Tahoma" w:cs="Tahoma"/>
                <w:b/>
                <w:sz w:val="18"/>
                <w:szCs w:val="20"/>
              </w:rPr>
            </w:pPr>
          </w:p>
        </w:tc>
        <w:tc>
          <w:tcPr>
            <w:tcW w:w="4961" w:type="dxa"/>
          </w:tcPr>
          <w:p w:rsidR="00A806AF" w:rsidRPr="00D57343" w:rsidRDefault="00A806AF" w:rsidP="00A806AF">
            <w:pPr>
              <w:spacing w:before="120" w:after="120" w:line="312" w:lineRule="auto"/>
              <w:jc w:val="both"/>
              <w:rPr>
                <w:rFonts w:ascii="Tahoma" w:hAnsi="Tahoma" w:cs="Tahoma"/>
                <w:b/>
                <w:sz w:val="18"/>
                <w:szCs w:val="20"/>
              </w:rPr>
            </w:pPr>
            <w:r w:rsidRPr="00D57343">
              <w:rPr>
                <w:rFonts w:ascii="Tahoma" w:hAnsi="Tahoma" w:cs="Tahoma"/>
                <w:b/>
                <w:sz w:val="18"/>
                <w:szCs w:val="20"/>
              </w:rPr>
              <w:t>przesłanie JPK_VAT za sierpień</w:t>
            </w:r>
            <w:r w:rsidR="008C324B">
              <w:rPr>
                <w:rFonts w:ascii="Tahoma" w:hAnsi="Tahoma" w:cs="Tahoma"/>
                <w:b/>
                <w:sz w:val="18"/>
                <w:szCs w:val="20"/>
              </w:rPr>
              <w:t xml:space="preserve"> (Jednolity Plik Kontrolny VAT)</w:t>
            </w:r>
          </w:p>
          <w:p w:rsidR="00A806AF" w:rsidRPr="00D57343" w:rsidRDefault="00A806AF" w:rsidP="00A806AF">
            <w:pPr>
              <w:spacing w:before="120" w:after="120" w:line="312" w:lineRule="auto"/>
              <w:jc w:val="both"/>
              <w:rPr>
                <w:rFonts w:ascii="Tahoma" w:hAnsi="Tahoma" w:cs="Tahoma"/>
                <w:sz w:val="18"/>
                <w:szCs w:val="20"/>
              </w:rPr>
            </w:pPr>
            <w:r w:rsidRPr="00D57343">
              <w:rPr>
                <w:rFonts w:ascii="Tahoma" w:hAnsi="Tahoma" w:cs="Tahoma"/>
                <w:sz w:val="18"/>
                <w:szCs w:val="20"/>
              </w:rPr>
              <w:t xml:space="preserve">Osoby prawne, jednostki organizacyjne niemające osobowości prawnej oraz osoby fizyczne, jeżeli są podatnikami VAT czynnymi, prowadzące księgi podatkowe przy użyciu programów komputerowych, są obowiązane, bez wezwania organu podatkowego, do przekazywania, za pomocą środków komunikacji elektronicznej, Szefowi Krajowej Administracji Skarbowej informacji o prowadzonej ewidencji VAT (JPK_VAT), za okresy miesięczne w terminie do 25 dnia miesiąca następującego po każdym kolejnym miesiącu, wskazując miesiąc, którego ta informacja dotyczy. </w:t>
            </w:r>
          </w:p>
        </w:tc>
        <w:tc>
          <w:tcPr>
            <w:tcW w:w="2376" w:type="dxa"/>
          </w:tcPr>
          <w:p w:rsidR="00A806AF" w:rsidRPr="00D57343" w:rsidRDefault="00A806AF" w:rsidP="00A806AF">
            <w:pPr>
              <w:spacing w:before="120" w:after="120" w:line="312" w:lineRule="auto"/>
              <w:rPr>
                <w:rFonts w:ascii="Tahoma" w:hAnsi="Tahoma" w:cs="Tahoma"/>
                <w:sz w:val="18"/>
                <w:szCs w:val="20"/>
              </w:rPr>
            </w:pPr>
            <w:r w:rsidRPr="00D57343">
              <w:rPr>
                <w:rFonts w:ascii="Tahoma" w:hAnsi="Tahoma" w:cs="Tahoma"/>
                <w:sz w:val="18"/>
                <w:szCs w:val="20"/>
              </w:rPr>
              <w:t>art. 82 § 1b ustawy z 29.08.1997 r. - Ordynacja podatkowa.</w:t>
            </w:r>
          </w:p>
        </w:tc>
      </w:tr>
      <w:tr w:rsidR="00A806AF" w:rsidTr="00190F2A">
        <w:tc>
          <w:tcPr>
            <w:tcW w:w="1559" w:type="dxa"/>
            <w:vMerge/>
          </w:tcPr>
          <w:p w:rsidR="00A806AF" w:rsidRDefault="00A806AF" w:rsidP="008D06A6">
            <w:pPr>
              <w:spacing w:before="120" w:after="120" w:line="312" w:lineRule="auto"/>
              <w:rPr>
                <w:rFonts w:ascii="Tahoma" w:hAnsi="Tahoma" w:cs="Tahoma"/>
                <w:b/>
                <w:sz w:val="18"/>
                <w:szCs w:val="20"/>
              </w:rPr>
            </w:pPr>
          </w:p>
        </w:tc>
        <w:tc>
          <w:tcPr>
            <w:tcW w:w="4961" w:type="dxa"/>
          </w:tcPr>
          <w:p w:rsidR="00A806AF" w:rsidRPr="00A806AF" w:rsidRDefault="00A806AF" w:rsidP="00A806AF">
            <w:pPr>
              <w:spacing w:before="120" w:after="120" w:line="312" w:lineRule="auto"/>
              <w:jc w:val="both"/>
              <w:rPr>
                <w:rFonts w:ascii="Tahoma" w:hAnsi="Tahoma" w:cs="Tahoma"/>
                <w:b/>
                <w:sz w:val="18"/>
                <w:szCs w:val="20"/>
              </w:rPr>
            </w:pPr>
            <w:r w:rsidRPr="00A806AF">
              <w:rPr>
                <w:rFonts w:ascii="Tahoma" w:hAnsi="Tahoma" w:cs="Tahoma"/>
                <w:b/>
                <w:sz w:val="18"/>
                <w:szCs w:val="20"/>
              </w:rPr>
              <w:t>informacja podsumowująca VAT-UE za sierpień</w:t>
            </w:r>
          </w:p>
          <w:p w:rsidR="00A806AF" w:rsidRPr="00A806AF" w:rsidRDefault="00A806AF" w:rsidP="00A806AF">
            <w:pPr>
              <w:spacing w:before="120" w:after="120" w:line="312" w:lineRule="auto"/>
              <w:jc w:val="both"/>
              <w:rPr>
                <w:rFonts w:ascii="Tahoma" w:hAnsi="Tahoma" w:cs="Tahoma"/>
                <w:sz w:val="18"/>
                <w:szCs w:val="20"/>
              </w:rPr>
            </w:pPr>
            <w:r w:rsidRPr="00A806AF">
              <w:rPr>
                <w:rFonts w:ascii="Tahoma" w:hAnsi="Tahoma" w:cs="Tahoma"/>
                <w:sz w:val="18"/>
                <w:szCs w:val="20"/>
              </w:rPr>
              <w:t>Informację podsumowującą na formularzu VAT-UE składają wszyscy zarejestrowani do celów VAT UE podatnicy</w:t>
            </w:r>
            <w:r>
              <w:rPr>
                <w:rFonts w:ascii="Tahoma" w:hAnsi="Tahoma" w:cs="Tahoma"/>
                <w:sz w:val="18"/>
                <w:szCs w:val="20"/>
              </w:rPr>
              <w:t xml:space="preserve"> VAT czynni</w:t>
            </w:r>
            <w:r w:rsidRPr="00A806AF">
              <w:rPr>
                <w:rFonts w:ascii="Tahoma" w:hAnsi="Tahoma" w:cs="Tahoma"/>
                <w:sz w:val="18"/>
                <w:szCs w:val="20"/>
              </w:rPr>
              <w:t xml:space="preserve">, u których występuje wewnątrzwspólnotowe nabycie towarów lub wewnątrzwspólnotowa dostawa towarów, bez względu na wysokość obrotów uzyskanych z tego tytułu. Informacje podsumowujące składa się za pomocą środków komunikacji elektronicznej do 25 dnia miesiąca następującego po miesiącu, w którym powstał obowiązek podatkowy z tytułu dokonania czynności skutkujących obowiązkiem złożenia informacji. </w:t>
            </w:r>
          </w:p>
        </w:tc>
        <w:tc>
          <w:tcPr>
            <w:tcW w:w="2376" w:type="dxa"/>
          </w:tcPr>
          <w:p w:rsidR="00A806AF" w:rsidRPr="00A806AF" w:rsidRDefault="00A806AF" w:rsidP="00A806AF">
            <w:pPr>
              <w:spacing w:before="120" w:after="120" w:line="312" w:lineRule="auto"/>
              <w:rPr>
                <w:rFonts w:ascii="Tahoma" w:hAnsi="Tahoma" w:cs="Tahoma"/>
                <w:sz w:val="18"/>
                <w:szCs w:val="20"/>
              </w:rPr>
            </w:pPr>
            <w:r w:rsidRPr="00A806AF">
              <w:rPr>
                <w:rFonts w:ascii="Tahoma" w:hAnsi="Tahoma" w:cs="Tahoma"/>
                <w:sz w:val="18"/>
                <w:szCs w:val="20"/>
              </w:rPr>
              <w:t>art. 100 ust. 3 ustawy z 11.03.2004 r. o podatku od towarów i usług.</w:t>
            </w:r>
          </w:p>
        </w:tc>
      </w:tr>
    </w:tbl>
    <w:p w:rsidR="00157950" w:rsidRDefault="00157950" w:rsidP="00157950">
      <w:pPr>
        <w:pStyle w:val="Akapitzlist"/>
        <w:spacing w:after="0"/>
        <w:ind w:left="348"/>
        <w:rPr>
          <w:rFonts w:ascii="Tahoma" w:hAnsi="Tahoma" w:cs="Tahoma"/>
          <w:b/>
          <w:sz w:val="20"/>
          <w:szCs w:val="20"/>
        </w:rPr>
      </w:pPr>
    </w:p>
    <w:p w:rsidR="00157950" w:rsidRPr="00157950" w:rsidRDefault="00157950" w:rsidP="00157950">
      <w:pPr>
        <w:pStyle w:val="Akapitzlist"/>
        <w:spacing w:after="0"/>
        <w:ind w:left="348"/>
        <w:rPr>
          <w:rFonts w:ascii="Tahoma" w:hAnsi="Tahoma" w:cs="Tahoma"/>
          <w:b/>
          <w:sz w:val="20"/>
          <w:szCs w:val="20"/>
        </w:rPr>
      </w:pPr>
    </w:p>
    <w:p w:rsidR="00BD278A" w:rsidRPr="00153056" w:rsidRDefault="00BD278A" w:rsidP="00BD278A">
      <w:pPr>
        <w:pStyle w:val="Akapitzlist"/>
        <w:numPr>
          <w:ilvl w:val="0"/>
          <w:numId w:val="1"/>
        </w:numPr>
        <w:spacing w:after="0"/>
        <w:ind w:left="348"/>
        <w:rPr>
          <w:rFonts w:ascii="Tahoma" w:hAnsi="Tahoma" w:cs="Tahoma"/>
          <w:b/>
          <w:sz w:val="20"/>
          <w:szCs w:val="20"/>
        </w:rPr>
      </w:pPr>
      <w:r>
        <w:rPr>
          <w:rFonts w:ascii="Tahoma" w:hAnsi="Tahoma" w:cs="Tahoma"/>
          <w:b/>
          <w:sz w:val="20"/>
          <w:szCs w:val="20"/>
        </w:rPr>
        <w:lastRenderedPageBreak/>
        <w:t>NOWY WYKAZ REFUNDOWANYCH LEKÓW, ŚRODKÓW SPOŻYWCZYCH SPECJALNEGO PRZEZNACZENIA ŻYWIENIOWEGO ORAZ WYROBÓW MEDYCZNYCH:</w:t>
      </w:r>
    </w:p>
    <w:p w:rsidR="00BD278A" w:rsidRPr="00153056" w:rsidRDefault="00BD278A" w:rsidP="00BD278A">
      <w:pPr>
        <w:pStyle w:val="Akapitzlist"/>
        <w:spacing w:after="0"/>
        <w:ind w:left="348"/>
        <w:rPr>
          <w:rFonts w:ascii="Tahoma" w:hAnsi="Tahoma" w:cs="Tahoma"/>
          <w:sz w:val="20"/>
        </w:rPr>
      </w:pPr>
    </w:p>
    <w:p w:rsidR="00BD278A" w:rsidRDefault="00BD278A" w:rsidP="00BD278A">
      <w:pPr>
        <w:pStyle w:val="Akapitzlist"/>
        <w:spacing w:after="0"/>
        <w:ind w:left="348"/>
        <w:jc w:val="both"/>
        <w:rPr>
          <w:rFonts w:ascii="Tahoma" w:hAnsi="Tahoma" w:cs="Tahoma"/>
          <w:sz w:val="20"/>
        </w:rPr>
      </w:pPr>
      <w:r>
        <w:rPr>
          <w:rFonts w:ascii="Tahoma" w:hAnsi="Tahoma" w:cs="Tahoma"/>
          <w:sz w:val="20"/>
        </w:rPr>
        <w:t xml:space="preserve">Obwieszczeniem Ministra Zdrowia z dnia 29 sierpnia 2018 r. opublikowany został wykaz </w:t>
      </w:r>
      <w:r w:rsidRPr="00BD278A">
        <w:rPr>
          <w:rFonts w:ascii="Tahoma" w:hAnsi="Tahoma" w:cs="Tahoma"/>
          <w:sz w:val="20"/>
        </w:rPr>
        <w:t>refundowanych leków, środków spożywczych specjalnego przeznaczenia żywieniowego oraz wyrobów medycznych</w:t>
      </w:r>
      <w:r>
        <w:rPr>
          <w:rFonts w:ascii="Tahoma" w:hAnsi="Tahoma" w:cs="Tahoma"/>
          <w:sz w:val="20"/>
        </w:rPr>
        <w:t>, obowiązujący od dnia 1 września 2018 r.</w:t>
      </w:r>
    </w:p>
    <w:p w:rsidR="00BD278A" w:rsidRDefault="00BD278A" w:rsidP="00BD278A">
      <w:pPr>
        <w:pStyle w:val="Akapitzlist"/>
        <w:spacing w:after="0"/>
        <w:ind w:left="348"/>
        <w:jc w:val="both"/>
        <w:rPr>
          <w:rFonts w:ascii="Tahoma" w:hAnsi="Tahoma" w:cs="Tahoma"/>
          <w:sz w:val="20"/>
        </w:rPr>
      </w:pPr>
    </w:p>
    <w:p w:rsidR="00BD278A" w:rsidRPr="00153056" w:rsidRDefault="00BD278A" w:rsidP="00BD278A">
      <w:pPr>
        <w:pStyle w:val="Akapitzlist"/>
        <w:spacing w:after="0"/>
        <w:ind w:left="348"/>
        <w:jc w:val="both"/>
        <w:rPr>
          <w:rFonts w:ascii="Tahoma" w:hAnsi="Tahoma" w:cs="Tahoma"/>
          <w:b/>
          <w:sz w:val="20"/>
          <w:szCs w:val="20"/>
        </w:rPr>
      </w:pPr>
      <w:r>
        <w:rPr>
          <w:rFonts w:ascii="Tahoma" w:hAnsi="Tahoma" w:cs="Tahoma"/>
          <w:sz w:val="20"/>
        </w:rPr>
        <w:t xml:space="preserve">Aktualny załącznik do obwieszczenia dostępny jest do pobrania na stronie internetowej Ministerstwa Zdrowia, pod adresem: </w:t>
      </w:r>
      <w:hyperlink r:id="rId9" w:history="1">
        <w:r w:rsidRPr="00112671">
          <w:rPr>
            <w:rStyle w:val="Hipercze"/>
            <w:rFonts w:ascii="Tahoma" w:hAnsi="Tahoma" w:cs="Tahoma"/>
            <w:sz w:val="20"/>
          </w:rPr>
          <w:t>https://www.gov.pl/zdrowie/obwieszczenie-ministra-zdrowia-z-dnia-29-sierpnia-2018-r-w-sprawie-wykazu-refundowanych-lekow-srodkow-spozywczych-specjalnego-przeznaczenia-zywieniowego-oraz-wyrobow-medycznych-na-1-wrzesnia-2018-r</w:t>
        </w:r>
      </w:hyperlink>
      <w:r>
        <w:rPr>
          <w:rFonts w:ascii="Tahoma" w:hAnsi="Tahoma" w:cs="Tahoma"/>
          <w:sz w:val="20"/>
        </w:rPr>
        <w:t xml:space="preserve"> </w:t>
      </w:r>
    </w:p>
    <w:p w:rsidR="00CF1C03" w:rsidRDefault="00CF1C03">
      <w:pPr>
        <w:rPr>
          <w:rFonts w:ascii="Tahoma" w:hAnsi="Tahoma" w:cs="Tahoma"/>
        </w:rPr>
      </w:pPr>
    </w:p>
    <w:p w:rsidR="00CF1C03" w:rsidRDefault="00CF1C03">
      <w:pPr>
        <w:pBdr>
          <w:bottom w:val="single" w:sz="12" w:space="1" w:color="auto"/>
        </w:pBdr>
        <w:rPr>
          <w:rFonts w:ascii="Tahoma" w:hAnsi="Tahoma" w:cs="Tahoma"/>
        </w:rPr>
      </w:pPr>
    </w:p>
    <w:p w:rsidR="00CF1C03" w:rsidRDefault="00CF1C03" w:rsidP="00811559">
      <w:pPr>
        <w:spacing w:after="0"/>
        <w:rPr>
          <w:rFonts w:ascii="Tahoma" w:hAnsi="Tahoma" w:cs="Tahoma"/>
        </w:rPr>
      </w:pPr>
      <w:r>
        <w:rPr>
          <w:rFonts w:ascii="Tahoma" w:hAnsi="Tahoma" w:cs="Tahoma"/>
        </w:rPr>
        <w:t>Zatwierdzono przez:</w:t>
      </w:r>
    </w:p>
    <w:p w:rsidR="00CF1C03" w:rsidRDefault="00CF1C03" w:rsidP="00811559">
      <w:pPr>
        <w:spacing w:after="0"/>
        <w:rPr>
          <w:rFonts w:ascii="Tahoma" w:hAnsi="Tahoma" w:cs="Tahoma"/>
        </w:rPr>
      </w:pPr>
      <w:r>
        <w:rPr>
          <w:rFonts w:ascii="Tahoma" w:hAnsi="Tahoma" w:cs="Tahoma"/>
        </w:rPr>
        <w:t>Adwokata Michała Górskiego</w:t>
      </w:r>
    </w:p>
    <w:p w:rsidR="00CF1C03" w:rsidRDefault="00CF1C03">
      <w:pPr>
        <w:rPr>
          <w:rFonts w:ascii="Tahoma" w:hAnsi="Tahoma" w:cs="Tahoma"/>
        </w:rPr>
      </w:pPr>
      <w:r>
        <w:rPr>
          <w:rFonts w:ascii="Tahoma" w:hAnsi="Tahoma" w:cs="Tahoma"/>
        </w:rPr>
        <w:t>Radcę Prawnego Joannę Badke</w:t>
      </w:r>
    </w:p>
    <w:p w:rsidR="00CF1C03" w:rsidRDefault="00CF1C03" w:rsidP="00811559">
      <w:pPr>
        <w:spacing w:after="0"/>
        <w:jc w:val="both"/>
        <w:rPr>
          <w:rFonts w:ascii="Tahoma" w:hAnsi="Tahoma" w:cs="Tahoma"/>
        </w:rPr>
      </w:pPr>
      <w:r>
        <w:rPr>
          <w:rFonts w:ascii="Tahoma" w:hAnsi="Tahoma" w:cs="Tahoma"/>
        </w:rPr>
        <w:t xml:space="preserve">Serwis przygotowywany jest przez: </w:t>
      </w:r>
    </w:p>
    <w:p w:rsidR="00CF1C03" w:rsidRDefault="00CF1C03" w:rsidP="00811559">
      <w:pPr>
        <w:spacing w:after="0"/>
        <w:jc w:val="both"/>
        <w:rPr>
          <w:rFonts w:ascii="Tahoma" w:hAnsi="Tahoma" w:cs="Tahoma"/>
        </w:rPr>
      </w:pPr>
      <w:r w:rsidRPr="00811559">
        <w:rPr>
          <w:rFonts w:ascii="Tahoma" w:hAnsi="Tahoma" w:cs="Tahoma"/>
          <w:b/>
        </w:rPr>
        <w:t>Kancelarię Adwokatów i Radców Prawnych P.J. Sowisło &amp; Topolewski S.K.A.</w:t>
      </w:r>
      <w:r w:rsidR="006A048B">
        <w:rPr>
          <w:rFonts w:ascii="Tahoma" w:hAnsi="Tahoma" w:cs="Tahoma"/>
        </w:rPr>
        <w:t>, ul. </w:t>
      </w:r>
      <w:r>
        <w:rPr>
          <w:rFonts w:ascii="Tahoma" w:hAnsi="Tahoma" w:cs="Tahoma"/>
        </w:rPr>
        <w:t>Fabryczna 9, 61-524 Poznań</w:t>
      </w:r>
    </w:p>
    <w:p w:rsidR="006A048B" w:rsidRDefault="005A1754" w:rsidP="00811559">
      <w:pPr>
        <w:spacing w:after="0"/>
        <w:jc w:val="both"/>
        <w:rPr>
          <w:rFonts w:ascii="Tahoma" w:hAnsi="Tahoma" w:cs="Tahoma"/>
        </w:rPr>
      </w:pPr>
      <w:hyperlink r:id="rId10" w:history="1">
        <w:r w:rsidR="006A048B" w:rsidRPr="000236CC">
          <w:rPr>
            <w:rStyle w:val="Hipercze"/>
            <w:rFonts w:ascii="Tahoma" w:hAnsi="Tahoma" w:cs="Tahoma"/>
          </w:rPr>
          <w:t>www.sowislo.com.pl</w:t>
        </w:r>
      </w:hyperlink>
      <w:r w:rsidR="006A048B">
        <w:rPr>
          <w:rFonts w:ascii="Tahoma" w:hAnsi="Tahoma" w:cs="Tahoma"/>
        </w:rPr>
        <w:t xml:space="preserve"> </w:t>
      </w:r>
    </w:p>
    <w:p w:rsidR="00CF1C03" w:rsidRDefault="00CF1C03" w:rsidP="00811559">
      <w:pPr>
        <w:spacing w:after="0"/>
        <w:jc w:val="both"/>
        <w:rPr>
          <w:rFonts w:ascii="Tahoma" w:hAnsi="Tahoma" w:cs="Tahoma"/>
        </w:rPr>
      </w:pPr>
    </w:p>
    <w:p w:rsidR="00CF1C03" w:rsidRPr="00153056" w:rsidRDefault="00CF1C03" w:rsidP="00811559">
      <w:pPr>
        <w:spacing w:after="0"/>
        <w:jc w:val="both"/>
        <w:rPr>
          <w:rFonts w:ascii="Tahoma" w:hAnsi="Tahoma" w:cs="Tahoma"/>
        </w:rPr>
      </w:pPr>
      <w:r>
        <w:rPr>
          <w:rFonts w:ascii="Tahoma" w:hAnsi="Tahoma" w:cs="Tahoma"/>
        </w:rPr>
        <w:t xml:space="preserve">Pytania dotyczące zamieszczonych w Serwisie informacji można kierować na adres </w:t>
      </w:r>
      <w:hyperlink r:id="rId11" w:history="1">
        <w:r w:rsidRPr="000236CC">
          <w:rPr>
            <w:rStyle w:val="Hipercze"/>
            <w:rFonts w:ascii="Tahoma" w:hAnsi="Tahoma" w:cs="Tahoma"/>
          </w:rPr>
          <w:t>prawnik@wil.org.pl</w:t>
        </w:r>
      </w:hyperlink>
      <w:r>
        <w:rPr>
          <w:rFonts w:ascii="Tahoma" w:hAnsi="Tahoma" w:cs="Tahoma"/>
        </w:rPr>
        <w:t xml:space="preserve"> , wpisując w temacie wiadomości „e-informator”.</w:t>
      </w:r>
    </w:p>
    <w:sectPr w:rsidR="00CF1C03" w:rsidRPr="00153056" w:rsidSect="00432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788"/>
    <w:multiLevelType w:val="hybridMultilevel"/>
    <w:tmpl w:val="FF4A4E62"/>
    <w:lvl w:ilvl="0" w:tplc="04150017">
      <w:start w:val="1"/>
      <w:numFmt w:val="lowerLetter"/>
      <w:lvlText w:val="%1)"/>
      <w:lvlJc w:val="left"/>
      <w:pPr>
        <w:ind w:left="1068" w:hanging="360"/>
      </w:pPr>
    </w:lvl>
    <w:lvl w:ilvl="1" w:tplc="5D54E5E6">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2D471CE"/>
    <w:multiLevelType w:val="hybridMultilevel"/>
    <w:tmpl w:val="5ACEF1C2"/>
    <w:lvl w:ilvl="0" w:tplc="F36C0B5C">
      <w:start w:val="15"/>
      <w:numFmt w:val="decimal"/>
      <w:lvlText w:val="%1)"/>
      <w:lvlJc w:val="righ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nsid w:val="16C525B7"/>
    <w:multiLevelType w:val="hybridMultilevel"/>
    <w:tmpl w:val="08BA2D6A"/>
    <w:lvl w:ilvl="0" w:tplc="872E8180">
      <w:start w:val="1"/>
      <w:numFmt w:val="decimal"/>
      <w:lvlText w:val="%1)"/>
      <w:lvlJc w:val="right"/>
      <w:pPr>
        <w:ind w:left="384" w:hanging="360"/>
      </w:pPr>
      <w:rPr>
        <w:rFonts w:hint="default"/>
        <w:b/>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
    <w:nsid w:val="197D7E8C"/>
    <w:multiLevelType w:val="hybridMultilevel"/>
    <w:tmpl w:val="09741BA4"/>
    <w:lvl w:ilvl="0" w:tplc="8578F350">
      <w:start w:val="1"/>
      <w:numFmt w:val="decimal"/>
      <w:lvlText w:val="%1a)"/>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4149C3"/>
    <w:multiLevelType w:val="hybridMultilevel"/>
    <w:tmpl w:val="F7401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3006C8"/>
    <w:multiLevelType w:val="hybridMultilevel"/>
    <w:tmpl w:val="C4D6EC5A"/>
    <w:lvl w:ilvl="0" w:tplc="A87C2434">
      <w:start w:val="14"/>
      <w:numFmt w:val="decimal"/>
      <w:lvlText w:val="%1a)"/>
      <w:lvlJc w:val="right"/>
      <w:pPr>
        <w:ind w:left="720" w:hanging="360"/>
      </w:pPr>
      <w:rPr>
        <w:rFonts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
    <w:nsid w:val="43113314"/>
    <w:multiLevelType w:val="hybridMultilevel"/>
    <w:tmpl w:val="D5E8AC40"/>
    <w:lvl w:ilvl="0" w:tplc="D6BEE6E8">
      <w:start w:val="1"/>
      <w:numFmt w:val="decimal"/>
      <w:lvlText w:val="%1)"/>
      <w:lvlJc w:val="righ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0C26ED1"/>
    <w:multiLevelType w:val="hybridMultilevel"/>
    <w:tmpl w:val="CCDC9C52"/>
    <w:lvl w:ilvl="0" w:tplc="74B273A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57C313B"/>
    <w:multiLevelType w:val="hybridMultilevel"/>
    <w:tmpl w:val="C2A6F458"/>
    <w:lvl w:ilvl="0" w:tplc="7B04CE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EE4E6A"/>
    <w:multiLevelType w:val="hybridMultilevel"/>
    <w:tmpl w:val="9D4604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1634B5"/>
    <w:multiLevelType w:val="hybridMultilevel"/>
    <w:tmpl w:val="98601104"/>
    <w:lvl w:ilvl="0" w:tplc="7B04CE76">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0CA54CB"/>
    <w:multiLevelType w:val="hybridMultilevel"/>
    <w:tmpl w:val="71622C9E"/>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num w:numId="1">
    <w:abstractNumId w:val="7"/>
  </w:num>
  <w:num w:numId="2">
    <w:abstractNumId w:val="2"/>
  </w:num>
  <w:num w:numId="3">
    <w:abstractNumId w:val="6"/>
  </w:num>
  <w:num w:numId="4">
    <w:abstractNumId w:val="8"/>
  </w:num>
  <w:num w:numId="5">
    <w:abstractNumId w:val="0"/>
  </w:num>
  <w:num w:numId="6">
    <w:abstractNumId w:val="3"/>
  </w:num>
  <w:num w:numId="7">
    <w:abstractNumId w:val="5"/>
  </w:num>
  <w:num w:numId="8">
    <w:abstractNumId w:val="10"/>
  </w:num>
  <w:num w:numId="9">
    <w:abstractNumId w:val="1"/>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EA"/>
    <w:rsid w:val="000004DC"/>
    <w:rsid w:val="000007FF"/>
    <w:rsid w:val="00000844"/>
    <w:rsid w:val="0000089A"/>
    <w:rsid w:val="00000E30"/>
    <w:rsid w:val="0000111A"/>
    <w:rsid w:val="000011C7"/>
    <w:rsid w:val="0000139E"/>
    <w:rsid w:val="000014B8"/>
    <w:rsid w:val="00001589"/>
    <w:rsid w:val="000015BD"/>
    <w:rsid w:val="000016D9"/>
    <w:rsid w:val="0000186A"/>
    <w:rsid w:val="0000194C"/>
    <w:rsid w:val="000019B0"/>
    <w:rsid w:val="00001A3B"/>
    <w:rsid w:val="00001BED"/>
    <w:rsid w:val="00001C34"/>
    <w:rsid w:val="00001F20"/>
    <w:rsid w:val="00002124"/>
    <w:rsid w:val="00002342"/>
    <w:rsid w:val="000027CA"/>
    <w:rsid w:val="0000298C"/>
    <w:rsid w:val="00002A85"/>
    <w:rsid w:val="00003296"/>
    <w:rsid w:val="000033E9"/>
    <w:rsid w:val="0000396F"/>
    <w:rsid w:val="00003A74"/>
    <w:rsid w:val="00003AFD"/>
    <w:rsid w:val="00003C13"/>
    <w:rsid w:val="00003D0A"/>
    <w:rsid w:val="00004340"/>
    <w:rsid w:val="000047AF"/>
    <w:rsid w:val="00004B88"/>
    <w:rsid w:val="00004C12"/>
    <w:rsid w:val="00004D28"/>
    <w:rsid w:val="00004DD1"/>
    <w:rsid w:val="00004E11"/>
    <w:rsid w:val="00004E16"/>
    <w:rsid w:val="00004E34"/>
    <w:rsid w:val="000053EE"/>
    <w:rsid w:val="00005E3D"/>
    <w:rsid w:val="00005E6D"/>
    <w:rsid w:val="00005EF7"/>
    <w:rsid w:val="00006006"/>
    <w:rsid w:val="0000614C"/>
    <w:rsid w:val="000062EA"/>
    <w:rsid w:val="00006443"/>
    <w:rsid w:val="000064E3"/>
    <w:rsid w:val="00006754"/>
    <w:rsid w:val="0000680D"/>
    <w:rsid w:val="0000680F"/>
    <w:rsid w:val="000069A4"/>
    <w:rsid w:val="00007012"/>
    <w:rsid w:val="00007045"/>
    <w:rsid w:val="0000717A"/>
    <w:rsid w:val="000071C8"/>
    <w:rsid w:val="00007211"/>
    <w:rsid w:val="00007244"/>
    <w:rsid w:val="0000726E"/>
    <w:rsid w:val="000072F4"/>
    <w:rsid w:val="00007411"/>
    <w:rsid w:val="00007508"/>
    <w:rsid w:val="00007891"/>
    <w:rsid w:val="00007CFA"/>
    <w:rsid w:val="00007E71"/>
    <w:rsid w:val="00007EC0"/>
    <w:rsid w:val="000101CD"/>
    <w:rsid w:val="0001060B"/>
    <w:rsid w:val="000106EF"/>
    <w:rsid w:val="000107F9"/>
    <w:rsid w:val="00010AB9"/>
    <w:rsid w:val="00010BFB"/>
    <w:rsid w:val="00010E00"/>
    <w:rsid w:val="00010EE5"/>
    <w:rsid w:val="00011152"/>
    <w:rsid w:val="0001137B"/>
    <w:rsid w:val="00011515"/>
    <w:rsid w:val="00011581"/>
    <w:rsid w:val="000116AC"/>
    <w:rsid w:val="00011933"/>
    <w:rsid w:val="00011C36"/>
    <w:rsid w:val="00012130"/>
    <w:rsid w:val="000122A9"/>
    <w:rsid w:val="0001247D"/>
    <w:rsid w:val="00012635"/>
    <w:rsid w:val="00012A3F"/>
    <w:rsid w:val="00012F11"/>
    <w:rsid w:val="00012F95"/>
    <w:rsid w:val="0001314B"/>
    <w:rsid w:val="0001378A"/>
    <w:rsid w:val="0001384F"/>
    <w:rsid w:val="000139BC"/>
    <w:rsid w:val="00013BF4"/>
    <w:rsid w:val="00013BF9"/>
    <w:rsid w:val="0001400C"/>
    <w:rsid w:val="000144B5"/>
    <w:rsid w:val="00014594"/>
    <w:rsid w:val="000145F4"/>
    <w:rsid w:val="000149F7"/>
    <w:rsid w:val="00014D1A"/>
    <w:rsid w:val="00014D25"/>
    <w:rsid w:val="0001505C"/>
    <w:rsid w:val="00015327"/>
    <w:rsid w:val="000154F5"/>
    <w:rsid w:val="00015A25"/>
    <w:rsid w:val="00015A7B"/>
    <w:rsid w:val="00015B68"/>
    <w:rsid w:val="00015D4B"/>
    <w:rsid w:val="00015E4B"/>
    <w:rsid w:val="00015E4C"/>
    <w:rsid w:val="00015F02"/>
    <w:rsid w:val="0001603E"/>
    <w:rsid w:val="00016056"/>
    <w:rsid w:val="000165F2"/>
    <w:rsid w:val="00016609"/>
    <w:rsid w:val="0001694D"/>
    <w:rsid w:val="000169ED"/>
    <w:rsid w:val="00016B2B"/>
    <w:rsid w:val="00016D06"/>
    <w:rsid w:val="00016DA9"/>
    <w:rsid w:val="00016E33"/>
    <w:rsid w:val="00016ECE"/>
    <w:rsid w:val="00016EE4"/>
    <w:rsid w:val="0001701F"/>
    <w:rsid w:val="0001702D"/>
    <w:rsid w:val="00017095"/>
    <w:rsid w:val="00017138"/>
    <w:rsid w:val="000174B5"/>
    <w:rsid w:val="00017557"/>
    <w:rsid w:val="00017A03"/>
    <w:rsid w:val="00017CBF"/>
    <w:rsid w:val="00017EC1"/>
    <w:rsid w:val="00017F4E"/>
    <w:rsid w:val="00020114"/>
    <w:rsid w:val="0002018F"/>
    <w:rsid w:val="00020346"/>
    <w:rsid w:val="00020399"/>
    <w:rsid w:val="0002047B"/>
    <w:rsid w:val="00020529"/>
    <w:rsid w:val="00020667"/>
    <w:rsid w:val="000209ED"/>
    <w:rsid w:val="00020BD7"/>
    <w:rsid w:val="00020F8D"/>
    <w:rsid w:val="00020FF6"/>
    <w:rsid w:val="00021284"/>
    <w:rsid w:val="00021500"/>
    <w:rsid w:val="00021596"/>
    <w:rsid w:val="00021B11"/>
    <w:rsid w:val="00021B57"/>
    <w:rsid w:val="00021C58"/>
    <w:rsid w:val="00021C7C"/>
    <w:rsid w:val="00021D0A"/>
    <w:rsid w:val="00022159"/>
    <w:rsid w:val="00022529"/>
    <w:rsid w:val="000225BF"/>
    <w:rsid w:val="00022600"/>
    <w:rsid w:val="000227DD"/>
    <w:rsid w:val="00022870"/>
    <w:rsid w:val="0002295B"/>
    <w:rsid w:val="00022A8A"/>
    <w:rsid w:val="00022A8F"/>
    <w:rsid w:val="00022AA9"/>
    <w:rsid w:val="00022B63"/>
    <w:rsid w:val="00022E0A"/>
    <w:rsid w:val="0002305F"/>
    <w:rsid w:val="00023208"/>
    <w:rsid w:val="0002329B"/>
    <w:rsid w:val="000235A9"/>
    <w:rsid w:val="000236AF"/>
    <w:rsid w:val="000236F3"/>
    <w:rsid w:val="0002385D"/>
    <w:rsid w:val="00023932"/>
    <w:rsid w:val="00023966"/>
    <w:rsid w:val="00023A3C"/>
    <w:rsid w:val="00023B31"/>
    <w:rsid w:val="00023DD6"/>
    <w:rsid w:val="00024552"/>
    <w:rsid w:val="00024554"/>
    <w:rsid w:val="00024702"/>
    <w:rsid w:val="00024B69"/>
    <w:rsid w:val="00024D45"/>
    <w:rsid w:val="00025051"/>
    <w:rsid w:val="00025306"/>
    <w:rsid w:val="000254AC"/>
    <w:rsid w:val="00025974"/>
    <w:rsid w:val="00025AAB"/>
    <w:rsid w:val="00025AED"/>
    <w:rsid w:val="00025B22"/>
    <w:rsid w:val="000260EE"/>
    <w:rsid w:val="00026381"/>
    <w:rsid w:val="00026536"/>
    <w:rsid w:val="00026891"/>
    <w:rsid w:val="00026A5F"/>
    <w:rsid w:val="00026B51"/>
    <w:rsid w:val="00026C67"/>
    <w:rsid w:val="00027357"/>
    <w:rsid w:val="0002737E"/>
    <w:rsid w:val="000274FA"/>
    <w:rsid w:val="00027B14"/>
    <w:rsid w:val="000301FB"/>
    <w:rsid w:val="00030202"/>
    <w:rsid w:val="00030343"/>
    <w:rsid w:val="0003039C"/>
    <w:rsid w:val="0003066C"/>
    <w:rsid w:val="00030699"/>
    <w:rsid w:val="00030702"/>
    <w:rsid w:val="00030751"/>
    <w:rsid w:val="0003078C"/>
    <w:rsid w:val="00030A7C"/>
    <w:rsid w:val="00030AAE"/>
    <w:rsid w:val="00030BB8"/>
    <w:rsid w:val="00030BEF"/>
    <w:rsid w:val="00030DF0"/>
    <w:rsid w:val="00030F69"/>
    <w:rsid w:val="00031617"/>
    <w:rsid w:val="0003165A"/>
    <w:rsid w:val="00031B78"/>
    <w:rsid w:val="00031BCE"/>
    <w:rsid w:val="00031BF8"/>
    <w:rsid w:val="00031DB3"/>
    <w:rsid w:val="000322E5"/>
    <w:rsid w:val="0003271F"/>
    <w:rsid w:val="00032944"/>
    <w:rsid w:val="00032A62"/>
    <w:rsid w:val="00032B4A"/>
    <w:rsid w:val="00032C6A"/>
    <w:rsid w:val="00032DD6"/>
    <w:rsid w:val="000330C8"/>
    <w:rsid w:val="00033374"/>
    <w:rsid w:val="00033507"/>
    <w:rsid w:val="00033513"/>
    <w:rsid w:val="0003369A"/>
    <w:rsid w:val="000336BA"/>
    <w:rsid w:val="00033773"/>
    <w:rsid w:val="00033CA1"/>
    <w:rsid w:val="00033DA0"/>
    <w:rsid w:val="00033EF4"/>
    <w:rsid w:val="0003473A"/>
    <w:rsid w:val="00034787"/>
    <w:rsid w:val="00034B01"/>
    <w:rsid w:val="00034CE9"/>
    <w:rsid w:val="00034F95"/>
    <w:rsid w:val="00035070"/>
    <w:rsid w:val="000350E1"/>
    <w:rsid w:val="00035396"/>
    <w:rsid w:val="00035511"/>
    <w:rsid w:val="00035738"/>
    <w:rsid w:val="0003574D"/>
    <w:rsid w:val="000357BE"/>
    <w:rsid w:val="000359D3"/>
    <w:rsid w:val="00035E05"/>
    <w:rsid w:val="0003637B"/>
    <w:rsid w:val="00036500"/>
    <w:rsid w:val="00036655"/>
    <w:rsid w:val="0003667A"/>
    <w:rsid w:val="000366D6"/>
    <w:rsid w:val="00036837"/>
    <w:rsid w:val="000369D7"/>
    <w:rsid w:val="00036D42"/>
    <w:rsid w:val="0003703A"/>
    <w:rsid w:val="00037290"/>
    <w:rsid w:val="000374DC"/>
    <w:rsid w:val="000375B7"/>
    <w:rsid w:val="0003778D"/>
    <w:rsid w:val="000377AF"/>
    <w:rsid w:val="000377C0"/>
    <w:rsid w:val="00037818"/>
    <w:rsid w:val="00037885"/>
    <w:rsid w:val="00037B4F"/>
    <w:rsid w:val="00037CE8"/>
    <w:rsid w:val="00037D79"/>
    <w:rsid w:val="00037D90"/>
    <w:rsid w:val="00037E94"/>
    <w:rsid w:val="00040006"/>
    <w:rsid w:val="000400FF"/>
    <w:rsid w:val="000403D3"/>
    <w:rsid w:val="00040729"/>
    <w:rsid w:val="00040CC1"/>
    <w:rsid w:val="00040D29"/>
    <w:rsid w:val="00040EE8"/>
    <w:rsid w:val="00040F98"/>
    <w:rsid w:val="00041498"/>
    <w:rsid w:val="000415C3"/>
    <w:rsid w:val="00041672"/>
    <w:rsid w:val="00041948"/>
    <w:rsid w:val="00041A6D"/>
    <w:rsid w:val="00041B62"/>
    <w:rsid w:val="00041DDD"/>
    <w:rsid w:val="00041E07"/>
    <w:rsid w:val="00041FA6"/>
    <w:rsid w:val="00042119"/>
    <w:rsid w:val="00042126"/>
    <w:rsid w:val="00042197"/>
    <w:rsid w:val="000421D0"/>
    <w:rsid w:val="0004236B"/>
    <w:rsid w:val="000425E9"/>
    <w:rsid w:val="0004297B"/>
    <w:rsid w:val="00042BC3"/>
    <w:rsid w:val="0004308E"/>
    <w:rsid w:val="000430D2"/>
    <w:rsid w:val="0004329D"/>
    <w:rsid w:val="00043301"/>
    <w:rsid w:val="000433DD"/>
    <w:rsid w:val="000434E9"/>
    <w:rsid w:val="000435F9"/>
    <w:rsid w:val="000436DB"/>
    <w:rsid w:val="00043CDB"/>
    <w:rsid w:val="00043D9F"/>
    <w:rsid w:val="00044145"/>
    <w:rsid w:val="0004433D"/>
    <w:rsid w:val="00044459"/>
    <w:rsid w:val="00044512"/>
    <w:rsid w:val="00044635"/>
    <w:rsid w:val="000447CB"/>
    <w:rsid w:val="00044821"/>
    <w:rsid w:val="00044BD2"/>
    <w:rsid w:val="00044E53"/>
    <w:rsid w:val="000450B2"/>
    <w:rsid w:val="00045109"/>
    <w:rsid w:val="000452B0"/>
    <w:rsid w:val="000452B3"/>
    <w:rsid w:val="00045670"/>
    <w:rsid w:val="00045750"/>
    <w:rsid w:val="00045B92"/>
    <w:rsid w:val="00045EFD"/>
    <w:rsid w:val="00046472"/>
    <w:rsid w:val="000466E1"/>
    <w:rsid w:val="000467DF"/>
    <w:rsid w:val="00046E71"/>
    <w:rsid w:val="00046EB6"/>
    <w:rsid w:val="00046EFF"/>
    <w:rsid w:val="00047493"/>
    <w:rsid w:val="00047564"/>
    <w:rsid w:val="00047566"/>
    <w:rsid w:val="00047746"/>
    <w:rsid w:val="00047752"/>
    <w:rsid w:val="000478EC"/>
    <w:rsid w:val="000479AF"/>
    <w:rsid w:val="00047B9A"/>
    <w:rsid w:val="00047D31"/>
    <w:rsid w:val="00050140"/>
    <w:rsid w:val="0005017E"/>
    <w:rsid w:val="00050492"/>
    <w:rsid w:val="000506D5"/>
    <w:rsid w:val="000507A0"/>
    <w:rsid w:val="000507B9"/>
    <w:rsid w:val="000508B9"/>
    <w:rsid w:val="00050C7A"/>
    <w:rsid w:val="00050C93"/>
    <w:rsid w:val="00050DA4"/>
    <w:rsid w:val="00050DE7"/>
    <w:rsid w:val="000515B8"/>
    <w:rsid w:val="000515C0"/>
    <w:rsid w:val="0005162A"/>
    <w:rsid w:val="0005173E"/>
    <w:rsid w:val="00051BF0"/>
    <w:rsid w:val="00051D27"/>
    <w:rsid w:val="00051D66"/>
    <w:rsid w:val="00051D6F"/>
    <w:rsid w:val="00051F82"/>
    <w:rsid w:val="00052125"/>
    <w:rsid w:val="000521C8"/>
    <w:rsid w:val="00052263"/>
    <w:rsid w:val="000523FE"/>
    <w:rsid w:val="00052930"/>
    <w:rsid w:val="00052995"/>
    <w:rsid w:val="00052A8B"/>
    <w:rsid w:val="00052C3A"/>
    <w:rsid w:val="00052E7A"/>
    <w:rsid w:val="00052F6F"/>
    <w:rsid w:val="00052FB8"/>
    <w:rsid w:val="00053A61"/>
    <w:rsid w:val="00053D0E"/>
    <w:rsid w:val="0005424A"/>
    <w:rsid w:val="000544ED"/>
    <w:rsid w:val="00054640"/>
    <w:rsid w:val="000547C5"/>
    <w:rsid w:val="00054FF7"/>
    <w:rsid w:val="0005507A"/>
    <w:rsid w:val="000554FD"/>
    <w:rsid w:val="0005577E"/>
    <w:rsid w:val="00055C59"/>
    <w:rsid w:val="00056421"/>
    <w:rsid w:val="000566C7"/>
    <w:rsid w:val="00056D1A"/>
    <w:rsid w:val="0005746E"/>
    <w:rsid w:val="000578E1"/>
    <w:rsid w:val="000578ED"/>
    <w:rsid w:val="00057915"/>
    <w:rsid w:val="00057B16"/>
    <w:rsid w:val="00057D58"/>
    <w:rsid w:val="00057D75"/>
    <w:rsid w:val="00057E63"/>
    <w:rsid w:val="00060130"/>
    <w:rsid w:val="0006017D"/>
    <w:rsid w:val="000602C5"/>
    <w:rsid w:val="00060776"/>
    <w:rsid w:val="00060B87"/>
    <w:rsid w:val="00060B96"/>
    <w:rsid w:val="00060D04"/>
    <w:rsid w:val="00061757"/>
    <w:rsid w:val="000618FB"/>
    <w:rsid w:val="00061A79"/>
    <w:rsid w:val="00061C5F"/>
    <w:rsid w:val="00061D7C"/>
    <w:rsid w:val="00061FA8"/>
    <w:rsid w:val="000622D8"/>
    <w:rsid w:val="0006236C"/>
    <w:rsid w:val="00062803"/>
    <w:rsid w:val="00062BF3"/>
    <w:rsid w:val="00062BFC"/>
    <w:rsid w:val="0006300C"/>
    <w:rsid w:val="000633AA"/>
    <w:rsid w:val="00063449"/>
    <w:rsid w:val="000636C0"/>
    <w:rsid w:val="00063969"/>
    <w:rsid w:val="00063972"/>
    <w:rsid w:val="00063AF5"/>
    <w:rsid w:val="00063B45"/>
    <w:rsid w:val="00063D93"/>
    <w:rsid w:val="00064531"/>
    <w:rsid w:val="0006473B"/>
    <w:rsid w:val="000649B1"/>
    <w:rsid w:val="00064A59"/>
    <w:rsid w:val="00064C19"/>
    <w:rsid w:val="00064D4A"/>
    <w:rsid w:val="00064F08"/>
    <w:rsid w:val="00064FBB"/>
    <w:rsid w:val="00064FBE"/>
    <w:rsid w:val="000651F4"/>
    <w:rsid w:val="0006520A"/>
    <w:rsid w:val="000652A3"/>
    <w:rsid w:val="000653CD"/>
    <w:rsid w:val="0006580A"/>
    <w:rsid w:val="00065C93"/>
    <w:rsid w:val="00065DB0"/>
    <w:rsid w:val="00065F5D"/>
    <w:rsid w:val="00066002"/>
    <w:rsid w:val="000660E0"/>
    <w:rsid w:val="00066268"/>
    <w:rsid w:val="0006634F"/>
    <w:rsid w:val="000667F7"/>
    <w:rsid w:val="00066BA6"/>
    <w:rsid w:val="00066CF1"/>
    <w:rsid w:val="00066D9F"/>
    <w:rsid w:val="00067149"/>
    <w:rsid w:val="00067248"/>
    <w:rsid w:val="000672B3"/>
    <w:rsid w:val="0006734C"/>
    <w:rsid w:val="000674B4"/>
    <w:rsid w:val="00067714"/>
    <w:rsid w:val="00067788"/>
    <w:rsid w:val="0006798C"/>
    <w:rsid w:val="00067CE9"/>
    <w:rsid w:val="00067DD9"/>
    <w:rsid w:val="00067DE1"/>
    <w:rsid w:val="000700C2"/>
    <w:rsid w:val="0007012C"/>
    <w:rsid w:val="00070292"/>
    <w:rsid w:val="000702A5"/>
    <w:rsid w:val="00070357"/>
    <w:rsid w:val="000703DF"/>
    <w:rsid w:val="000703F5"/>
    <w:rsid w:val="000705AF"/>
    <w:rsid w:val="000706AA"/>
    <w:rsid w:val="0007077C"/>
    <w:rsid w:val="00070938"/>
    <w:rsid w:val="00070BC7"/>
    <w:rsid w:val="00070CE0"/>
    <w:rsid w:val="00070D8B"/>
    <w:rsid w:val="000710D9"/>
    <w:rsid w:val="000712D3"/>
    <w:rsid w:val="00071355"/>
    <w:rsid w:val="00071F4D"/>
    <w:rsid w:val="0007209D"/>
    <w:rsid w:val="00072135"/>
    <w:rsid w:val="00072266"/>
    <w:rsid w:val="00072337"/>
    <w:rsid w:val="00072344"/>
    <w:rsid w:val="000726D9"/>
    <w:rsid w:val="00072796"/>
    <w:rsid w:val="00072CAB"/>
    <w:rsid w:val="0007321F"/>
    <w:rsid w:val="0007356F"/>
    <w:rsid w:val="00073637"/>
    <w:rsid w:val="000736CA"/>
    <w:rsid w:val="00073755"/>
    <w:rsid w:val="0007386A"/>
    <w:rsid w:val="000739C9"/>
    <w:rsid w:val="00073A1C"/>
    <w:rsid w:val="00073B3A"/>
    <w:rsid w:val="00073D71"/>
    <w:rsid w:val="000742CE"/>
    <w:rsid w:val="0007439F"/>
    <w:rsid w:val="0007473E"/>
    <w:rsid w:val="00074876"/>
    <w:rsid w:val="00074D0F"/>
    <w:rsid w:val="00074D2C"/>
    <w:rsid w:val="000750DD"/>
    <w:rsid w:val="0007523A"/>
    <w:rsid w:val="000752AE"/>
    <w:rsid w:val="000754FE"/>
    <w:rsid w:val="00075889"/>
    <w:rsid w:val="00075955"/>
    <w:rsid w:val="00075B92"/>
    <w:rsid w:val="00075C34"/>
    <w:rsid w:val="00075CB3"/>
    <w:rsid w:val="00075DC8"/>
    <w:rsid w:val="00075FE0"/>
    <w:rsid w:val="000762BB"/>
    <w:rsid w:val="0007647E"/>
    <w:rsid w:val="00076763"/>
    <w:rsid w:val="00076818"/>
    <w:rsid w:val="00076A3C"/>
    <w:rsid w:val="00076E0C"/>
    <w:rsid w:val="00076E6C"/>
    <w:rsid w:val="00076E72"/>
    <w:rsid w:val="00077142"/>
    <w:rsid w:val="00077273"/>
    <w:rsid w:val="00077587"/>
    <w:rsid w:val="000776A6"/>
    <w:rsid w:val="00077786"/>
    <w:rsid w:val="00077830"/>
    <w:rsid w:val="0007789F"/>
    <w:rsid w:val="00077DB8"/>
    <w:rsid w:val="00077EC4"/>
    <w:rsid w:val="00080015"/>
    <w:rsid w:val="00080045"/>
    <w:rsid w:val="00080154"/>
    <w:rsid w:val="000803BB"/>
    <w:rsid w:val="00080693"/>
    <w:rsid w:val="000806E0"/>
    <w:rsid w:val="00080839"/>
    <w:rsid w:val="00080AE6"/>
    <w:rsid w:val="00080B5B"/>
    <w:rsid w:val="00080E44"/>
    <w:rsid w:val="000811F7"/>
    <w:rsid w:val="00081457"/>
    <w:rsid w:val="00081511"/>
    <w:rsid w:val="00081592"/>
    <w:rsid w:val="00081795"/>
    <w:rsid w:val="00081B96"/>
    <w:rsid w:val="00081E2D"/>
    <w:rsid w:val="000821F3"/>
    <w:rsid w:val="0008223B"/>
    <w:rsid w:val="00082E82"/>
    <w:rsid w:val="00082F1E"/>
    <w:rsid w:val="00083019"/>
    <w:rsid w:val="00083093"/>
    <w:rsid w:val="00083107"/>
    <w:rsid w:val="00083875"/>
    <w:rsid w:val="000838BD"/>
    <w:rsid w:val="000839E7"/>
    <w:rsid w:val="00083A5B"/>
    <w:rsid w:val="00083EDD"/>
    <w:rsid w:val="000843B6"/>
    <w:rsid w:val="000843FB"/>
    <w:rsid w:val="000844AE"/>
    <w:rsid w:val="0008458E"/>
    <w:rsid w:val="00084806"/>
    <w:rsid w:val="00084D70"/>
    <w:rsid w:val="00084D9C"/>
    <w:rsid w:val="00084DA6"/>
    <w:rsid w:val="00084F03"/>
    <w:rsid w:val="00084FE3"/>
    <w:rsid w:val="00084FFA"/>
    <w:rsid w:val="00085165"/>
    <w:rsid w:val="00085211"/>
    <w:rsid w:val="00085434"/>
    <w:rsid w:val="0008548B"/>
    <w:rsid w:val="00085583"/>
    <w:rsid w:val="000857EE"/>
    <w:rsid w:val="00085C75"/>
    <w:rsid w:val="00085FE1"/>
    <w:rsid w:val="0008622B"/>
    <w:rsid w:val="000865E6"/>
    <w:rsid w:val="000868CB"/>
    <w:rsid w:val="00086921"/>
    <w:rsid w:val="0008694E"/>
    <w:rsid w:val="000869B3"/>
    <w:rsid w:val="00086B1C"/>
    <w:rsid w:val="00086BA7"/>
    <w:rsid w:val="00086BE4"/>
    <w:rsid w:val="00086D3D"/>
    <w:rsid w:val="000871CA"/>
    <w:rsid w:val="00087657"/>
    <w:rsid w:val="00087688"/>
    <w:rsid w:val="00087845"/>
    <w:rsid w:val="00087B22"/>
    <w:rsid w:val="00087CD4"/>
    <w:rsid w:val="00087E5A"/>
    <w:rsid w:val="00087FA6"/>
    <w:rsid w:val="000902CD"/>
    <w:rsid w:val="00090316"/>
    <w:rsid w:val="000906D3"/>
    <w:rsid w:val="00090CF0"/>
    <w:rsid w:val="00090EA4"/>
    <w:rsid w:val="00090EA8"/>
    <w:rsid w:val="00090EE2"/>
    <w:rsid w:val="00090FE2"/>
    <w:rsid w:val="0009109F"/>
    <w:rsid w:val="0009119A"/>
    <w:rsid w:val="00091787"/>
    <w:rsid w:val="000917AE"/>
    <w:rsid w:val="00091895"/>
    <w:rsid w:val="000919C1"/>
    <w:rsid w:val="00091C4B"/>
    <w:rsid w:val="00091C5A"/>
    <w:rsid w:val="000921BF"/>
    <w:rsid w:val="00092269"/>
    <w:rsid w:val="0009238A"/>
    <w:rsid w:val="000924CC"/>
    <w:rsid w:val="00092957"/>
    <w:rsid w:val="00092A0C"/>
    <w:rsid w:val="00092CA1"/>
    <w:rsid w:val="00093141"/>
    <w:rsid w:val="00093167"/>
    <w:rsid w:val="00093315"/>
    <w:rsid w:val="00093337"/>
    <w:rsid w:val="000935D6"/>
    <w:rsid w:val="0009369D"/>
    <w:rsid w:val="00093957"/>
    <w:rsid w:val="00093AE1"/>
    <w:rsid w:val="00093C84"/>
    <w:rsid w:val="00093FCE"/>
    <w:rsid w:val="00094114"/>
    <w:rsid w:val="000943ED"/>
    <w:rsid w:val="000944FE"/>
    <w:rsid w:val="0009455C"/>
    <w:rsid w:val="0009479E"/>
    <w:rsid w:val="000947A1"/>
    <w:rsid w:val="000947CC"/>
    <w:rsid w:val="00094887"/>
    <w:rsid w:val="00094A0F"/>
    <w:rsid w:val="00094AE9"/>
    <w:rsid w:val="00094B5C"/>
    <w:rsid w:val="00094D31"/>
    <w:rsid w:val="00094E3B"/>
    <w:rsid w:val="00094F23"/>
    <w:rsid w:val="000955C3"/>
    <w:rsid w:val="00095FF2"/>
    <w:rsid w:val="00096067"/>
    <w:rsid w:val="0009609C"/>
    <w:rsid w:val="00096159"/>
    <w:rsid w:val="000961E4"/>
    <w:rsid w:val="00096541"/>
    <w:rsid w:val="0009665A"/>
    <w:rsid w:val="00096F5B"/>
    <w:rsid w:val="000973AF"/>
    <w:rsid w:val="000974A6"/>
    <w:rsid w:val="00097544"/>
    <w:rsid w:val="00097820"/>
    <w:rsid w:val="00097A8C"/>
    <w:rsid w:val="000A0379"/>
    <w:rsid w:val="000A04B3"/>
    <w:rsid w:val="000A0593"/>
    <w:rsid w:val="000A0988"/>
    <w:rsid w:val="000A0A9A"/>
    <w:rsid w:val="000A0AD5"/>
    <w:rsid w:val="000A0CAD"/>
    <w:rsid w:val="000A0CF3"/>
    <w:rsid w:val="000A0DAC"/>
    <w:rsid w:val="000A0E5C"/>
    <w:rsid w:val="000A0ED5"/>
    <w:rsid w:val="000A0F18"/>
    <w:rsid w:val="000A111D"/>
    <w:rsid w:val="000A114A"/>
    <w:rsid w:val="000A126A"/>
    <w:rsid w:val="000A137B"/>
    <w:rsid w:val="000A1408"/>
    <w:rsid w:val="000A166F"/>
    <w:rsid w:val="000A167D"/>
    <w:rsid w:val="000A1753"/>
    <w:rsid w:val="000A1B8C"/>
    <w:rsid w:val="000A1F6A"/>
    <w:rsid w:val="000A2499"/>
    <w:rsid w:val="000A267A"/>
    <w:rsid w:val="000A26AE"/>
    <w:rsid w:val="000A2731"/>
    <w:rsid w:val="000A2779"/>
    <w:rsid w:val="000A27FA"/>
    <w:rsid w:val="000A2829"/>
    <w:rsid w:val="000A29F2"/>
    <w:rsid w:val="000A2DE2"/>
    <w:rsid w:val="000A2E62"/>
    <w:rsid w:val="000A2EA7"/>
    <w:rsid w:val="000A2EDC"/>
    <w:rsid w:val="000A3030"/>
    <w:rsid w:val="000A3174"/>
    <w:rsid w:val="000A3349"/>
    <w:rsid w:val="000A33F0"/>
    <w:rsid w:val="000A34FF"/>
    <w:rsid w:val="000A384A"/>
    <w:rsid w:val="000A3A6F"/>
    <w:rsid w:val="000A44E1"/>
    <w:rsid w:val="000A45A6"/>
    <w:rsid w:val="000A46B2"/>
    <w:rsid w:val="000A4977"/>
    <w:rsid w:val="000A4A5B"/>
    <w:rsid w:val="000A4A7E"/>
    <w:rsid w:val="000A4D31"/>
    <w:rsid w:val="000A4F83"/>
    <w:rsid w:val="000A4FB3"/>
    <w:rsid w:val="000A5057"/>
    <w:rsid w:val="000A5092"/>
    <w:rsid w:val="000A50D1"/>
    <w:rsid w:val="000A51DE"/>
    <w:rsid w:val="000A5553"/>
    <w:rsid w:val="000A5B34"/>
    <w:rsid w:val="000A5DFE"/>
    <w:rsid w:val="000A5E21"/>
    <w:rsid w:val="000A5EE2"/>
    <w:rsid w:val="000A60C7"/>
    <w:rsid w:val="000A66F0"/>
    <w:rsid w:val="000A6891"/>
    <w:rsid w:val="000A68C1"/>
    <w:rsid w:val="000A6B83"/>
    <w:rsid w:val="000A6C63"/>
    <w:rsid w:val="000A6CD2"/>
    <w:rsid w:val="000A6DFF"/>
    <w:rsid w:val="000A6E0A"/>
    <w:rsid w:val="000A6F9A"/>
    <w:rsid w:val="000A6FF6"/>
    <w:rsid w:val="000A701B"/>
    <w:rsid w:val="000A7178"/>
    <w:rsid w:val="000A7502"/>
    <w:rsid w:val="000A78FA"/>
    <w:rsid w:val="000A791E"/>
    <w:rsid w:val="000A798C"/>
    <w:rsid w:val="000A7B80"/>
    <w:rsid w:val="000A7CC4"/>
    <w:rsid w:val="000A7D5B"/>
    <w:rsid w:val="000A7D72"/>
    <w:rsid w:val="000A7D95"/>
    <w:rsid w:val="000B015F"/>
    <w:rsid w:val="000B0563"/>
    <w:rsid w:val="000B068C"/>
    <w:rsid w:val="000B0E09"/>
    <w:rsid w:val="000B0E80"/>
    <w:rsid w:val="000B0F33"/>
    <w:rsid w:val="000B1359"/>
    <w:rsid w:val="000B155E"/>
    <w:rsid w:val="000B15CD"/>
    <w:rsid w:val="000B17C5"/>
    <w:rsid w:val="000B1B67"/>
    <w:rsid w:val="000B1D42"/>
    <w:rsid w:val="000B2036"/>
    <w:rsid w:val="000B233A"/>
    <w:rsid w:val="000B2398"/>
    <w:rsid w:val="000B2A55"/>
    <w:rsid w:val="000B2D2D"/>
    <w:rsid w:val="000B3355"/>
    <w:rsid w:val="000B343D"/>
    <w:rsid w:val="000B34DE"/>
    <w:rsid w:val="000B3557"/>
    <w:rsid w:val="000B37B4"/>
    <w:rsid w:val="000B37E2"/>
    <w:rsid w:val="000B3B15"/>
    <w:rsid w:val="000B3BD7"/>
    <w:rsid w:val="000B3D06"/>
    <w:rsid w:val="000B42C5"/>
    <w:rsid w:val="000B430A"/>
    <w:rsid w:val="000B440A"/>
    <w:rsid w:val="000B46A3"/>
    <w:rsid w:val="000B46AB"/>
    <w:rsid w:val="000B49C2"/>
    <w:rsid w:val="000B4D4D"/>
    <w:rsid w:val="000B4E7E"/>
    <w:rsid w:val="000B4ED7"/>
    <w:rsid w:val="000B517B"/>
    <w:rsid w:val="000B51C3"/>
    <w:rsid w:val="000B5214"/>
    <w:rsid w:val="000B5361"/>
    <w:rsid w:val="000B53EA"/>
    <w:rsid w:val="000B5735"/>
    <w:rsid w:val="000B5755"/>
    <w:rsid w:val="000B5A6E"/>
    <w:rsid w:val="000B5B5E"/>
    <w:rsid w:val="000B5D0B"/>
    <w:rsid w:val="000B63B1"/>
    <w:rsid w:val="000B653A"/>
    <w:rsid w:val="000B6617"/>
    <w:rsid w:val="000B6661"/>
    <w:rsid w:val="000B676E"/>
    <w:rsid w:val="000B67C1"/>
    <w:rsid w:val="000B6A81"/>
    <w:rsid w:val="000B6C2E"/>
    <w:rsid w:val="000B6CAC"/>
    <w:rsid w:val="000B6D3C"/>
    <w:rsid w:val="000B7219"/>
    <w:rsid w:val="000B763A"/>
    <w:rsid w:val="000B7675"/>
    <w:rsid w:val="000B76D7"/>
    <w:rsid w:val="000B7CDA"/>
    <w:rsid w:val="000B7D25"/>
    <w:rsid w:val="000B7DC1"/>
    <w:rsid w:val="000B7E7B"/>
    <w:rsid w:val="000B7E97"/>
    <w:rsid w:val="000B7F55"/>
    <w:rsid w:val="000B7F8D"/>
    <w:rsid w:val="000B7F92"/>
    <w:rsid w:val="000C022F"/>
    <w:rsid w:val="000C055B"/>
    <w:rsid w:val="000C0609"/>
    <w:rsid w:val="000C076B"/>
    <w:rsid w:val="000C09D9"/>
    <w:rsid w:val="000C1087"/>
    <w:rsid w:val="000C1121"/>
    <w:rsid w:val="000C12B6"/>
    <w:rsid w:val="000C14A3"/>
    <w:rsid w:val="000C175A"/>
    <w:rsid w:val="000C17F6"/>
    <w:rsid w:val="000C1D15"/>
    <w:rsid w:val="000C1D38"/>
    <w:rsid w:val="000C1E18"/>
    <w:rsid w:val="000C1E40"/>
    <w:rsid w:val="000C1F6C"/>
    <w:rsid w:val="000C1FC8"/>
    <w:rsid w:val="000C2508"/>
    <w:rsid w:val="000C250D"/>
    <w:rsid w:val="000C276F"/>
    <w:rsid w:val="000C287A"/>
    <w:rsid w:val="000C28A2"/>
    <w:rsid w:val="000C291F"/>
    <w:rsid w:val="000C2DE1"/>
    <w:rsid w:val="000C2DF3"/>
    <w:rsid w:val="000C2F5F"/>
    <w:rsid w:val="000C345B"/>
    <w:rsid w:val="000C35C2"/>
    <w:rsid w:val="000C386C"/>
    <w:rsid w:val="000C3B7B"/>
    <w:rsid w:val="000C3BB7"/>
    <w:rsid w:val="000C3C34"/>
    <w:rsid w:val="000C3CF0"/>
    <w:rsid w:val="000C3FF9"/>
    <w:rsid w:val="000C4117"/>
    <w:rsid w:val="000C432F"/>
    <w:rsid w:val="000C440D"/>
    <w:rsid w:val="000C443F"/>
    <w:rsid w:val="000C4503"/>
    <w:rsid w:val="000C4532"/>
    <w:rsid w:val="000C48D4"/>
    <w:rsid w:val="000C4ABF"/>
    <w:rsid w:val="000C4BB7"/>
    <w:rsid w:val="000C4C53"/>
    <w:rsid w:val="000C56AF"/>
    <w:rsid w:val="000C5920"/>
    <w:rsid w:val="000C5AD3"/>
    <w:rsid w:val="000C5E39"/>
    <w:rsid w:val="000C61AB"/>
    <w:rsid w:val="000C698C"/>
    <w:rsid w:val="000C6BBD"/>
    <w:rsid w:val="000C6CDC"/>
    <w:rsid w:val="000C7023"/>
    <w:rsid w:val="000C791F"/>
    <w:rsid w:val="000C7C50"/>
    <w:rsid w:val="000C7E4A"/>
    <w:rsid w:val="000C7F89"/>
    <w:rsid w:val="000D0013"/>
    <w:rsid w:val="000D04B2"/>
    <w:rsid w:val="000D0561"/>
    <w:rsid w:val="000D0C2F"/>
    <w:rsid w:val="000D0D24"/>
    <w:rsid w:val="000D1035"/>
    <w:rsid w:val="000D10F0"/>
    <w:rsid w:val="000D115B"/>
    <w:rsid w:val="000D11D8"/>
    <w:rsid w:val="000D1364"/>
    <w:rsid w:val="000D136F"/>
    <w:rsid w:val="000D1464"/>
    <w:rsid w:val="000D1505"/>
    <w:rsid w:val="000D15C4"/>
    <w:rsid w:val="000D1955"/>
    <w:rsid w:val="000D1961"/>
    <w:rsid w:val="000D19CB"/>
    <w:rsid w:val="000D1BB8"/>
    <w:rsid w:val="000D1C4C"/>
    <w:rsid w:val="000D1DC3"/>
    <w:rsid w:val="000D20A8"/>
    <w:rsid w:val="000D2428"/>
    <w:rsid w:val="000D2479"/>
    <w:rsid w:val="000D2744"/>
    <w:rsid w:val="000D27AA"/>
    <w:rsid w:val="000D2BD2"/>
    <w:rsid w:val="000D2D3D"/>
    <w:rsid w:val="000D3272"/>
    <w:rsid w:val="000D3297"/>
    <w:rsid w:val="000D345A"/>
    <w:rsid w:val="000D3539"/>
    <w:rsid w:val="000D3684"/>
    <w:rsid w:val="000D36BD"/>
    <w:rsid w:val="000D3C04"/>
    <w:rsid w:val="000D3C31"/>
    <w:rsid w:val="000D3F4C"/>
    <w:rsid w:val="000D3FD7"/>
    <w:rsid w:val="000D421B"/>
    <w:rsid w:val="000D422A"/>
    <w:rsid w:val="000D46B2"/>
    <w:rsid w:val="000D4751"/>
    <w:rsid w:val="000D48FA"/>
    <w:rsid w:val="000D4C99"/>
    <w:rsid w:val="000D4CF4"/>
    <w:rsid w:val="000D4FE4"/>
    <w:rsid w:val="000D5022"/>
    <w:rsid w:val="000D5118"/>
    <w:rsid w:val="000D5264"/>
    <w:rsid w:val="000D5281"/>
    <w:rsid w:val="000D5763"/>
    <w:rsid w:val="000D5AA6"/>
    <w:rsid w:val="000D5B34"/>
    <w:rsid w:val="000D5BE8"/>
    <w:rsid w:val="000D5D51"/>
    <w:rsid w:val="000D60FC"/>
    <w:rsid w:val="000D615B"/>
    <w:rsid w:val="000D6465"/>
    <w:rsid w:val="000D67BE"/>
    <w:rsid w:val="000D67BF"/>
    <w:rsid w:val="000D6827"/>
    <w:rsid w:val="000D6858"/>
    <w:rsid w:val="000D6AB9"/>
    <w:rsid w:val="000D6D47"/>
    <w:rsid w:val="000D6E79"/>
    <w:rsid w:val="000D7132"/>
    <w:rsid w:val="000D7155"/>
    <w:rsid w:val="000D722C"/>
    <w:rsid w:val="000D72FA"/>
    <w:rsid w:val="000D7468"/>
    <w:rsid w:val="000D748C"/>
    <w:rsid w:val="000D74CA"/>
    <w:rsid w:val="000D75AE"/>
    <w:rsid w:val="000D773B"/>
    <w:rsid w:val="000D7A7E"/>
    <w:rsid w:val="000D7ABB"/>
    <w:rsid w:val="000D7B21"/>
    <w:rsid w:val="000D7CE6"/>
    <w:rsid w:val="000E014A"/>
    <w:rsid w:val="000E0331"/>
    <w:rsid w:val="000E070E"/>
    <w:rsid w:val="000E08F8"/>
    <w:rsid w:val="000E0AE5"/>
    <w:rsid w:val="000E0BE3"/>
    <w:rsid w:val="000E0E02"/>
    <w:rsid w:val="000E0E8F"/>
    <w:rsid w:val="000E14CC"/>
    <w:rsid w:val="000E1526"/>
    <w:rsid w:val="000E1530"/>
    <w:rsid w:val="000E1902"/>
    <w:rsid w:val="000E1A9A"/>
    <w:rsid w:val="000E1B1F"/>
    <w:rsid w:val="000E1CEC"/>
    <w:rsid w:val="000E218B"/>
    <w:rsid w:val="000E25D3"/>
    <w:rsid w:val="000E2796"/>
    <w:rsid w:val="000E2863"/>
    <w:rsid w:val="000E2976"/>
    <w:rsid w:val="000E2E62"/>
    <w:rsid w:val="000E30CD"/>
    <w:rsid w:val="000E3500"/>
    <w:rsid w:val="000E35D3"/>
    <w:rsid w:val="000E35D7"/>
    <w:rsid w:val="000E369B"/>
    <w:rsid w:val="000E36DA"/>
    <w:rsid w:val="000E3719"/>
    <w:rsid w:val="000E3902"/>
    <w:rsid w:val="000E3BB2"/>
    <w:rsid w:val="000E3E52"/>
    <w:rsid w:val="000E4165"/>
    <w:rsid w:val="000E44BD"/>
    <w:rsid w:val="000E4551"/>
    <w:rsid w:val="000E47B9"/>
    <w:rsid w:val="000E4897"/>
    <w:rsid w:val="000E4B4A"/>
    <w:rsid w:val="000E4C51"/>
    <w:rsid w:val="000E4F07"/>
    <w:rsid w:val="000E4F0E"/>
    <w:rsid w:val="000E4F9B"/>
    <w:rsid w:val="000E5021"/>
    <w:rsid w:val="000E545C"/>
    <w:rsid w:val="000E5612"/>
    <w:rsid w:val="000E5993"/>
    <w:rsid w:val="000E5A1B"/>
    <w:rsid w:val="000E5BE0"/>
    <w:rsid w:val="000E5E55"/>
    <w:rsid w:val="000E5FFD"/>
    <w:rsid w:val="000E6046"/>
    <w:rsid w:val="000E680C"/>
    <w:rsid w:val="000E72D4"/>
    <w:rsid w:val="000E7A01"/>
    <w:rsid w:val="000E7BB8"/>
    <w:rsid w:val="000E7E01"/>
    <w:rsid w:val="000E7E52"/>
    <w:rsid w:val="000E7FDE"/>
    <w:rsid w:val="000F0056"/>
    <w:rsid w:val="000F05B4"/>
    <w:rsid w:val="000F069D"/>
    <w:rsid w:val="000F0766"/>
    <w:rsid w:val="000F0A51"/>
    <w:rsid w:val="000F0A7A"/>
    <w:rsid w:val="000F0B79"/>
    <w:rsid w:val="000F0CBF"/>
    <w:rsid w:val="000F0CDD"/>
    <w:rsid w:val="000F10C3"/>
    <w:rsid w:val="000F13F6"/>
    <w:rsid w:val="000F1D6C"/>
    <w:rsid w:val="000F20DB"/>
    <w:rsid w:val="000F234B"/>
    <w:rsid w:val="000F2569"/>
    <w:rsid w:val="000F26FB"/>
    <w:rsid w:val="000F2804"/>
    <w:rsid w:val="000F2858"/>
    <w:rsid w:val="000F29BF"/>
    <w:rsid w:val="000F2EDB"/>
    <w:rsid w:val="000F3061"/>
    <w:rsid w:val="000F30EF"/>
    <w:rsid w:val="000F3382"/>
    <w:rsid w:val="000F3564"/>
    <w:rsid w:val="000F3688"/>
    <w:rsid w:val="000F3818"/>
    <w:rsid w:val="000F3DEF"/>
    <w:rsid w:val="000F3E63"/>
    <w:rsid w:val="000F3EF3"/>
    <w:rsid w:val="000F403F"/>
    <w:rsid w:val="000F408A"/>
    <w:rsid w:val="000F4140"/>
    <w:rsid w:val="000F4286"/>
    <w:rsid w:val="000F4303"/>
    <w:rsid w:val="000F467A"/>
    <w:rsid w:val="000F46CF"/>
    <w:rsid w:val="000F477F"/>
    <w:rsid w:val="000F482C"/>
    <w:rsid w:val="000F523C"/>
    <w:rsid w:val="000F535B"/>
    <w:rsid w:val="000F545E"/>
    <w:rsid w:val="000F555F"/>
    <w:rsid w:val="000F57EA"/>
    <w:rsid w:val="000F5C33"/>
    <w:rsid w:val="000F5DBF"/>
    <w:rsid w:val="000F6011"/>
    <w:rsid w:val="000F607C"/>
    <w:rsid w:val="000F622A"/>
    <w:rsid w:val="000F6286"/>
    <w:rsid w:val="000F629A"/>
    <w:rsid w:val="000F6453"/>
    <w:rsid w:val="000F681D"/>
    <w:rsid w:val="000F686E"/>
    <w:rsid w:val="000F694C"/>
    <w:rsid w:val="000F6A65"/>
    <w:rsid w:val="000F6C5E"/>
    <w:rsid w:val="000F6DC6"/>
    <w:rsid w:val="000F708A"/>
    <w:rsid w:val="000F7295"/>
    <w:rsid w:val="000F72C9"/>
    <w:rsid w:val="000F7377"/>
    <w:rsid w:val="000F74EE"/>
    <w:rsid w:val="000F7BE1"/>
    <w:rsid w:val="000F7E85"/>
    <w:rsid w:val="00100000"/>
    <w:rsid w:val="001003E1"/>
    <w:rsid w:val="001004F1"/>
    <w:rsid w:val="00100696"/>
    <w:rsid w:val="001008AC"/>
    <w:rsid w:val="001008F4"/>
    <w:rsid w:val="00100B53"/>
    <w:rsid w:val="00100BD9"/>
    <w:rsid w:val="00100E20"/>
    <w:rsid w:val="00100F6D"/>
    <w:rsid w:val="0010109D"/>
    <w:rsid w:val="001010A7"/>
    <w:rsid w:val="00101107"/>
    <w:rsid w:val="001012BF"/>
    <w:rsid w:val="00101749"/>
    <w:rsid w:val="0010188C"/>
    <w:rsid w:val="00101A2E"/>
    <w:rsid w:val="00101D2F"/>
    <w:rsid w:val="001020D1"/>
    <w:rsid w:val="00102359"/>
    <w:rsid w:val="00102652"/>
    <w:rsid w:val="00102879"/>
    <w:rsid w:val="001028E7"/>
    <w:rsid w:val="001029AA"/>
    <w:rsid w:val="001029C4"/>
    <w:rsid w:val="001029D0"/>
    <w:rsid w:val="00102E53"/>
    <w:rsid w:val="00103313"/>
    <w:rsid w:val="00103457"/>
    <w:rsid w:val="0010367D"/>
    <w:rsid w:val="00103C1E"/>
    <w:rsid w:val="00103DF6"/>
    <w:rsid w:val="00103F33"/>
    <w:rsid w:val="00104234"/>
    <w:rsid w:val="00104293"/>
    <w:rsid w:val="001042BD"/>
    <w:rsid w:val="0010459B"/>
    <w:rsid w:val="001045F7"/>
    <w:rsid w:val="001046E1"/>
    <w:rsid w:val="0010491D"/>
    <w:rsid w:val="0010497C"/>
    <w:rsid w:val="00104D43"/>
    <w:rsid w:val="00104E53"/>
    <w:rsid w:val="00104F52"/>
    <w:rsid w:val="0010520A"/>
    <w:rsid w:val="001053AF"/>
    <w:rsid w:val="0010552D"/>
    <w:rsid w:val="0010570B"/>
    <w:rsid w:val="00105EAD"/>
    <w:rsid w:val="00106113"/>
    <w:rsid w:val="00106206"/>
    <w:rsid w:val="0010655B"/>
    <w:rsid w:val="00106571"/>
    <w:rsid w:val="001067B6"/>
    <w:rsid w:val="00106AB6"/>
    <w:rsid w:val="00106CFF"/>
    <w:rsid w:val="00106D0E"/>
    <w:rsid w:val="00107264"/>
    <w:rsid w:val="0010730E"/>
    <w:rsid w:val="0010735F"/>
    <w:rsid w:val="0010754C"/>
    <w:rsid w:val="00107679"/>
    <w:rsid w:val="00107818"/>
    <w:rsid w:val="0010781E"/>
    <w:rsid w:val="00107912"/>
    <w:rsid w:val="00107962"/>
    <w:rsid w:val="00107A43"/>
    <w:rsid w:val="00107B39"/>
    <w:rsid w:val="00107C15"/>
    <w:rsid w:val="00107CD3"/>
    <w:rsid w:val="00107CEB"/>
    <w:rsid w:val="00107E1B"/>
    <w:rsid w:val="00107F09"/>
    <w:rsid w:val="00107FB8"/>
    <w:rsid w:val="0011002C"/>
    <w:rsid w:val="00110724"/>
    <w:rsid w:val="00110786"/>
    <w:rsid w:val="0011093B"/>
    <w:rsid w:val="001109BB"/>
    <w:rsid w:val="00110A65"/>
    <w:rsid w:val="00110ACA"/>
    <w:rsid w:val="00110B35"/>
    <w:rsid w:val="00110B50"/>
    <w:rsid w:val="00110BEF"/>
    <w:rsid w:val="00110CFF"/>
    <w:rsid w:val="00110D3D"/>
    <w:rsid w:val="001115FD"/>
    <w:rsid w:val="00111685"/>
    <w:rsid w:val="001118F6"/>
    <w:rsid w:val="00111983"/>
    <w:rsid w:val="00111BF6"/>
    <w:rsid w:val="00111F31"/>
    <w:rsid w:val="00112263"/>
    <w:rsid w:val="0011230A"/>
    <w:rsid w:val="0011234B"/>
    <w:rsid w:val="0011246B"/>
    <w:rsid w:val="00112707"/>
    <w:rsid w:val="00112750"/>
    <w:rsid w:val="0011278B"/>
    <w:rsid w:val="0011288E"/>
    <w:rsid w:val="00112A3F"/>
    <w:rsid w:val="00113177"/>
    <w:rsid w:val="00113571"/>
    <w:rsid w:val="0011366D"/>
    <w:rsid w:val="00113758"/>
    <w:rsid w:val="00113A30"/>
    <w:rsid w:val="001144ED"/>
    <w:rsid w:val="00114519"/>
    <w:rsid w:val="001145D0"/>
    <w:rsid w:val="00114607"/>
    <w:rsid w:val="001147BE"/>
    <w:rsid w:val="00114851"/>
    <w:rsid w:val="001149F8"/>
    <w:rsid w:val="00114BCC"/>
    <w:rsid w:val="00114D0A"/>
    <w:rsid w:val="00114ECA"/>
    <w:rsid w:val="00114F42"/>
    <w:rsid w:val="00115024"/>
    <w:rsid w:val="00115282"/>
    <w:rsid w:val="001152E2"/>
    <w:rsid w:val="001157A5"/>
    <w:rsid w:val="0011580D"/>
    <w:rsid w:val="001158A2"/>
    <w:rsid w:val="00115976"/>
    <w:rsid w:val="00115D49"/>
    <w:rsid w:val="001163B7"/>
    <w:rsid w:val="001164ED"/>
    <w:rsid w:val="001166E3"/>
    <w:rsid w:val="00116741"/>
    <w:rsid w:val="00116BBC"/>
    <w:rsid w:val="00116D98"/>
    <w:rsid w:val="00116E6C"/>
    <w:rsid w:val="00116EAA"/>
    <w:rsid w:val="001172DD"/>
    <w:rsid w:val="001175E2"/>
    <w:rsid w:val="00117BA3"/>
    <w:rsid w:val="00117CA0"/>
    <w:rsid w:val="00117D73"/>
    <w:rsid w:val="00117E90"/>
    <w:rsid w:val="001200C5"/>
    <w:rsid w:val="001209BE"/>
    <w:rsid w:val="00120B5E"/>
    <w:rsid w:val="00120E7B"/>
    <w:rsid w:val="001211EF"/>
    <w:rsid w:val="0012134F"/>
    <w:rsid w:val="001219A4"/>
    <w:rsid w:val="001219FB"/>
    <w:rsid w:val="00122131"/>
    <w:rsid w:val="001221E9"/>
    <w:rsid w:val="00122218"/>
    <w:rsid w:val="00122477"/>
    <w:rsid w:val="0012253F"/>
    <w:rsid w:val="00122572"/>
    <w:rsid w:val="001225E1"/>
    <w:rsid w:val="001227E5"/>
    <w:rsid w:val="00122927"/>
    <w:rsid w:val="00122AC7"/>
    <w:rsid w:val="00122C9E"/>
    <w:rsid w:val="00122CDC"/>
    <w:rsid w:val="00122F20"/>
    <w:rsid w:val="00123064"/>
    <w:rsid w:val="001234FD"/>
    <w:rsid w:val="0012370B"/>
    <w:rsid w:val="00123A7F"/>
    <w:rsid w:val="00123D9D"/>
    <w:rsid w:val="00123E4A"/>
    <w:rsid w:val="00123EED"/>
    <w:rsid w:val="00124451"/>
    <w:rsid w:val="00124615"/>
    <w:rsid w:val="00124681"/>
    <w:rsid w:val="001246F3"/>
    <w:rsid w:val="001247A1"/>
    <w:rsid w:val="001247D3"/>
    <w:rsid w:val="00124807"/>
    <w:rsid w:val="001248F9"/>
    <w:rsid w:val="00124A33"/>
    <w:rsid w:val="00124DAD"/>
    <w:rsid w:val="00125619"/>
    <w:rsid w:val="001256B8"/>
    <w:rsid w:val="001259E1"/>
    <w:rsid w:val="00125ED3"/>
    <w:rsid w:val="00126188"/>
    <w:rsid w:val="001262F0"/>
    <w:rsid w:val="00126338"/>
    <w:rsid w:val="001263C9"/>
    <w:rsid w:val="001263DA"/>
    <w:rsid w:val="00126556"/>
    <w:rsid w:val="001266CA"/>
    <w:rsid w:val="0012672B"/>
    <w:rsid w:val="0012687E"/>
    <w:rsid w:val="00126F14"/>
    <w:rsid w:val="00127023"/>
    <w:rsid w:val="0012707E"/>
    <w:rsid w:val="0012715E"/>
    <w:rsid w:val="001271BC"/>
    <w:rsid w:val="00127634"/>
    <w:rsid w:val="0012782F"/>
    <w:rsid w:val="00127934"/>
    <w:rsid w:val="00127D4B"/>
    <w:rsid w:val="0013023C"/>
    <w:rsid w:val="001302C8"/>
    <w:rsid w:val="00130439"/>
    <w:rsid w:val="00130577"/>
    <w:rsid w:val="00130AC9"/>
    <w:rsid w:val="00130C3D"/>
    <w:rsid w:val="0013102A"/>
    <w:rsid w:val="0013117E"/>
    <w:rsid w:val="00131387"/>
    <w:rsid w:val="0013178E"/>
    <w:rsid w:val="0013227B"/>
    <w:rsid w:val="00132340"/>
    <w:rsid w:val="001325DA"/>
    <w:rsid w:val="00132608"/>
    <w:rsid w:val="001327ED"/>
    <w:rsid w:val="00132869"/>
    <w:rsid w:val="001328CE"/>
    <w:rsid w:val="00132A06"/>
    <w:rsid w:val="00132A7E"/>
    <w:rsid w:val="001336A8"/>
    <w:rsid w:val="001338B1"/>
    <w:rsid w:val="00133AB4"/>
    <w:rsid w:val="00133BAF"/>
    <w:rsid w:val="00133DDA"/>
    <w:rsid w:val="00133FA5"/>
    <w:rsid w:val="001344FF"/>
    <w:rsid w:val="00134830"/>
    <w:rsid w:val="00134A09"/>
    <w:rsid w:val="00134DE8"/>
    <w:rsid w:val="00134EC2"/>
    <w:rsid w:val="0013517D"/>
    <w:rsid w:val="00135A25"/>
    <w:rsid w:val="00135B5B"/>
    <w:rsid w:val="00135B71"/>
    <w:rsid w:val="00135CFF"/>
    <w:rsid w:val="001363B7"/>
    <w:rsid w:val="0013670C"/>
    <w:rsid w:val="0013673C"/>
    <w:rsid w:val="00136907"/>
    <w:rsid w:val="001369C4"/>
    <w:rsid w:val="00137268"/>
    <w:rsid w:val="00137329"/>
    <w:rsid w:val="0013749F"/>
    <w:rsid w:val="00137956"/>
    <w:rsid w:val="00137A10"/>
    <w:rsid w:val="00137AAD"/>
    <w:rsid w:val="00137D33"/>
    <w:rsid w:val="00137D52"/>
    <w:rsid w:val="00137F45"/>
    <w:rsid w:val="00140243"/>
    <w:rsid w:val="00140507"/>
    <w:rsid w:val="001408E7"/>
    <w:rsid w:val="00140CAB"/>
    <w:rsid w:val="00140E2A"/>
    <w:rsid w:val="001410FA"/>
    <w:rsid w:val="00141150"/>
    <w:rsid w:val="001411C9"/>
    <w:rsid w:val="0014125A"/>
    <w:rsid w:val="00141D18"/>
    <w:rsid w:val="00141D69"/>
    <w:rsid w:val="00141D9E"/>
    <w:rsid w:val="00141E8D"/>
    <w:rsid w:val="00141FAD"/>
    <w:rsid w:val="00142042"/>
    <w:rsid w:val="00142248"/>
    <w:rsid w:val="0014226A"/>
    <w:rsid w:val="001424F1"/>
    <w:rsid w:val="001426F4"/>
    <w:rsid w:val="00142788"/>
    <w:rsid w:val="00142A5C"/>
    <w:rsid w:val="00142A7A"/>
    <w:rsid w:val="00142C0E"/>
    <w:rsid w:val="00142D28"/>
    <w:rsid w:val="00142D99"/>
    <w:rsid w:val="00142EB3"/>
    <w:rsid w:val="00142F85"/>
    <w:rsid w:val="0014320E"/>
    <w:rsid w:val="0014355B"/>
    <w:rsid w:val="00143768"/>
    <w:rsid w:val="001437A9"/>
    <w:rsid w:val="00143AAB"/>
    <w:rsid w:val="00143AF5"/>
    <w:rsid w:val="00143EA0"/>
    <w:rsid w:val="001440DF"/>
    <w:rsid w:val="0014413F"/>
    <w:rsid w:val="00144179"/>
    <w:rsid w:val="00144672"/>
    <w:rsid w:val="001447BB"/>
    <w:rsid w:val="00144C98"/>
    <w:rsid w:val="0014516B"/>
    <w:rsid w:val="00145510"/>
    <w:rsid w:val="00145665"/>
    <w:rsid w:val="001457B8"/>
    <w:rsid w:val="001459C5"/>
    <w:rsid w:val="00145C6A"/>
    <w:rsid w:val="00145E43"/>
    <w:rsid w:val="001464AD"/>
    <w:rsid w:val="001464FD"/>
    <w:rsid w:val="00146ED2"/>
    <w:rsid w:val="00147037"/>
    <w:rsid w:val="001471A5"/>
    <w:rsid w:val="0014725A"/>
    <w:rsid w:val="0014768D"/>
    <w:rsid w:val="001477E2"/>
    <w:rsid w:val="001478A7"/>
    <w:rsid w:val="00147A47"/>
    <w:rsid w:val="00147A96"/>
    <w:rsid w:val="00147B4E"/>
    <w:rsid w:val="00147CA2"/>
    <w:rsid w:val="00150128"/>
    <w:rsid w:val="001501A2"/>
    <w:rsid w:val="001502C4"/>
    <w:rsid w:val="001504CD"/>
    <w:rsid w:val="00150857"/>
    <w:rsid w:val="00150915"/>
    <w:rsid w:val="0015099A"/>
    <w:rsid w:val="00150A10"/>
    <w:rsid w:val="00150D26"/>
    <w:rsid w:val="00150F37"/>
    <w:rsid w:val="00150F53"/>
    <w:rsid w:val="001514FB"/>
    <w:rsid w:val="00151946"/>
    <w:rsid w:val="00151A93"/>
    <w:rsid w:val="00151B88"/>
    <w:rsid w:val="001521D1"/>
    <w:rsid w:val="00152391"/>
    <w:rsid w:val="001525E5"/>
    <w:rsid w:val="00152799"/>
    <w:rsid w:val="00152900"/>
    <w:rsid w:val="00152A4B"/>
    <w:rsid w:val="00152A6A"/>
    <w:rsid w:val="00152B4C"/>
    <w:rsid w:val="00152C3D"/>
    <w:rsid w:val="00152DB2"/>
    <w:rsid w:val="00152E33"/>
    <w:rsid w:val="00153056"/>
    <w:rsid w:val="001530C4"/>
    <w:rsid w:val="001532B5"/>
    <w:rsid w:val="00153389"/>
    <w:rsid w:val="0015342C"/>
    <w:rsid w:val="0015345C"/>
    <w:rsid w:val="00153500"/>
    <w:rsid w:val="001536A4"/>
    <w:rsid w:val="00153985"/>
    <w:rsid w:val="0015413D"/>
    <w:rsid w:val="00154161"/>
    <w:rsid w:val="00154295"/>
    <w:rsid w:val="00154470"/>
    <w:rsid w:val="001544E7"/>
    <w:rsid w:val="001547FE"/>
    <w:rsid w:val="00154823"/>
    <w:rsid w:val="0015497E"/>
    <w:rsid w:val="001549E8"/>
    <w:rsid w:val="00154DBE"/>
    <w:rsid w:val="00155128"/>
    <w:rsid w:val="00155962"/>
    <w:rsid w:val="00155A05"/>
    <w:rsid w:val="00155A0C"/>
    <w:rsid w:val="00155AC4"/>
    <w:rsid w:val="00155D14"/>
    <w:rsid w:val="00155F8B"/>
    <w:rsid w:val="00156183"/>
    <w:rsid w:val="001563F0"/>
    <w:rsid w:val="00156946"/>
    <w:rsid w:val="00157289"/>
    <w:rsid w:val="001572C3"/>
    <w:rsid w:val="001573B4"/>
    <w:rsid w:val="001573BE"/>
    <w:rsid w:val="001574CD"/>
    <w:rsid w:val="001576B3"/>
    <w:rsid w:val="001576BD"/>
    <w:rsid w:val="00157950"/>
    <w:rsid w:val="00157B26"/>
    <w:rsid w:val="00157C96"/>
    <w:rsid w:val="00157E31"/>
    <w:rsid w:val="00160059"/>
    <w:rsid w:val="00160063"/>
    <w:rsid w:val="001603E8"/>
    <w:rsid w:val="001604D4"/>
    <w:rsid w:val="001608D2"/>
    <w:rsid w:val="00160971"/>
    <w:rsid w:val="001609F3"/>
    <w:rsid w:val="00160FCD"/>
    <w:rsid w:val="00161474"/>
    <w:rsid w:val="00161548"/>
    <w:rsid w:val="0016157D"/>
    <w:rsid w:val="00161583"/>
    <w:rsid w:val="00161801"/>
    <w:rsid w:val="00161B38"/>
    <w:rsid w:val="00161B39"/>
    <w:rsid w:val="00161B74"/>
    <w:rsid w:val="00161CBB"/>
    <w:rsid w:val="00161F69"/>
    <w:rsid w:val="00162210"/>
    <w:rsid w:val="0016241B"/>
    <w:rsid w:val="0016252B"/>
    <w:rsid w:val="00162631"/>
    <w:rsid w:val="0016287E"/>
    <w:rsid w:val="00162952"/>
    <w:rsid w:val="00162999"/>
    <w:rsid w:val="00162ADC"/>
    <w:rsid w:val="00162AE6"/>
    <w:rsid w:val="00162C07"/>
    <w:rsid w:val="00162D51"/>
    <w:rsid w:val="00162E55"/>
    <w:rsid w:val="00162EB4"/>
    <w:rsid w:val="0016321E"/>
    <w:rsid w:val="001632AD"/>
    <w:rsid w:val="0016333E"/>
    <w:rsid w:val="001634A8"/>
    <w:rsid w:val="0016374B"/>
    <w:rsid w:val="00163880"/>
    <w:rsid w:val="00163A2A"/>
    <w:rsid w:val="00163AE2"/>
    <w:rsid w:val="00163C12"/>
    <w:rsid w:val="00163D4C"/>
    <w:rsid w:val="00163E2F"/>
    <w:rsid w:val="00163EFB"/>
    <w:rsid w:val="00164205"/>
    <w:rsid w:val="001646A8"/>
    <w:rsid w:val="00164D36"/>
    <w:rsid w:val="001650BF"/>
    <w:rsid w:val="001653CD"/>
    <w:rsid w:val="0016540A"/>
    <w:rsid w:val="00165513"/>
    <w:rsid w:val="001657C3"/>
    <w:rsid w:val="00165934"/>
    <w:rsid w:val="00165ABF"/>
    <w:rsid w:val="00165B5B"/>
    <w:rsid w:val="00165CF1"/>
    <w:rsid w:val="00165EDE"/>
    <w:rsid w:val="00165FFC"/>
    <w:rsid w:val="001660AC"/>
    <w:rsid w:val="00166623"/>
    <w:rsid w:val="00166712"/>
    <w:rsid w:val="001667A0"/>
    <w:rsid w:val="00166806"/>
    <w:rsid w:val="001668A1"/>
    <w:rsid w:val="00166ABC"/>
    <w:rsid w:val="00166EE8"/>
    <w:rsid w:val="00166FEE"/>
    <w:rsid w:val="00167099"/>
    <w:rsid w:val="001672B6"/>
    <w:rsid w:val="00167512"/>
    <w:rsid w:val="0016773A"/>
    <w:rsid w:val="001677D5"/>
    <w:rsid w:val="0016793D"/>
    <w:rsid w:val="001679DE"/>
    <w:rsid w:val="00167D25"/>
    <w:rsid w:val="001701B5"/>
    <w:rsid w:val="0017024B"/>
    <w:rsid w:val="001702BC"/>
    <w:rsid w:val="00170911"/>
    <w:rsid w:val="00170E63"/>
    <w:rsid w:val="00170F41"/>
    <w:rsid w:val="00170F7C"/>
    <w:rsid w:val="001710B0"/>
    <w:rsid w:val="00171377"/>
    <w:rsid w:val="001713A7"/>
    <w:rsid w:val="001716A9"/>
    <w:rsid w:val="001716E1"/>
    <w:rsid w:val="0017180C"/>
    <w:rsid w:val="00171CC6"/>
    <w:rsid w:val="00171D97"/>
    <w:rsid w:val="00171F3E"/>
    <w:rsid w:val="0017206F"/>
    <w:rsid w:val="0017220B"/>
    <w:rsid w:val="00172220"/>
    <w:rsid w:val="00172487"/>
    <w:rsid w:val="001724AC"/>
    <w:rsid w:val="001726F8"/>
    <w:rsid w:val="0017271E"/>
    <w:rsid w:val="00172725"/>
    <w:rsid w:val="00172815"/>
    <w:rsid w:val="001729F3"/>
    <w:rsid w:val="00172BD1"/>
    <w:rsid w:val="00172D35"/>
    <w:rsid w:val="00172DB5"/>
    <w:rsid w:val="0017311E"/>
    <w:rsid w:val="001732D5"/>
    <w:rsid w:val="001732E8"/>
    <w:rsid w:val="001733A2"/>
    <w:rsid w:val="0017386C"/>
    <w:rsid w:val="0017389B"/>
    <w:rsid w:val="001739B1"/>
    <w:rsid w:val="00173BA4"/>
    <w:rsid w:val="00173E34"/>
    <w:rsid w:val="00174096"/>
    <w:rsid w:val="00174366"/>
    <w:rsid w:val="00174D61"/>
    <w:rsid w:val="00174ECA"/>
    <w:rsid w:val="001751F3"/>
    <w:rsid w:val="001754A8"/>
    <w:rsid w:val="00175892"/>
    <w:rsid w:val="00175903"/>
    <w:rsid w:val="00175C32"/>
    <w:rsid w:val="00175F63"/>
    <w:rsid w:val="00176040"/>
    <w:rsid w:val="001760F2"/>
    <w:rsid w:val="001763C5"/>
    <w:rsid w:val="00176820"/>
    <w:rsid w:val="001769DF"/>
    <w:rsid w:val="00176AA5"/>
    <w:rsid w:val="00176BF9"/>
    <w:rsid w:val="00176E22"/>
    <w:rsid w:val="00177386"/>
    <w:rsid w:val="00177683"/>
    <w:rsid w:val="001776BD"/>
    <w:rsid w:val="00177832"/>
    <w:rsid w:val="00177D34"/>
    <w:rsid w:val="0018024E"/>
    <w:rsid w:val="00180255"/>
    <w:rsid w:val="001802EA"/>
    <w:rsid w:val="00180422"/>
    <w:rsid w:val="0018065B"/>
    <w:rsid w:val="0018066F"/>
    <w:rsid w:val="00180AFF"/>
    <w:rsid w:val="00180D57"/>
    <w:rsid w:val="00180E3F"/>
    <w:rsid w:val="00180FD7"/>
    <w:rsid w:val="00181070"/>
    <w:rsid w:val="001811AA"/>
    <w:rsid w:val="00181253"/>
    <w:rsid w:val="00181629"/>
    <w:rsid w:val="00181781"/>
    <w:rsid w:val="001818A4"/>
    <w:rsid w:val="0018197A"/>
    <w:rsid w:val="00181D69"/>
    <w:rsid w:val="00181DE1"/>
    <w:rsid w:val="00181E14"/>
    <w:rsid w:val="001820DB"/>
    <w:rsid w:val="001823AC"/>
    <w:rsid w:val="001825F5"/>
    <w:rsid w:val="001829BA"/>
    <w:rsid w:val="00182B49"/>
    <w:rsid w:val="00182C2D"/>
    <w:rsid w:val="00182DF1"/>
    <w:rsid w:val="00182E13"/>
    <w:rsid w:val="00182FAD"/>
    <w:rsid w:val="001830D1"/>
    <w:rsid w:val="0018334D"/>
    <w:rsid w:val="0018338C"/>
    <w:rsid w:val="00183407"/>
    <w:rsid w:val="0018354B"/>
    <w:rsid w:val="0018379F"/>
    <w:rsid w:val="00183B2F"/>
    <w:rsid w:val="00183C73"/>
    <w:rsid w:val="00184287"/>
    <w:rsid w:val="00184356"/>
    <w:rsid w:val="00184375"/>
    <w:rsid w:val="0018461C"/>
    <w:rsid w:val="00185032"/>
    <w:rsid w:val="0018574C"/>
    <w:rsid w:val="00185779"/>
    <w:rsid w:val="00185826"/>
    <w:rsid w:val="00185849"/>
    <w:rsid w:val="00185BF2"/>
    <w:rsid w:val="00185F0F"/>
    <w:rsid w:val="00186069"/>
    <w:rsid w:val="0018691E"/>
    <w:rsid w:val="00186ACE"/>
    <w:rsid w:val="00186B64"/>
    <w:rsid w:val="00186B90"/>
    <w:rsid w:val="00187089"/>
    <w:rsid w:val="001873D4"/>
    <w:rsid w:val="00187890"/>
    <w:rsid w:val="001879DD"/>
    <w:rsid w:val="00187A08"/>
    <w:rsid w:val="00187B2D"/>
    <w:rsid w:val="00187D00"/>
    <w:rsid w:val="00187F99"/>
    <w:rsid w:val="00187FF7"/>
    <w:rsid w:val="001903C3"/>
    <w:rsid w:val="00190537"/>
    <w:rsid w:val="0019087E"/>
    <w:rsid w:val="00190AA0"/>
    <w:rsid w:val="00190AED"/>
    <w:rsid w:val="00190D4B"/>
    <w:rsid w:val="00190F2A"/>
    <w:rsid w:val="00190F4B"/>
    <w:rsid w:val="001911A3"/>
    <w:rsid w:val="00191460"/>
    <w:rsid w:val="00191A0B"/>
    <w:rsid w:val="00191A1D"/>
    <w:rsid w:val="00191B99"/>
    <w:rsid w:val="00191D81"/>
    <w:rsid w:val="00191F36"/>
    <w:rsid w:val="001920EF"/>
    <w:rsid w:val="00192254"/>
    <w:rsid w:val="00192372"/>
    <w:rsid w:val="001929D0"/>
    <w:rsid w:val="001929EB"/>
    <w:rsid w:val="00192A1B"/>
    <w:rsid w:val="001932C8"/>
    <w:rsid w:val="001935FA"/>
    <w:rsid w:val="0019399B"/>
    <w:rsid w:val="001939D6"/>
    <w:rsid w:val="00193BC6"/>
    <w:rsid w:val="001941EC"/>
    <w:rsid w:val="001943C8"/>
    <w:rsid w:val="00194456"/>
    <w:rsid w:val="0019445E"/>
    <w:rsid w:val="0019449F"/>
    <w:rsid w:val="0019453E"/>
    <w:rsid w:val="001947DD"/>
    <w:rsid w:val="001948AB"/>
    <w:rsid w:val="00194E92"/>
    <w:rsid w:val="001958DB"/>
    <w:rsid w:val="00195BEB"/>
    <w:rsid w:val="00195DEF"/>
    <w:rsid w:val="00196041"/>
    <w:rsid w:val="001961D8"/>
    <w:rsid w:val="001962B0"/>
    <w:rsid w:val="001966BC"/>
    <w:rsid w:val="001967B7"/>
    <w:rsid w:val="001967D1"/>
    <w:rsid w:val="00196E43"/>
    <w:rsid w:val="00196FF1"/>
    <w:rsid w:val="0019753B"/>
    <w:rsid w:val="00197604"/>
    <w:rsid w:val="001978E3"/>
    <w:rsid w:val="001979A9"/>
    <w:rsid w:val="00197AA1"/>
    <w:rsid w:val="00197C71"/>
    <w:rsid w:val="00197F57"/>
    <w:rsid w:val="001A0261"/>
    <w:rsid w:val="001A02CA"/>
    <w:rsid w:val="001A0A48"/>
    <w:rsid w:val="001A0ACE"/>
    <w:rsid w:val="001A0E51"/>
    <w:rsid w:val="001A10E7"/>
    <w:rsid w:val="001A1553"/>
    <w:rsid w:val="001A17B5"/>
    <w:rsid w:val="001A18C6"/>
    <w:rsid w:val="001A192A"/>
    <w:rsid w:val="001A1BBD"/>
    <w:rsid w:val="001A210C"/>
    <w:rsid w:val="001A2373"/>
    <w:rsid w:val="001A27A4"/>
    <w:rsid w:val="001A28C6"/>
    <w:rsid w:val="001A2957"/>
    <w:rsid w:val="001A2AA6"/>
    <w:rsid w:val="001A3182"/>
    <w:rsid w:val="001A31B4"/>
    <w:rsid w:val="001A31E0"/>
    <w:rsid w:val="001A31E7"/>
    <w:rsid w:val="001A3440"/>
    <w:rsid w:val="001A3588"/>
    <w:rsid w:val="001A3614"/>
    <w:rsid w:val="001A38B0"/>
    <w:rsid w:val="001A39DE"/>
    <w:rsid w:val="001A3CDA"/>
    <w:rsid w:val="001A3CFE"/>
    <w:rsid w:val="001A3E22"/>
    <w:rsid w:val="001A4278"/>
    <w:rsid w:val="001A43A9"/>
    <w:rsid w:val="001A44D3"/>
    <w:rsid w:val="001A486C"/>
    <w:rsid w:val="001A492F"/>
    <w:rsid w:val="001A4A69"/>
    <w:rsid w:val="001A4C60"/>
    <w:rsid w:val="001A4CA2"/>
    <w:rsid w:val="001A4CCA"/>
    <w:rsid w:val="001A4F4C"/>
    <w:rsid w:val="001A501E"/>
    <w:rsid w:val="001A503A"/>
    <w:rsid w:val="001A510B"/>
    <w:rsid w:val="001A531D"/>
    <w:rsid w:val="001A540C"/>
    <w:rsid w:val="001A5A50"/>
    <w:rsid w:val="001A5ADE"/>
    <w:rsid w:val="001A5C91"/>
    <w:rsid w:val="001A5CF4"/>
    <w:rsid w:val="001A5F07"/>
    <w:rsid w:val="001A6120"/>
    <w:rsid w:val="001A62F5"/>
    <w:rsid w:val="001A6435"/>
    <w:rsid w:val="001A64EF"/>
    <w:rsid w:val="001A653A"/>
    <w:rsid w:val="001A65FE"/>
    <w:rsid w:val="001A68BE"/>
    <w:rsid w:val="001A69D1"/>
    <w:rsid w:val="001A6B37"/>
    <w:rsid w:val="001A6C52"/>
    <w:rsid w:val="001A7077"/>
    <w:rsid w:val="001A7570"/>
    <w:rsid w:val="001A76DD"/>
    <w:rsid w:val="001A77A3"/>
    <w:rsid w:val="001A7AF4"/>
    <w:rsid w:val="001B0321"/>
    <w:rsid w:val="001B05C2"/>
    <w:rsid w:val="001B05C7"/>
    <w:rsid w:val="001B07AC"/>
    <w:rsid w:val="001B088F"/>
    <w:rsid w:val="001B0C0F"/>
    <w:rsid w:val="001B0C4A"/>
    <w:rsid w:val="001B0C66"/>
    <w:rsid w:val="001B0DA4"/>
    <w:rsid w:val="001B0E25"/>
    <w:rsid w:val="001B107F"/>
    <w:rsid w:val="001B1310"/>
    <w:rsid w:val="001B13B8"/>
    <w:rsid w:val="001B142D"/>
    <w:rsid w:val="001B14AF"/>
    <w:rsid w:val="001B15B6"/>
    <w:rsid w:val="001B17E7"/>
    <w:rsid w:val="001B1815"/>
    <w:rsid w:val="001B18A8"/>
    <w:rsid w:val="001B195A"/>
    <w:rsid w:val="001B1EB7"/>
    <w:rsid w:val="001B2037"/>
    <w:rsid w:val="001B20DA"/>
    <w:rsid w:val="001B25CC"/>
    <w:rsid w:val="001B2918"/>
    <w:rsid w:val="001B2B68"/>
    <w:rsid w:val="001B2E95"/>
    <w:rsid w:val="001B2FDD"/>
    <w:rsid w:val="001B3197"/>
    <w:rsid w:val="001B35BF"/>
    <w:rsid w:val="001B35FC"/>
    <w:rsid w:val="001B3646"/>
    <w:rsid w:val="001B375F"/>
    <w:rsid w:val="001B3CE7"/>
    <w:rsid w:val="001B3FD0"/>
    <w:rsid w:val="001B4390"/>
    <w:rsid w:val="001B4580"/>
    <w:rsid w:val="001B459F"/>
    <w:rsid w:val="001B4D57"/>
    <w:rsid w:val="001B4E52"/>
    <w:rsid w:val="001B521D"/>
    <w:rsid w:val="001B53DC"/>
    <w:rsid w:val="001B5678"/>
    <w:rsid w:val="001B571F"/>
    <w:rsid w:val="001B5736"/>
    <w:rsid w:val="001B588B"/>
    <w:rsid w:val="001B5A24"/>
    <w:rsid w:val="001B5A99"/>
    <w:rsid w:val="001B5EA3"/>
    <w:rsid w:val="001B5EAE"/>
    <w:rsid w:val="001B6162"/>
    <w:rsid w:val="001B6373"/>
    <w:rsid w:val="001B6495"/>
    <w:rsid w:val="001B67E7"/>
    <w:rsid w:val="001B6A00"/>
    <w:rsid w:val="001B6A5C"/>
    <w:rsid w:val="001B6B7D"/>
    <w:rsid w:val="001B6D88"/>
    <w:rsid w:val="001B6DF3"/>
    <w:rsid w:val="001B6E0B"/>
    <w:rsid w:val="001B6EAE"/>
    <w:rsid w:val="001B71D1"/>
    <w:rsid w:val="001B73A0"/>
    <w:rsid w:val="001B7BC2"/>
    <w:rsid w:val="001B7E41"/>
    <w:rsid w:val="001C0477"/>
    <w:rsid w:val="001C075F"/>
    <w:rsid w:val="001C08E9"/>
    <w:rsid w:val="001C0B71"/>
    <w:rsid w:val="001C0CAA"/>
    <w:rsid w:val="001C0E01"/>
    <w:rsid w:val="001C105E"/>
    <w:rsid w:val="001C1457"/>
    <w:rsid w:val="001C1693"/>
    <w:rsid w:val="001C170C"/>
    <w:rsid w:val="001C17AC"/>
    <w:rsid w:val="001C19E0"/>
    <w:rsid w:val="001C1AD5"/>
    <w:rsid w:val="001C2206"/>
    <w:rsid w:val="001C22B0"/>
    <w:rsid w:val="001C24F3"/>
    <w:rsid w:val="001C2516"/>
    <w:rsid w:val="001C2544"/>
    <w:rsid w:val="001C2AB2"/>
    <w:rsid w:val="001C2ADD"/>
    <w:rsid w:val="001C2BE9"/>
    <w:rsid w:val="001C2D63"/>
    <w:rsid w:val="001C33B2"/>
    <w:rsid w:val="001C34F3"/>
    <w:rsid w:val="001C35C0"/>
    <w:rsid w:val="001C3654"/>
    <w:rsid w:val="001C41FC"/>
    <w:rsid w:val="001C4317"/>
    <w:rsid w:val="001C46A5"/>
    <w:rsid w:val="001C4736"/>
    <w:rsid w:val="001C4813"/>
    <w:rsid w:val="001C4BA7"/>
    <w:rsid w:val="001C4D75"/>
    <w:rsid w:val="001C50A4"/>
    <w:rsid w:val="001C51AD"/>
    <w:rsid w:val="001C5378"/>
    <w:rsid w:val="001C5435"/>
    <w:rsid w:val="001C5791"/>
    <w:rsid w:val="001C5A8E"/>
    <w:rsid w:val="001C5B00"/>
    <w:rsid w:val="001C5C1C"/>
    <w:rsid w:val="001C5E09"/>
    <w:rsid w:val="001C6064"/>
    <w:rsid w:val="001C60D2"/>
    <w:rsid w:val="001C6117"/>
    <w:rsid w:val="001C6619"/>
    <w:rsid w:val="001C6885"/>
    <w:rsid w:val="001C68EF"/>
    <w:rsid w:val="001C6A03"/>
    <w:rsid w:val="001C6A15"/>
    <w:rsid w:val="001C6E36"/>
    <w:rsid w:val="001C6FD7"/>
    <w:rsid w:val="001C709D"/>
    <w:rsid w:val="001C72BE"/>
    <w:rsid w:val="001C75F3"/>
    <w:rsid w:val="001C7851"/>
    <w:rsid w:val="001C7874"/>
    <w:rsid w:val="001C7B2B"/>
    <w:rsid w:val="001C7B38"/>
    <w:rsid w:val="001C7D61"/>
    <w:rsid w:val="001C7E0A"/>
    <w:rsid w:val="001C7EC5"/>
    <w:rsid w:val="001D0329"/>
    <w:rsid w:val="001D041C"/>
    <w:rsid w:val="001D048B"/>
    <w:rsid w:val="001D07C3"/>
    <w:rsid w:val="001D0CDF"/>
    <w:rsid w:val="001D0CE6"/>
    <w:rsid w:val="001D0D16"/>
    <w:rsid w:val="001D0E01"/>
    <w:rsid w:val="001D0ECB"/>
    <w:rsid w:val="001D124D"/>
    <w:rsid w:val="001D12FC"/>
    <w:rsid w:val="001D15BC"/>
    <w:rsid w:val="001D18C4"/>
    <w:rsid w:val="001D1A3A"/>
    <w:rsid w:val="001D1A90"/>
    <w:rsid w:val="001D214A"/>
    <w:rsid w:val="001D219C"/>
    <w:rsid w:val="001D2237"/>
    <w:rsid w:val="001D25DB"/>
    <w:rsid w:val="001D2920"/>
    <w:rsid w:val="001D2AB2"/>
    <w:rsid w:val="001D2B8B"/>
    <w:rsid w:val="001D2CC6"/>
    <w:rsid w:val="001D2D41"/>
    <w:rsid w:val="001D2E46"/>
    <w:rsid w:val="001D2EC1"/>
    <w:rsid w:val="001D2F42"/>
    <w:rsid w:val="001D3150"/>
    <w:rsid w:val="001D358D"/>
    <w:rsid w:val="001D39D2"/>
    <w:rsid w:val="001D3A1A"/>
    <w:rsid w:val="001D3AB6"/>
    <w:rsid w:val="001D3B67"/>
    <w:rsid w:val="001D3D0E"/>
    <w:rsid w:val="001D3EED"/>
    <w:rsid w:val="001D3F2D"/>
    <w:rsid w:val="001D43A1"/>
    <w:rsid w:val="001D449B"/>
    <w:rsid w:val="001D4610"/>
    <w:rsid w:val="001D46E5"/>
    <w:rsid w:val="001D48B2"/>
    <w:rsid w:val="001D498A"/>
    <w:rsid w:val="001D4BC3"/>
    <w:rsid w:val="001D4C0D"/>
    <w:rsid w:val="001D4D2F"/>
    <w:rsid w:val="001D4E16"/>
    <w:rsid w:val="001D4EC9"/>
    <w:rsid w:val="001D4F63"/>
    <w:rsid w:val="001D530F"/>
    <w:rsid w:val="001D5857"/>
    <w:rsid w:val="001D5D14"/>
    <w:rsid w:val="001D5D7F"/>
    <w:rsid w:val="001D5DAA"/>
    <w:rsid w:val="001D6553"/>
    <w:rsid w:val="001D6799"/>
    <w:rsid w:val="001D6826"/>
    <w:rsid w:val="001D68FA"/>
    <w:rsid w:val="001D6901"/>
    <w:rsid w:val="001D6913"/>
    <w:rsid w:val="001D6A91"/>
    <w:rsid w:val="001D6E0C"/>
    <w:rsid w:val="001D707D"/>
    <w:rsid w:val="001D71FD"/>
    <w:rsid w:val="001D7480"/>
    <w:rsid w:val="001D74C3"/>
    <w:rsid w:val="001D76E4"/>
    <w:rsid w:val="001D7756"/>
    <w:rsid w:val="001D7801"/>
    <w:rsid w:val="001D781C"/>
    <w:rsid w:val="001D7BB7"/>
    <w:rsid w:val="001D7EF2"/>
    <w:rsid w:val="001D7FD7"/>
    <w:rsid w:val="001E02D8"/>
    <w:rsid w:val="001E086C"/>
    <w:rsid w:val="001E0BB0"/>
    <w:rsid w:val="001E1228"/>
    <w:rsid w:val="001E125F"/>
    <w:rsid w:val="001E12FB"/>
    <w:rsid w:val="001E1433"/>
    <w:rsid w:val="001E1B68"/>
    <w:rsid w:val="001E208E"/>
    <w:rsid w:val="001E25A7"/>
    <w:rsid w:val="001E25EB"/>
    <w:rsid w:val="001E2BAB"/>
    <w:rsid w:val="001E2F3B"/>
    <w:rsid w:val="001E3545"/>
    <w:rsid w:val="001E374D"/>
    <w:rsid w:val="001E37DB"/>
    <w:rsid w:val="001E3AEA"/>
    <w:rsid w:val="001E3AF9"/>
    <w:rsid w:val="001E3BF1"/>
    <w:rsid w:val="001E3F81"/>
    <w:rsid w:val="001E3FDF"/>
    <w:rsid w:val="001E400A"/>
    <w:rsid w:val="001E47E4"/>
    <w:rsid w:val="001E4801"/>
    <w:rsid w:val="001E49A4"/>
    <w:rsid w:val="001E49F7"/>
    <w:rsid w:val="001E4AEE"/>
    <w:rsid w:val="001E4DD0"/>
    <w:rsid w:val="001E4E0C"/>
    <w:rsid w:val="001E5020"/>
    <w:rsid w:val="001E5558"/>
    <w:rsid w:val="001E576D"/>
    <w:rsid w:val="001E58BA"/>
    <w:rsid w:val="001E58CC"/>
    <w:rsid w:val="001E59EA"/>
    <w:rsid w:val="001E5ACC"/>
    <w:rsid w:val="001E5DAC"/>
    <w:rsid w:val="001E5FED"/>
    <w:rsid w:val="001E60C3"/>
    <w:rsid w:val="001E6237"/>
    <w:rsid w:val="001E6534"/>
    <w:rsid w:val="001E6A6C"/>
    <w:rsid w:val="001E6BC7"/>
    <w:rsid w:val="001E6F49"/>
    <w:rsid w:val="001E6F6D"/>
    <w:rsid w:val="001E6FE5"/>
    <w:rsid w:val="001E7661"/>
    <w:rsid w:val="001E7742"/>
    <w:rsid w:val="001E7BDD"/>
    <w:rsid w:val="001E7DB0"/>
    <w:rsid w:val="001F0071"/>
    <w:rsid w:val="001F03C5"/>
    <w:rsid w:val="001F0841"/>
    <w:rsid w:val="001F0904"/>
    <w:rsid w:val="001F0CF7"/>
    <w:rsid w:val="001F0DC8"/>
    <w:rsid w:val="001F115E"/>
    <w:rsid w:val="001F13BC"/>
    <w:rsid w:val="001F154E"/>
    <w:rsid w:val="001F155F"/>
    <w:rsid w:val="001F1638"/>
    <w:rsid w:val="001F169D"/>
    <w:rsid w:val="001F1D7E"/>
    <w:rsid w:val="001F1E2C"/>
    <w:rsid w:val="001F1E84"/>
    <w:rsid w:val="001F1ECC"/>
    <w:rsid w:val="001F1F39"/>
    <w:rsid w:val="001F23DE"/>
    <w:rsid w:val="001F283F"/>
    <w:rsid w:val="001F2A78"/>
    <w:rsid w:val="001F2C60"/>
    <w:rsid w:val="001F2C72"/>
    <w:rsid w:val="001F3188"/>
    <w:rsid w:val="001F3253"/>
    <w:rsid w:val="001F32DF"/>
    <w:rsid w:val="001F3ACF"/>
    <w:rsid w:val="001F3D0B"/>
    <w:rsid w:val="001F4174"/>
    <w:rsid w:val="001F41F6"/>
    <w:rsid w:val="001F447C"/>
    <w:rsid w:val="001F45BD"/>
    <w:rsid w:val="001F4699"/>
    <w:rsid w:val="001F46D9"/>
    <w:rsid w:val="001F474C"/>
    <w:rsid w:val="001F4979"/>
    <w:rsid w:val="001F498F"/>
    <w:rsid w:val="001F4B9A"/>
    <w:rsid w:val="001F5043"/>
    <w:rsid w:val="001F511E"/>
    <w:rsid w:val="001F558A"/>
    <w:rsid w:val="001F58F5"/>
    <w:rsid w:val="001F5BCC"/>
    <w:rsid w:val="001F5DEE"/>
    <w:rsid w:val="001F60A4"/>
    <w:rsid w:val="001F630C"/>
    <w:rsid w:val="001F6557"/>
    <w:rsid w:val="001F65AD"/>
    <w:rsid w:val="001F6A25"/>
    <w:rsid w:val="001F6B4C"/>
    <w:rsid w:val="001F6CC6"/>
    <w:rsid w:val="001F6F4C"/>
    <w:rsid w:val="001F7221"/>
    <w:rsid w:val="001F737A"/>
    <w:rsid w:val="001F7614"/>
    <w:rsid w:val="001F7627"/>
    <w:rsid w:val="001F78CB"/>
    <w:rsid w:val="001F79C6"/>
    <w:rsid w:val="001F7ADF"/>
    <w:rsid w:val="001F7C09"/>
    <w:rsid w:val="001F7EC3"/>
    <w:rsid w:val="001F7F3B"/>
    <w:rsid w:val="0020002C"/>
    <w:rsid w:val="00200136"/>
    <w:rsid w:val="002001B9"/>
    <w:rsid w:val="002007D8"/>
    <w:rsid w:val="0020094F"/>
    <w:rsid w:val="00200ABA"/>
    <w:rsid w:val="00200F2D"/>
    <w:rsid w:val="00201121"/>
    <w:rsid w:val="002013B3"/>
    <w:rsid w:val="00201446"/>
    <w:rsid w:val="002016EE"/>
    <w:rsid w:val="00201799"/>
    <w:rsid w:val="00201D9D"/>
    <w:rsid w:val="00201FDE"/>
    <w:rsid w:val="00202498"/>
    <w:rsid w:val="002029AB"/>
    <w:rsid w:val="00202E73"/>
    <w:rsid w:val="00203019"/>
    <w:rsid w:val="002035D1"/>
    <w:rsid w:val="002039F4"/>
    <w:rsid w:val="00204270"/>
    <w:rsid w:val="00204766"/>
    <w:rsid w:val="00204F07"/>
    <w:rsid w:val="00204FDE"/>
    <w:rsid w:val="0020507B"/>
    <w:rsid w:val="00205298"/>
    <w:rsid w:val="002052DE"/>
    <w:rsid w:val="002053C5"/>
    <w:rsid w:val="002054A5"/>
    <w:rsid w:val="00205726"/>
    <w:rsid w:val="00205727"/>
    <w:rsid w:val="002058F0"/>
    <w:rsid w:val="00205D79"/>
    <w:rsid w:val="00205DB2"/>
    <w:rsid w:val="0020605D"/>
    <w:rsid w:val="002060C1"/>
    <w:rsid w:val="00206427"/>
    <w:rsid w:val="00206447"/>
    <w:rsid w:val="0020661C"/>
    <w:rsid w:val="00206A45"/>
    <w:rsid w:val="00206D21"/>
    <w:rsid w:val="00206D91"/>
    <w:rsid w:val="00207008"/>
    <w:rsid w:val="00207440"/>
    <w:rsid w:val="0020744A"/>
    <w:rsid w:val="002074C1"/>
    <w:rsid w:val="00207560"/>
    <w:rsid w:val="00207708"/>
    <w:rsid w:val="0020782E"/>
    <w:rsid w:val="00207956"/>
    <w:rsid w:val="00207D1D"/>
    <w:rsid w:val="00207FB8"/>
    <w:rsid w:val="00210235"/>
    <w:rsid w:val="0021035F"/>
    <w:rsid w:val="0021053D"/>
    <w:rsid w:val="00210E86"/>
    <w:rsid w:val="00211085"/>
    <w:rsid w:val="002111C2"/>
    <w:rsid w:val="0021145F"/>
    <w:rsid w:val="00211C6D"/>
    <w:rsid w:val="00211DC6"/>
    <w:rsid w:val="00211EBD"/>
    <w:rsid w:val="00211EFB"/>
    <w:rsid w:val="00212030"/>
    <w:rsid w:val="00212077"/>
    <w:rsid w:val="00212078"/>
    <w:rsid w:val="002122A5"/>
    <w:rsid w:val="00212D9A"/>
    <w:rsid w:val="00213041"/>
    <w:rsid w:val="00213181"/>
    <w:rsid w:val="002131BA"/>
    <w:rsid w:val="002132EC"/>
    <w:rsid w:val="00213423"/>
    <w:rsid w:val="00213558"/>
    <w:rsid w:val="0021376F"/>
    <w:rsid w:val="002137C2"/>
    <w:rsid w:val="002139C7"/>
    <w:rsid w:val="00213B6B"/>
    <w:rsid w:val="00213C35"/>
    <w:rsid w:val="00213D09"/>
    <w:rsid w:val="00213E87"/>
    <w:rsid w:val="00214158"/>
    <w:rsid w:val="0021417B"/>
    <w:rsid w:val="002143C1"/>
    <w:rsid w:val="002144F8"/>
    <w:rsid w:val="0021463A"/>
    <w:rsid w:val="00214694"/>
    <w:rsid w:val="0021474A"/>
    <w:rsid w:val="00214A6F"/>
    <w:rsid w:val="00214DBC"/>
    <w:rsid w:val="00214DC2"/>
    <w:rsid w:val="00214E16"/>
    <w:rsid w:val="00215517"/>
    <w:rsid w:val="0021588C"/>
    <w:rsid w:val="00215A8E"/>
    <w:rsid w:val="00215B98"/>
    <w:rsid w:val="00215DA1"/>
    <w:rsid w:val="00215E8A"/>
    <w:rsid w:val="00215F2B"/>
    <w:rsid w:val="002162D8"/>
    <w:rsid w:val="0021666A"/>
    <w:rsid w:val="00216820"/>
    <w:rsid w:val="00216893"/>
    <w:rsid w:val="002169F6"/>
    <w:rsid w:val="00216B14"/>
    <w:rsid w:val="00216E01"/>
    <w:rsid w:val="00216ECB"/>
    <w:rsid w:val="002176EC"/>
    <w:rsid w:val="00217720"/>
    <w:rsid w:val="002177A3"/>
    <w:rsid w:val="00217832"/>
    <w:rsid w:val="002178AF"/>
    <w:rsid w:val="002179C6"/>
    <w:rsid w:val="00217A7F"/>
    <w:rsid w:val="00217C84"/>
    <w:rsid w:val="002202DB"/>
    <w:rsid w:val="00220362"/>
    <w:rsid w:val="0022058A"/>
    <w:rsid w:val="002205C5"/>
    <w:rsid w:val="00220BE8"/>
    <w:rsid w:val="00220D92"/>
    <w:rsid w:val="00220E58"/>
    <w:rsid w:val="00220F2B"/>
    <w:rsid w:val="00221526"/>
    <w:rsid w:val="002218AE"/>
    <w:rsid w:val="00221C9F"/>
    <w:rsid w:val="00221CC5"/>
    <w:rsid w:val="0022204B"/>
    <w:rsid w:val="00222195"/>
    <w:rsid w:val="00222270"/>
    <w:rsid w:val="002222A2"/>
    <w:rsid w:val="00222348"/>
    <w:rsid w:val="00222915"/>
    <w:rsid w:val="002229C9"/>
    <w:rsid w:val="00222A73"/>
    <w:rsid w:val="00222AC5"/>
    <w:rsid w:val="00222C45"/>
    <w:rsid w:val="00222E13"/>
    <w:rsid w:val="0022339B"/>
    <w:rsid w:val="00223423"/>
    <w:rsid w:val="002235D9"/>
    <w:rsid w:val="00223650"/>
    <w:rsid w:val="002239E2"/>
    <w:rsid w:val="00223A5C"/>
    <w:rsid w:val="00223BE9"/>
    <w:rsid w:val="00223C6B"/>
    <w:rsid w:val="00223DFB"/>
    <w:rsid w:val="00224234"/>
    <w:rsid w:val="0022454A"/>
    <w:rsid w:val="00224A34"/>
    <w:rsid w:val="00224CA7"/>
    <w:rsid w:val="00224D6F"/>
    <w:rsid w:val="00224DF9"/>
    <w:rsid w:val="00225082"/>
    <w:rsid w:val="00225675"/>
    <w:rsid w:val="00225A6F"/>
    <w:rsid w:val="00225B6C"/>
    <w:rsid w:val="00225C68"/>
    <w:rsid w:val="002260A1"/>
    <w:rsid w:val="00226862"/>
    <w:rsid w:val="0022691C"/>
    <w:rsid w:val="0022693B"/>
    <w:rsid w:val="00226A2C"/>
    <w:rsid w:val="00226B39"/>
    <w:rsid w:val="002274D3"/>
    <w:rsid w:val="00227685"/>
    <w:rsid w:val="002276CF"/>
    <w:rsid w:val="00227CFE"/>
    <w:rsid w:val="00227D67"/>
    <w:rsid w:val="00227E03"/>
    <w:rsid w:val="00230029"/>
    <w:rsid w:val="00230074"/>
    <w:rsid w:val="0023048B"/>
    <w:rsid w:val="0023052C"/>
    <w:rsid w:val="00230A10"/>
    <w:rsid w:val="00230C48"/>
    <w:rsid w:val="00230D12"/>
    <w:rsid w:val="002316CC"/>
    <w:rsid w:val="00231737"/>
    <w:rsid w:val="00231847"/>
    <w:rsid w:val="00231B33"/>
    <w:rsid w:val="00231E32"/>
    <w:rsid w:val="002324F0"/>
    <w:rsid w:val="0023256D"/>
    <w:rsid w:val="002325BA"/>
    <w:rsid w:val="0023272A"/>
    <w:rsid w:val="002327F4"/>
    <w:rsid w:val="002328D1"/>
    <w:rsid w:val="002329DE"/>
    <w:rsid w:val="00232A85"/>
    <w:rsid w:val="00232AF0"/>
    <w:rsid w:val="00232BCC"/>
    <w:rsid w:val="00232CD0"/>
    <w:rsid w:val="00232F07"/>
    <w:rsid w:val="00232F83"/>
    <w:rsid w:val="0023307F"/>
    <w:rsid w:val="0023308D"/>
    <w:rsid w:val="002332AE"/>
    <w:rsid w:val="00233599"/>
    <w:rsid w:val="00233C4F"/>
    <w:rsid w:val="002340EC"/>
    <w:rsid w:val="002341BE"/>
    <w:rsid w:val="00234734"/>
    <w:rsid w:val="00234919"/>
    <w:rsid w:val="0023494F"/>
    <w:rsid w:val="002349C1"/>
    <w:rsid w:val="00234C30"/>
    <w:rsid w:val="0023516B"/>
    <w:rsid w:val="00235751"/>
    <w:rsid w:val="00235864"/>
    <w:rsid w:val="00235A00"/>
    <w:rsid w:val="00235C11"/>
    <w:rsid w:val="00235CB1"/>
    <w:rsid w:val="00235CBF"/>
    <w:rsid w:val="0023614E"/>
    <w:rsid w:val="0023620B"/>
    <w:rsid w:val="00236301"/>
    <w:rsid w:val="00236391"/>
    <w:rsid w:val="00236783"/>
    <w:rsid w:val="00236784"/>
    <w:rsid w:val="0023689F"/>
    <w:rsid w:val="00236AF6"/>
    <w:rsid w:val="00236D45"/>
    <w:rsid w:val="00236DE8"/>
    <w:rsid w:val="00236E08"/>
    <w:rsid w:val="00236E70"/>
    <w:rsid w:val="002370C9"/>
    <w:rsid w:val="00237167"/>
    <w:rsid w:val="002374C5"/>
    <w:rsid w:val="00237518"/>
    <w:rsid w:val="0023755F"/>
    <w:rsid w:val="00237679"/>
    <w:rsid w:val="00237A52"/>
    <w:rsid w:val="00237C6C"/>
    <w:rsid w:val="00240272"/>
    <w:rsid w:val="0024070E"/>
    <w:rsid w:val="00240904"/>
    <w:rsid w:val="00240CFE"/>
    <w:rsid w:val="00240DCD"/>
    <w:rsid w:val="00240F5D"/>
    <w:rsid w:val="00241F27"/>
    <w:rsid w:val="002422B1"/>
    <w:rsid w:val="002424E8"/>
    <w:rsid w:val="002426A0"/>
    <w:rsid w:val="00242716"/>
    <w:rsid w:val="00242858"/>
    <w:rsid w:val="00242943"/>
    <w:rsid w:val="00242B03"/>
    <w:rsid w:val="00242D0B"/>
    <w:rsid w:val="00243027"/>
    <w:rsid w:val="00243128"/>
    <w:rsid w:val="00243867"/>
    <w:rsid w:val="002438E5"/>
    <w:rsid w:val="00243A3F"/>
    <w:rsid w:val="00243D07"/>
    <w:rsid w:val="00243DB1"/>
    <w:rsid w:val="00243FC3"/>
    <w:rsid w:val="00244387"/>
    <w:rsid w:val="002448FA"/>
    <w:rsid w:val="00244A99"/>
    <w:rsid w:val="00244AF5"/>
    <w:rsid w:val="00244D6C"/>
    <w:rsid w:val="00244EB9"/>
    <w:rsid w:val="00245597"/>
    <w:rsid w:val="0024576E"/>
    <w:rsid w:val="0024594C"/>
    <w:rsid w:val="00245BF3"/>
    <w:rsid w:val="00245FBF"/>
    <w:rsid w:val="002461D9"/>
    <w:rsid w:val="00246345"/>
    <w:rsid w:val="00246417"/>
    <w:rsid w:val="002467E1"/>
    <w:rsid w:val="00246857"/>
    <w:rsid w:val="002468A8"/>
    <w:rsid w:val="00246D58"/>
    <w:rsid w:val="00246DE4"/>
    <w:rsid w:val="00246DFC"/>
    <w:rsid w:val="00246F6D"/>
    <w:rsid w:val="0024703B"/>
    <w:rsid w:val="002474F4"/>
    <w:rsid w:val="00247558"/>
    <w:rsid w:val="00247640"/>
    <w:rsid w:val="00247716"/>
    <w:rsid w:val="00247783"/>
    <w:rsid w:val="00247C19"/>
    <w:rsid w:val="00247C5F"/>
    <w:rsid w:val="002504A6"/>
    <w:rsid w:val="002504A8"/>
    <w:rsid w:val="00250535"/>
    <w:rsid w:val="002505D8"/>
    <w:rsid w:val="00250616"/>
    <w:rsid w:val="00250735"/>
    <w:rsid w:val="00250843"/>
    <w:rsid w:val="00251029"/>
    <w:rsid w:val="00251657"/>
    <w:rsid w:val="002518AA"/>
    <w:rsid w:val="002519ED"/>
    <w:rsid w:val="00251B68"/>
    <w:rsid w:val="00251E28"/>
    <w:rsid w:val="00251F70"/>
    <w:rsid w:val="002521F3"/>
    <w:rsid w:val="00252235"/>
    <w:rsid w:val="002523DE"/>
    <w:rsid w:val="00252883"/>
    <w:rsid w:val="00252981"/>
    <w:rsid w:val="00252B7B"/>
    <w:rsid w:val="00252DBA"/>
    <w:rsid w:val="00252FC7"/>
    <w:rsid w:val="00253CDF"/>
    <w:rsid w:val="00253D35"/>
    <w:rsid w:val="00253F5C"/>
    <w:rsid w:val="0025404B"/>
    <w:rsid w:val="00254276"/>
    <w:rsid w:val="00254315"/>
    <w:rsid w:val="00254324"/>
    <w:rsid w:val="0025432D"/>
    <w:rsid w:val="0025457A"/>
    <w:rsid w:val="00254644"/>
    <w:rsid w:val="002547FE"/>
    <w:rsid w:val="002549D0"/>
    <w:rsid w:val="00254BF6"/>
    <w:rsid w:val="00255067"/>
    <w:rsid w:val="00255290"/>
    <w:rsid w:val="002553CB"/>
    <w:rsid w:val="00255536"/>
    <w:rsid w:val="002555EA"/>
    <w:rsid w:val="00255678"/>
    <w:rsid w:val="002558A5"/>
    <w:rsid w:val="002559C1"/>
    <w:rsid w:val="00255BFC"/>
    <w:rsid w:val="00255C9E"/>
    <w:rsid w:val="00255D12"/>
    <w:rsid w:val="00255D1B"/>
    <w:rsid w:val="00255FCB"/>
    <w:rsid w:val="00256288"/>
    <w:rsid w:val="002563EB"/>
    <w:rsid w:val="00256A00"/>
    <w:rsid w:val="00256EF8"/>
    <w:rsid w:val="00256F4F"/>
    <w:rsid w:val="00257227"/>
    <w:rsid w:val="00257513"/>
    <w:rsid w:val="0025753A"/>
    <w:rsid w:val="002575F5"/>
    <w:rsid w:val="0025760D"/>
    <w:rsid w:val="002576DD"/>
    <w:rsid w:val="002577E6"/>
    <w:rsid w:val="00257930"/>
    <w:rsid w:val="00257995"/>
    <w:rsid w:val="00257FEE"/>
    <w:rsid w:val="00260143"/>
    <w:rsid w:val="00260264"/>
    <w:rsid w:val="00260481"/>
    <w:rsid w:val="00260B27"/>
    <w:rsid w:val="00260B7B"/>
    <w:rsid w:val="00260C4A"/>
    <w:rsid w:val="0026101E"/>
    <w:rsid w:val="0026110C"/>
    <w:rsid w:val="00261159"/>
    <w:rsid w:val="0026192C"/>
    <w:rsid w:val="00261998"/>
    <w:rsid w:val="00261BCC"/>
    <w:rsid w:val="00261C05"/>
    <w:rsid w:val="00261D4B"/>
    <w:rsid w:val="00261D4E"/>
    <w:rsid w:val="00261E62"/>
    <w:rsid w:val="00262124"/>
    <w:rsid w:val="0026216C"/>
    <w:rsid w:val="0026230E"/>
    <w:rsid w:val="00262325"/>
    <w:rsid w:val="002623C3"/>
    <w:rsid w:val="00262401"/>
    <w:rsid w:val="002624D6"/>
    <w:rsid w:val="002627A3"/>
    <w:rsid w:val="00262A41"/>
    <w:rsid w:val="00262AD1"/>
    <w:rsid w:val="00262F80"/>
    <w:rsid w:val="00262F83"/>
    <w:rsid w:val="0026320E"/>
    <w:rsid w:val="002633CC"/>
    <w:rsid w:val="00263664"/>
    <w:rsid w:val="0026399F"/>
    <w:rsid w:val="00263ABE"/>
    <w:rsid w:val="00263B44"/>
    <w:rsid w:val="00263BCD"/>
    <w:rsid w:val="00263E8C"/>
    <w:rsid w:val="00263EB2"/>
    <w:rsid w:val="00263EC0"/>
    <w:rsid w:val="00263EF6"/>
    <w:rsid w:val="00263F78"/>
    <w:rsid w:val="00264053"/>
    <w:rsid w:val="002640BC"/>
    <w:rsid w:val="002641F0"/>
    <w:rsid w:val="002642CB"/>
    <w:rsid w:val="00264597"/>
    <w:rsid w:val="0026474C"/>
    <w:rsid w:val="002648A7"/>
    <w:rsid w:val="00264984"/>
    <w:rsid w:val="00264989"/>
    <w:rsid w:val="00264A0E"/>
    <w:rsid w:val="00264AB9"/>
    <w:rsid w:val="00264BC9"/>
    <w:rsid w:val="00264C71"/>
    <w:rsid w:val="00264DD2"/>
    <w:rsid w:val="0026532B"/>
    <w:rsid w:val="00265ABC"/>
    <w:rsid w:val="00265B71"/>
    <w:rsid w:val="00265BB7"/>
    <w:rsid w:val="00265CF0"/>
    <w:rsid w:val="00265D51"/>
    <w:rsid w:val="00265D73"/>
    <w:rsid w:val="00265E50"/>
    <w:rsid w:val="0026629B"/>
    <w:rsid w:val="0026632E"/>
    <w:rsid w:val="0026643A"/>
    <w:rsid w:val="002664B8"/>
    <w:rsid w:val="002665FC"/>
    <w:rsid w:val="0026668E"/>
    <w:rsid w:val="0026673D"/>
    <w:rsid w:val="00266808"/>
    <w:rsid w:val="0026696B"/>
    <w:rsid w:val="002669BD"/>
    <w:rsid w:val="00266F59"/>
    <w:rsid w:val="00266FA0"/>
    <w:rsid w:val="00267035"/>
    <w:rsid w:val="002673BC"/>
    <w:rsid w:val="0026740B"/>
    <w:rsid w:val="0026742E"/>
    <w:rsid w:val="002674A6"/>
    <w:rsid w:val="00267ACC"/>
    <w:rsid w:val="00267ACD"/>
    <w:rsid w:val="00267B18"/>
    <w:rsid w:val="00267B34"/>
    <w:rsid w:val="00267B5A"/>
    <w:rsid w:val="00270209"/>
    <w:rsid w:val="00270251"/>
    <w:rsid w:val="0027036C"/>
    <w:rsid w:val="00270542"/>
    <w:rsid w:val="0027074F"/>
    <w:rsid w:val="00270993"/>
    <w:rsid w:val="00270C95"/>
    <w:rsid w:val="00270D20"/>
    <w:rsid w:val="00270D58"/>
    <w:rsid w:val="00270E25"/>
    <w:rsid w:val="00270E44"/>
    <w:rsid w:val="002714A4"/>
    <w:rsid w:val="002714DB"/>
    <w:rsid w:val="00271CAE"/>
    <w:rsid w:val="00271E6B"/>
    <w:rsid w:val="00271F51"/>
    <w:rsid w:val="00272807"/>
    <w:rsid w:val="0027286E"/>
    <w:rsid w:val="00272950"/>
    <w:rsid w:val="00272AF7"/>
    <w:rsid w:val="00272B72"/>
    <w:rsid w:val="00272C6D"/>
    <w:rsid w:val="00272CA8"/>
    <w:rsid w:val="00272E86"/>
    <w:rsid w:val="00272EE8"/>
    <w:rsid w:val="00273707"/>
    <w:rsid w:val="00273834"/>
    <w:rsid w:val="00273C27"/>
    <w:rsid w:val="00273D4C"/>
    <w:rsid w:val="00273D99"/>
    <w:rsid w:val="00273F38"/>
    <w:rsid w:val="00274203"/>
    <w:rsid w:val="002743F4"/>
    <w:rsid w:val="002743FA"/>
    <w:rsid w:val="00274675"/>
    <w:rsid w:val="002747AD"/>
    <w:rsid w:val="002747DE"/>
    <w:rsid w:val="002748CD"/>
    <w:rsid w:val="00274A19"/>
    <w:rsid w:val="00274B39"/>
    <w:rsid w:val="00274B61"/>
    <w:rsid w:val="00274FEA"/>
    <w:rsid w:val="002750DE"/>
    <w:rsid w:val="002751A9"/>
    <w:rsid w:val="00275625"/>
    <w:rsid w:val="002756B0"/>
    <w:rsid w:val="002757C9"/>
    <w:rsid w:val="00275CE6"/>
    <w:rsid w:val="00275E38"/>
    <w:rsid w:val="00275F18"/>
    <w:rsid w:val="00276266"/>
    <w:rsid w:val="00276279"/>
    <w:rsid w:val="0027644D"/>
    <w:rsid w:val="002764BC"/>
    <w:rsid w:val="00276751"/>
    <w:rsid w:val="00276908"/>
    <w:rsid w:val="002769A7"/>
    <w:rsid w:val="00276A95"/>
    <w:rsid w:val="00276EAE"/>
    <w:rsid w:val="00276EF3"/>
    <w:rsid w:val="002774A4"/>
    <w:rsid w:val="0027761D"/>
    <w:rsid w:val="0027763D"/>
    <w:rsid w:val="00277909"/>
    <w:rsid w:val="00277CE3"/>
    <w:rsid w:val="00277D65"/>
    <w:rsid w:val="00277E09"/>
    <w:rsid w:val="00277E57"/>
    <w:rsid w:val="00277EF0"/>
    <w:rsid w:val="002802AA"/>
    <w:rsid w:val="002802BF"/>
    <w:rsid w:val="00280357"/>
    <w:rsid w:val="002803A8"/>
    <w:rsid w:val="002804F6"/>
    <w:rsid w:val="0028051E"/>
    <w:rsid w:val="00280605"/>
    <w:rsid w:val="00280830"/>
    <w:rsid w:val="00280ABD"/>
    <w:rsid w:val="00280C81"/>
    <w:rsid w:val="00280CDB"/>
    <w:rsid w:val="00280ED2"/>
    <w:rsid w:val="00281098"/>
    <w:rsid w:val="00281236"/>
    <w:rsid w:val="002813C7"/>
    <w:rsid w:val="00281462"/>
    <w:rsid w:val="00281502"/>
    <w:rsid w:val="0028154C"/>
    <w:rsid w:val="002816F5"/>
    <w:rsid w:val="00281769"/>
    <w:rsid w:val="00281D3A"/>
    <w:rsid w:val="002829DC"/>
    <w:rsid w:val="00282C14"/>
    <w:rsid w:val="002830D4"/>
    <w:rsid w:val="00283334"/>
    <w:rsid w:val="0028364E"/>
    <w:rsid w:val="00283A4E"/>
    <w:rsid w:val="00283B7D"/>
    <w:rsid w:val="00283B80"/>
    <w:rsid w:val="00284020"/>
    <w:rsid w:val="002841E1"/>
    <w:rsid w:val="00284925"/>
    <w:rsid w:val="00284B00"/>
    <w:rsid w:val="002850B9"/>
    <w:rsid w:val="00285157"/>
    <w:rsid w:val="0028548B"/>
    <w:rsid w:val="00285732"/>
    <w:rsid w:val="00285792"/>
    <w:rsid w:val="00285902"/>
    <w:rsid w:val="00285B35"/>
    <w:rsid w:val="00285D79"/>
    <w:rsid w:val="00285EAE"/>
    <w:rsid w:val="002866E0"/>
    <w:rsid w:val="002868C5"/>
    <w:rsid w:val="00286900"/>
    <w:rsid w:val="00286B75"/>
    <w:rsid w:val="00286F19"/>
    <w:rsid w:val="00286F1F"/>
    <w:rsid w:val="00286FD2"/>
    <w:rsid w:val="002872B5"/>
    <w:rsid w:val="0028742E"/>
    <w:rsid w:val="002875BC"/>
    <w:rsid w:val="002875C0"/>
    <w:rsid w:val="002876A7"/>
    <w:rsid w:val="00287DB1"/>
    <w:rsid w:val="00287F5D"/>
    <w:rsid w:val="00290282"/>
    <w:rsid w:val="00290675"/>
    <w:rsid w:val="00290827"/>
    <w:rsid w:val="002909C5"/>
    <w:rsid w:val="00290BC5"/>
    <w:rsid w:val="00290E8A"/>
    <w:rsid w:val="002911C1"/>
    <w:rsid w:val="002912AA"/>
    <w:rsid w:val="002912FE"/>
    <w:rsid w:val="0029151F"/>
    <w:rsid w:val="002919B1"/>
    <w:rsid w:val="00291A55"/>
    <w:rsid w:val="00291AAB"/>
    <w:rsid w:val="00291BDA"/>
    <w:rsid w:val="00291F65"/>
    <w:rsid w:val="0029217F"/>
    <w:rsid w:val="0029224C"/>
    <w:rsid w:val="00292728"/>
    <w:rsid w:val="002929C7"/>
    <w:rsid w:val="002929C8"/>
    <w:rsid w:val="00292DBD"/>
    <w:rsid w:val="00292F2E"/>
    <w:rsid w:val="00292F98"/>
    <w:rsid w:val="002930B7"/>
    <w:rsid w:val="0029311F"/>
    <w:rsid w:val="002932C4"/>
    <w:rsid w:val="002935BF"/>
    <w:rsid w:val="0029373D"/>
    <w:rsid w:val="00293A99"/>
    <w:rsid w:val="00293C0F"/>
    <w:rsid w:val="00293C8B"/>
    <w:rsid w:val="00294038"/>
    <w:rsid w:val="00294116"/>
    <w:rsid w:val="002942B4"/>
    <w:rsid w:val="002942D3"/>
    <w:rsid w:val="00294603"/>
    <w:rsid w:val="0029476D"/>
    <w:rsid w:val="0029497E"/>
    <w:rsid w:val="002949D3"/>
    <w:rsid w:val="002951F1"/>
    <w:rsid w:val="002953CD"/>
    <w:rsid w:val="00295442"/>
    <w:rsid w:val="00295539"/>
    <w:rsid w:val="002958F4"/>
    <w:rsid w:val="00295B32"/>
    <w:rsid w:val="00295BC4"/>
    <w:rsid w:val="00295CAF"/>
    <w:rsid w:val="00296152"/>
    <w:rsid w:val="002962AB"/>
    <w:rsid w:val="002964BC"/>
    <w:rsid w:val="0029678F"/>
    <w:rsid w:val="00296A31"/>
    <w:rsid w:val="00296B63"/>
    <w:rsid w:val="00296EEE"/>
    <w:rsid w:val="00297007"/>
    <w:rsid w:val="0029720B"/>
    <w:rsid w:val="002974FF"/>
    <w:rsid w:val="00297671"/>
    <w:rsid w:val="00297A6E"/>
    <w:rsid w:val="00297D59"/>
    <w:rsid w:val="00297D6C"/>
    <w:rsid w:val="002A00C9"/>
    <w:rsid w:val="002A014D"/>
    <w:rsid w:val="002A03B1"/>
    <w:rsid w:val="002A074B"/>
    <w:rsid w:val="002A0E57"/>
    <w:rsid w:val="002A1261"/>
    <w:rsid w:val="002A1295"/>
    <w:rsid w:val="002A142A"/>
    <w:rsid w:val="002A1527"/>
    <w:rsid w:val="002A1711"/>
    <w:rsid w:val="002A18BE"/>
    <w:rsid w:val="002A1B45"/>
    <w:rsid w:val="002A1B68"/>
    <w:rsid w:val="002A1BD4"/>
    <w:rsid w:val="002A1BDB"/>
    <w:rsid w:val="002A1DE8"/>
    <w:rsid w:val="002A1FC2"/>
    <w:rsid w:val="002A20EA"/>
    <w:rsid w:val="002A20F4"/>
    <w:rsid w:val="002A2482"/>
    <w:rsid w:val="002A25BF"/>
    <w:rsid w:val="002A265C"/>
    <w:rsid w:val="002A28BC"/>
    <w:rsid w:val="002A2976"/>
    <w:rsid w:val="002A2B85"/>
    <w:rsid w:val="002A3229"/>
    <w:rsid w:val="002A34D7"/>
    <w:rsid w:val="002A35A3"/>
    <w:rsid w:val="002A3614"/>
    <w:rsid w:val="002A3A05"/>
    <w:rsid w:val="002A3A1A"/>
    <w:rsid w:val="002A3B37"/>
    <w:rsid w:val="002A3B49"/>
    <w:rsid w:val="002A3C93"/>
    <w:rsid w:val="002A3CFD"/>
    <w:rsid w:val="002A3D96"/>
    <w:rsid w:val="002A4096"/>
    <w:rsid w:val="002A418F"/>
    <w:rsid w:val="002A4357"/>
    <w:rsid w:val="002A4372"/>
    <w:rsid w:val="002A4BA1"/>
    <w:rsid w:val="002A4F5D"/>
    <w:rsid w:val="002A5342"/>
    <w:rsid w:val="002A554F"/>
    <w:rsid w:val="002A5552"/>
    <w:rsid w:val="002A5B53"/>
    <w:rsid w:val="002A5C53"/>
    <w:rsid w:val="002A5E03"/>
    <w:rsid w:val="002A5E8B"/>
    <w:rsid w:val="002A5EB6"/>
    <w:rsid w:val="002A60AE"/>
    <w:rsid w:val="002A6194"/>
    <w:rsid w:val="002A638B"/>
    <w:rsid w:val="002A65C4"/>
    <w:rsid w:val="002A6A5E"/>
    <w:rsid w:val="002A6D50"/>
    <w:rsid w:val="002A6E1D"/>
    <w:rsid w:val="002A6EC9"/>
    <w:rsid w:val="002A70CD"/>
    <w:rsid w:val="002A70E6"/>
    <w:rsid w:val="002A7532"/>
    <w:rsid w:val="002A788E"/>
    <w:rsid w:val="002A7A88"/>
    <w:rsid w:val="002A7B17"/>
    <w:rsid w:val="002A7D46"/>
    <w:rsid w:val="002A7E14"/>
    <w:rsid w:val="002A7E26"/>
    <w:rsid w:val="002A7F0E"/>
    <w:rsid w:val="002B00FC"/>
    <w:rsid w:val="002B043F"/>
    <w:rsid w:val="002B0491"/>
    <w:rsid w:val="002B052F"/>
    <w:rsid w:val="002B0794"/>
    <w:rsid w:val="002B0917"/>
    <w:rsid w:val="002B091F"/>
    <w:rsid w:val="002B0C37"/>
    <w:rsid w:val="002B0CAC"/>
    <w:rsid w:val="002B107D"/>
    <w:rsid w:val="002B109F"/>
    <w:rsid w:val="002B1115"/>
    <w:rsid w:val="002B1209"/>
    <w:rsid w:val="002B17F8"/>
    <w:rsid w:val="002B188C"/>
    <w:rsid w:val="002B1C11"/>
    <w:rsid w:val="002B1D1C"/>
    <w:rsid w:val="002B1E16"/>
    <w:rsid w:val="002B22D4"/>
    <w:rsid w:val="002B245A"/>
    <w:rsid w:val="002B252D"/>
    <w:rsid w:val="002B26E9"/>
    <w:rsid w:val="002B285A"/>
    <w:rsid w:val="002B28B0"/>
    <w:rsid w:val="002B2AD3"/>
    <w:rsid w:val="002B2B7F"/>
    <w:rsid w:val="002B2BB3"/>
    <w:rsid w:val="002B2D86"/>
    <w:rsid w:val="002B2EA9"/>
    <w:rsid w:val="002B305A"/>
    <w:rsid w:val="002B32B5"/>
    <w:rsid w:val="002B33E9"/>
    <w:rsid w:val="002B3409"/>
    <w:rsid w:val="002B34C8"/>
    <w:rsid w:val="002B3884"/>
    <w:rsid w:val="002B3895"/>
    <w:rsid w:val="002B3A95"/>
    <w:rsid w:val="002B3FE3"/>
    <w:rsid w:val="002B4003"/>
    <w:rsid w:val="002B4527"/>
    <w:rsid w:val="002B4538"/>
    <w:rsid w:val="002B4714"/>
    <w:rsid w:val="002B48BF"/>
    <w:rsid w:val="002B4A95"/>
    <w:rsid w:val="002B506C"/>
    <w:rsid w:val="002B519E"/>
    <w:rsid w:val="002B531A"/>
    <w:rsid w:val="002B5386"/>
    <w:rsid w:val="002B5895"/>
    <w:rsid w:val="002B5B0D"/>
    <w:rsid w:val="002B5C0D"/>
    <w:rsid w:val="002B60CC"/>
    <w:rsid w:val="002B61F1"/>
    <w:rsid w:val="002B62C1"/>
    <w:rsid w:val="002B64DC"/>
    <w:rsid w:val="002B6601"/>
    <w:rsid w:val="002B691B"/>
    <w:rsid w:val="002B69AF"/>
    <w:rsid w:val="002B6D44"/>
    <w:rsid w:val="002B7400"/>
    <w:rsid w:val="002B77A7"/>
    <w:rsid w:val="002B77A8"/>
    <w:rsid w:val="002B787F"/>
    <w:rsid w:val="002B7AD8"/>
    <w:rsid w:val="002B7B90"/>
    <w:rsid w:val="002B7E40"/>
    <w:rsid w:val="002C0105"/>
    <w:rsid w:val="002C01E9"/>
    <w:rsid w:val="002C032B"/>
    <w:rsid w:val="002C040F"/>
    <w:rsid w:val="002C0480"/>
    <w:rsid w:val="002C0510"/>
    <w:rsid w:val="002C0585"/>
    <w:rsid w:val="002C0744"/>
    <w:rsid w:val="002C078A"/>
    <w:rsid w:val="002C07E1"/>
    <w:rsid w:val="002C08BE"/>
    <w:rsid w:val="002C0917"/>
    <w:rsid w:val="002C0964"/>
    <w:rsid w:val="002C0C71"/>
    <w:rsid w:val="002C0CBF"/>
    <w:rsid w:val="002C0FC0"/>
    <w:rsid w:val="002C1013"/>
    <w:rsid w:val="002C1254"/>
    <w:rsid w:val="002C128E"/>
    <w:rsid w:val="002C13F3"/>
    <w:rsid w:val="002C1422"/>
    <w:rsid w:val="002C1564"/>
    <w:rsid w:val="002C167F"/>
    <w:rsid w:val="002C1A8B"/>
    <w:rsid w:val="002C1C68"/>
    <w:rsid w:val="002C245F"/>
    <w:rsid w:val="002C28A8"/>
    <w:rsid w:val="002C2C9C"/>
    <w:rsid w:val="002C2CC0"/>
    <w:rsid w:val="002C2D5B"/>
    <w:rsid w:val="002C2FDF"/>
    <w:rsid w:val="002C30A1"/>
    <w:rsid w:val="002C30D2"/>
    <w:rsid w:val="002C31FF"/>
    <w:rsid w:val="002C3757"/>
    <w:rsid w:val="002C3AAA"/>
    <w:rsid w:val="002C3C26"/>
    <w:rsid w:val="002C3C5B"/>
    <w:rsid w:val="002C3DBF"/>
    <w:rsid w:val="002C415F"/>
    <w:rsid w:val="002C4349"/>
    <w:rsid w:val="002C46B1"/>
    <w:rsid w:val="002C49DA"/>
    <w:rsid w:val="002C4A53"/>
    <w:rsid w:val="002C4AE4"/>
    <w:rsid w:val="002C4C0C"/>
    <w:rsid w:val="002C4C71"/>
    <w:rsid w:val="002C4D16"/>
    <w:rsid w:val="002C53DD"/>
    <w:rsid w:val="002C5625"/>
    <w:rsid w:val="002C5791"/>
    <w:rsid w:val="002C58BF"/>
    <w:rsid w:val="002C5BA6"/>
    <w:rsid w:val="002C6292"/>
    <w:rsid w:val="002C66A1"/>
    <w:rsid w:val="002C676B"/>
    <w:rsid w:val="002C67FC"/>
    <w:rsid w:val="002C6894"/>
    <w:rsid w:val="002C6C54"/>
    <w:rsid w:val="002C6E60"/>
    <w:rsid w:val="002C6FC3"/>
    <w:rsid w:val="002C7071"/>
    <w:rsid w:val="002C7296"/>
    <w:rsid w:val="002C73E0"/>
    <w:rsid w:val="002C73F2"/>
    <w:rsid w:val="002C7412"/>
    <w:rsid w:val="002C7D8F"/>
    <w:rsid w:val="002D001F"/>
    <w:rsid w:val="002D0061"/>
    <w:rsid w:val="002D0149"/>
    <w:rsid w:val="002D0247"/>
    <w:rsid w:val="002D027A"/>
    <w:rsid w:val="002D02D3"/>
    <w:rsid w:val="002D0502"/>
    <w:rsid w:val="002D0636"/>
    <w:rsid w:val="002D0671"/>
    <w:rsid w:val="002D068D"/>
    <w:rsid w:val="002D080B"/>
    <w:rsid w:val="002D0979"/>
    <w:rsid w:val="002D09B9"/>
    <w:rsid w:val="002D0A29"/>
    <w:rsid w:val="002D0CC7"/>
    <w:rsid w:val="002D0EA8"/>
    <w:rsid w:val="002D0F24"/>
    <w:rsid w:val="002D106C"/>
    <w:rsid w:val="002D1080"/>
    <w:rsid w:val="002D12F0"/>
    <w:rsid w:val="002D14A0"/>
    <w:rsid w:val="002D17C7"/>
    <w:rsid w:val="002D19C3"/>
    <w:rsid w:val="002D19FE"/>
    <w:rsid w:val="002D1AA9"/>
    <w:rsid w:val="002D1C10"/>
    <w:rsid w:val="002D1D1A"/>
    <w:rsid w:val="002D1D2F"/>
    <w:rsid w:val="002D1EA9"/>
    <w:rsid w:val="002D1F2F"/>
    <w:rsid w:val="002D204A"/>
    <w:rsid w:val="002D20A9"/>
    <w:rsid w:val="002D20DE"/>
    <w:rsid w:val="002D215D"/>
    <w:rsid w:val="002D2293"/>
    <w:rsid w:val="002D22DB"/>
    <w:rsid w:val="002D23F6"/>
    <w:rsid w:val="002D24E6"/>
    <w:rsid w:val="002D286D"/>
    <w:rsid w:val="002D299F"/>
    <w:rsid w:val="002D29E2"/>
    <w:rsid w:val="002D2A04"/>
    <w:rsid w:val="002D2C76"/>
    <w:rsid w:val="002D2CFF"/>
    <w:rsid w:val="002D2ED2"/>
    <w:rsid w:val="002D2F3F"/>
    <w:rsid w:val="002D372D"/>
    <w:rsid w:val="002D3889"/>
    <w:rsid w:val="002D3CAA"/>
    <w:rsid w:val="002D4042"/>
    <w:rsid w:val="002D420F"/>
    <w:rsid w:val="002D4245"/>
    <w:rsid w:val="002D4350"/>
    <w:rsid w:val="002D44B0"/>
    <w:rsid w:val="002D4575"/>
    <w:rsid w:val="002D4797"/>
    <w:rsid w:val="002D49CA"/>
    <w:rsid w:val="002D4B63"/>
    <w:rsid w:val="002D4E4C"/>
    <w:rsid w:val="002D533C"/>
    <w:rsid w:val="002D5861"/>
    <w:rsid w:val="002D590D"/>
    <w:rsid w:val="002D5A9F"/>
    <w:rsid w:val="002D5B91"/>
    <w:rsid w:val="002D616E"/>
    <w:rsid w:val="002D6D5E"/>
    <w:rsid w:val="002D6E53"/>
    <w:rsid w:val="002D711E"/>
    <w:rsid w:val="002D730B"/>
    <w:rsid w:val="002D73D1"/>
    <w:rsid w:val="002D750F"/>
    <w:rsid w:val="002D76E7"/>
    <w:rsid w:val="002D7978"/>
    <w:rsid w:val="002D7A72"/>
    <w:rsid w:val="002D7BD4"/>
    <w:rsid w:val="002D7D67"/>
    <w:rsid w:val="002D7D95"/>
    <w:rsid w:val="002D7E1F"/>
    <w:rsid w:val="002D7F71"/>
    <w:rsid w:val="002E0217"/>
    <w:rsid w:val="002E041E"/>
    <w:rsid w:val="002E06A7"/>
    <w:rsid w:val="002E06AF"/>
    <w:rsid w:val="002E0DD6"/>
    <w:rsid w:val="002E0E88"/>
    <w:rsid w:val="002E0FC8"/>
    <w:rsid w:val="002E1002"/>
    <w:rsid w:val="002E116E"/>
    <w:rsid w:val="002E15BB"/>
    <w:rsid w:val="002E16E8"/>
    <w:rsid w:val="002E1927"/>
    <w:rsid w:val="002E1A08"/>
    <w:rsid w:val="002E1C79"/>
    <w:rsid w:val="002E1C7C"/>
    <w:rsid w:val="002E1E43"/>
    <w:rsid w:val="002E1EE5"/>
    <w:rsid w:val="002E1F7A"/>
    <w:rsid w:val="002E202E"/>
    <w:rsid w:val="002E2225"/>
    <w:rsid w:val="002E22A4"/>
    <w:rsid w:val="002E250F"/>
    <w:rsid w:val="002E2C0A"/>
    <w:rsid w:val="002E2DBC"/>
    <w:rsid w:val="002E3031"/>
    <w:rsid w:val="002E32CC"/>
    <w:rsid w:val="002E362C"/>
    <w:rsid w:val="002E3709"/>
    <w:rsid w:val="002E3975"/>
    <w:rsid w:val="002E3B43"/>
    <w:rsid w:val="002E3E59"/>
    <w:rsid w:val="002E3E92"/>
    <w:rsid w:val="002E4002"/>
    <w:rsid w:val="002E4160"/>
    <w:rsid w:val="002E45E1"/>
    <w:rsid w:val="002E4A89"/>
    <w:rsid w:val="002E4CF6"/>
    <w:rsid w:val="002E4F28"/>
    <w:rsid w:val="002E502C"/>
    <w:rsid w:val="002E5056"/>
    <w:rsid w:val="002E52B1"/>
    <w:rsid w:val="002E53CA"/>
    <w:rsid w:val="002E54B4"/>
    <w:rsid w:val="002E54CA"/>
    <w:rsid w:val="002E5713"/>
    <w:rsid w:val="002E5757"/>
    <w:rsid w:val="002E57D4"/>
    <w:rsid w:val="002E5C33"/>
    <w:rsid w:val="002E5F03"/>
    <w:rsid w:val="002E5F19"/>
    <w:rsid w:val="002E6258"/>
    <w:rsid w:val="002E6321"/>
    <w:rsid w:val="002E6557"/>
    <w:rsid w:val="002E6833"/>
    <w:rsid w:val="002E69AD"/>
    <w:rsid w:val="002E6B2E"/>
    <w:rsid w:val="002E6C20"/>
    <w:rsid w:val="002E6C51"/>
    <w:rsid w:val="002E6ECF"/>
    <w:rsid w:val="002E7400"/>
    <w:rsid w:val="002E746B"/>
    <w:rsid w:val="002E7553"/>
    <w:rsid w:val="002E77AA"/>
    <w:rsid w:val="002E781E"/>
    <w:rsid w:val="002E78AB"/>
    <w:rsid w:val="002E79C4"/>
    <w:rsid w:val="002E7A71"/>
    <w:rsid w:val="002E7D38"/>
    <w:rsid w:val="002F0240"/>
    <w:rsid w:val="002F02AB"/>
    <w:rsid w:val="002F0606"/>
    <w:rsid w:val="002F0692"/>
    <w:rsid w:val="002F0785"/>
    <w:rsid w:val="002F0899"/>
    <w:rsid w:val="002F0E9E"/>
    <w:rsid w:val="002F11A1"/>
    <w:rsid w:val="002F1356"/>
    <w:rsid w:val="002F14DF"/>
    <w:rsid w:val="002F151B"/>
    <w:rsid w:val="002F18F6"/>
    <w:rsid w:val="002F19FA"/>
    <w:rsid w:val="002F1C94"/>
    <w:rsid w:val="002F20A4"/>
    <w:rsid w:val="002F2481"/>
    <w:rsid w:val="002F2518"/>
    <w:rsid w:val="002F277A"/>
    <w:rsid w:val="002F27A1"/>
    <w:rsid w:val="002F2960"/>
    <w:rsid w:val="002F29AE"/>
    <w:rsid w:val="002F2C98"/>
    <w:rsid w:val="002F2DEC"/>
    <w:rsid w:val="002F3033"/>
    <w:rsid w:val="002F3376"/>
    <w:rsid w:val="002F3497"/>
    <w:rsid w:val="002F36BF"/>
    <w:rsid w:val="002F36C4"/>
    <w:rsid w:val="002F378A"/>
    <w:rsid w:val="002F37D2"/>
    <w:rsid w:val="002F390E"/>
    <w:rsid w:val="002F39B6"/>
    <w:rsid w:val="002F39D8"/>
    <w:rsid w:val="002F3E48"/>
    <w:rsid w:val="002F3FF2"/>
    <w:rsid w:val="002F413F"/>
    <w:rsid w:val="002F43A2"/>
    <w:rsid w:val="002F4551"/>
    <w:rsid w:val="002F460D"/>
    <w:rsid w:val="002F497B"/>
    <w:rsid w:val="002F4BD5"/>
    <w:rsid w:val="002F54EA"/>
    <w:rsid w:val="002F554F"/>
    <w:rsid w:val="002F563A"/>
    <w:rsid w:val="002F5FF3"/>
    <w:rsid w:val="002F60D2"/>
    <w:rsid w:val="002F6128"/>
    <w:rsid w:val="002F615C"/>
    <w:rsid w:val="002F6162"/>
    <w:rsid w:val="002F639F"/>
    <w:rsid w:val="002F65DB"/>
    <w:rsid w:val="002F6712"/>
    <w:rsid w:val="002F6AED"/>
    <w:rsid w:val="002F71C5"/>
    <w:rsid w:val="002F7514"/>
    <w:rsid w:val="002F75DF"/>
    <w:rsid w:val="002F76A5"/>
    <w:rsid w:val="002F7735"/>
    <w:rsid w:val="002F7CC4"/>
    <w:rsid w:val="002F7F04"/>
    <w:rsid w:val="002F7F40"/>
    <w:rsid w:val="002F7F4F"/>
    <w:rsid w:val="002F7F8E"/>
    <w:rsid w:val="002F7FCB"/>
    <w:rsid w:val="003002F9"/>
    <w:rsid w:val="003002FA"/>
    <w:rsid w:val="0030039B"/>
    <w:rsid w:val="003004E5"/>
    <w:rsid w:val="0030058E"/>
    <w:rsid w:val="00300675"/>
    <w:rsid w:val="003006BD"/>
    <w:rsid w:val="003006CC"/>
    <w:rsid w:val="00300F84"/>
    <w:rsid w:val="00301184"/>
    <w:rsid w:val="0030144E"/>
    <w:rsid w:val="00301AA0"/>
    <w:rsid w:val="00301D2C"/>
    <w:rsid w:val="0030268B"/>
    <w:rsid w:val="003026ED"/>
    <w:rsid w:val="00302A92"/>
    <w:rsid w:val="00302CE7"/>
    <w:rsid w:val="00303029"/>
    <w:rsid w:val="0030311D"/>
    <w:rsid w:val="00303194"/>
    <w:rsid w:val="003034DC"/>
    <w:rsid w:val="00303567"/>
    <w:rsid w:val="00303986"/>
    <w:rsid w:val="00303CFC"/>
    <w:rsid w:val="00303ECC"/>
    <w:rsid w:val="00304572"/>
    <w:rsid w:val="00304847"/>
    <w:rsid w:val="00304912"/>
    <w:rsid w:val="00304C8D"/>
    <w:rsid w:val="00304F08"/>
    <w:rsid w:val="00304FE7"/>
    <w:rsid w:val="003050DE"/>
    <w:rsid w:val="00305289"/>
    <w:rsid w:val="00305573"/>
    <w:rsid w:val="0030581C"/>
    <w:rsid w:val="00305DA0"/>
    <w:rsid w:val="00305F75"/>
    <w:rsid w:val="00305F82"/>
    <w:rsid w:val="00306152"/>
    <w:rsid w:val="00306176"/>
    <w:rsid w:val="003061F6"/>
    <w:rsid w:val="0030639C"/>
    <w:rsid w:val="0030645F"/>
    <w:rsid w:val="0030646D"/>
    <w:rsid w:val="0030684A"/>
    <w:rsid w:val="00306958"/>
    <w:rsid w:val="00306A13"/>
    <w:rsid w:val="00306A25"/>
    <w:rsid w:val="00306A34"/>
    <w:rsid w:val="00306BCB"/>
    <w:rsid w:val="00306CF5"/>
    <w:rsid w:val="00306FD0"/>
    <w:rsid w:val="00307056"/>
    <w:rsid w:val="00307159"/>
    <w:rsid w:val="00307178"/>
    <w:rsid w:val="00307182"/>
    <w:rsid w:val="003072B3"/>
    <w:rsid w:val="003072D4"/>
    <w:rsid w:val="0030747C"/>
    <w:rsid w:val="003075CE"/>
    <w:rsid w:val="0030780C"/>
    <w:rsid w:val="00307847"/>
    <w:rsid w:val="00307E0E"/>
    <w:rsid w:val="003100DE"/>
    <w:rsid w:val="003103F3"/>
    <w:rsid w:val="00310636"/>
    <w:rsid w:val="00310A4B"/>
    <w:rsid w:val="00310B23"/>
    <w:rsid w:val="00310B5C"/>
    <w:rsid w:val="00310BF9"/>
    <w:rsid w:val="00310BFE"/>
    <w:rsid w:val="00310D07"/>
    <w:rsid w:val="00310DD5"/>
    <w:rsid w:val="00310EEF"/>
    <w:rsid w:val="003110C3"/>
    <w:rsid w:val="003117CC"/>
    <w:rsid w:val="00311BB2"/>
    <w:rsid w:val="00311E52"/>
    <w:rsid w:val="00311FD7"/>
    <w:rsid w:val="00312101"/>
    <w:rsid w:val="0031215E"/>
    <w:rsid w:val="003121F1"/>
    <w:rsid w:val="00312539"/>
    <w:rsid w:val="003126B2"/>
    <w:rsid w:val="00312A5F"/>
    <w:rsid w:val="00312AAA"/>
    <w:rsid w:val="00312AAC"/>
    <w:rsid w:val="00312DD2"/>
    <w:rsid w:val="00312E7C"/>
    <w:rsid w:val="0031369B"/>
    <w:rsid w:val="00313710"/>
    <w:rsid w:val="00313757"/>
    <w:rsid w:val="0031394D"/>
    <w:rsid w:val="00313A01"/>
    <w:rsid w:val="003140AD"/>
    <w:rsid w:val="0031430F"/>
    <w:rsid w:val="003144E2"/>
    <w:rsid w:val="00314543"/>
    <w:rsid w:val="0031456A"/>
    <w:rsid w:val="00314574"/>
    <w:rsid w:val="0031463C"/>
    <w:rsid w:val="00314776"/>
    <w:rsid w:val="00314A7A"/>
    <w:rsid w:val="00314C81"/>
    <w:rsid w:val="00314DCE"/>
    <w:rsid w:val="00314DFF"/>
    <w:rsid w:val="003151E1"/>
    <w:rsid w:val="00315681"/>
    <w:rsid w:val="003156A3"/>
    <w:rsid w:val="0031571D"/>
    <w:rsid w:val="0031595A"/>
    <w:rsid w:val="00315A9A"/>
    <w:rsid w:val="00315C18"/>
    <w:rsid w:val="00315D79"/>
    <w:rsid w:val="00315F8A"/>
    <w:rsid w:val="00316115"/>
    <w:rsid w:val="00316168"/>
    <w:rsid w:val="003161B6"/>
    <w:rsid w:val="00316249"/>
    <w:rsid w:val="0031641B"/>
    <w:rsid w:val="00316754"/>
    <w:rsid w:val="003168B2"/>
    <w:rsid w:val="003169EF"/>
    <w:rsid w:val="00316EF4"/>
    <w:rsid w:val="00317385"/>
    <w:rsid w:val="003173E1"/>
    <w:rsid w:val="00317458"/>
    <w:rsid w:val="003175CF"/>
    <w:rsid w:val="00317685"/>
    <w:rsid w:val="0031788A"/>
    <w:rsid w:val="00317964"/>
    <w:rsid w:val="00317B44"/>
    <w:rsid w:val="00317BEF"/>
    <w:rsid w:val="00317D60"/>
    <w:rsid w:val="0032010C"/>
    <w:rsid w:val="003204E9"/>
    <w:rsid w:val="00320613"/>
    <w:rsid w:val="0032066F"/>
    <w:rsid w:val="0032071C"/>
    <w:rsid w:val="0032078A"/>
    <w:rsid w:val="0032078D"/>
    <w:rsid w:val="003207E4"/>
    <w:rsid w:val="00320CD7"/>
    <w:rsid w:val="00320D25"/>
    <w:rsid w:val="0032103B"/>
    <w:rsid w:val="003212A5"/>
    <w:rsid w:val="003214A0"/>
    <w:rsid w:val="003217D4"/>
    <w:rsid w:val="003217E6"/>
    <w:rsid w:val="00321E3D"/>
    <w:rsid w:val="00321FF0"/>
    <w:rsid w:val="00322168"/>
    <w:rsid w:val="0032228B"/>
    <w:rsid w:val="0032240E"/>
    <w:rsid w:val="00322468"/>
    <w:rsid w:val="00322532"/>
    <w:rsid w:val="0032257D"/>
    <w:rsid w:val="00322780"/>
    <w:rsid w:val="00322950"/>
    <w:rsid w:val="00322993"/>
    <w:rsid w:val="00322B69"/>
    <w:rsid w:val="00322BDB"/>
    <w:rsid w:val="00322CB7"/>
    <w:rsid w:val="00322D23"/>
    <w:rsid w:val="00322DC4"/>
    <w:rsid w:val="00322F7A"/>
    <w:rsid w:val="00323147"/>
    <w:rsid w:val="0032316F"/>
    <w:rsid w:val="00323199"/>
    <w:rsid w:val="003232FC"/>
    <w:rsid w:val="003233B5"/>
    <w:rsid w:val="003234BE"/>
    <w:rsid w:val="003234ED"/>
    <w:rsid w:val="00323506"/>
    <w:rsid w:val="0032358C"/>
    <w:rsid w:val="003236C2"/>
    <w:rsid w:val="00323856"/>
    <w:rsid w:val="00323938"/>
    <w:rsid w:val="003239DC"/>
    <w:rsid w:val="00323A6B"/>
    <w:rsid w:val="00323B96"/>
    <w:rsid w:val="00323C79"/>
    <w:rsid w:val="00323CE1"/>
    <w:rsid w:val="00323D7C"/>
    <w:rsid w:val="00323E1E"/>
    <w:rsid w:val="00323F93"/>
    <w:rsid w:val="00323FE9"/>
    <w:rsid w:val="0032405A"/>
    <w:rsid w:val="00324246"/>
    <w:rsid w:val="00324305"/>
    <w:rsid w:val="003243A4"/>
    <w:rsid w:val="003245A3"/>
    <w:rsid w:val="00324762"/>
    <w:rsid w:val="0032476E"/>
    <w:rsid w:val="00324DC7"/>
    <w:rsid w:val="00324FD9"/>
    <w:rsid w:val="00325386"/>
    <w:rsid w:val="00325447"/>
    <w:rsid w:val="003256F3"/>
    <w:rsid w:val="003257D5"/>
    <w:rsid w:val="00325A2D"/>
    <w:rsid w:val="00325A91"/>
    <w:rsid w:val="00325B85"/>
    <w:rsid w:val="00325FA9"/>
    <w:rsid w:val="003261A2"/>
    <w:rsid w:val="003265AE"/>
    <w:rsid w:val="003265B7"/>
    <w:rsid w:val="0032680F"/>
    <w:rsid w:val="00326938"/>
    <w:rsid w:val="00326BF9"/>
    <w:rsid w:val="00326CD7"/>
    <w:rsid w:val="00326F3C"/>
    <w:rsid w:val="00327579"/>
    <w:rsid w:val="0032760D"/>
    <w:rsid w:val="00327624"/>
    <w:rsid w:val="003279EE"/>
    <w:rsid w:val="00327AAD"/>
    <w:rsid w:val="00327ACD"/>
    <w:rsid w:val="00327B07"/>
    <w:rsid w:val="00327C84"/>
    <w:rsid w:val="00327CFB"/>
    <w:rsid w:val="00330412"/>
    <w:rsid w:val="00330428"/>
    <w:rsid w:val="00330889"/>
    <w:rsid w:val="00330972"/>
    <w:rsid w:val="0033097C"/>
    <w:rsid w:val="00330C66"/>
    <w:rsid w:val="00330D78"/>
    <w:rsid w:val="00330DF7"/>
    <w:rsid w:val="00330F32"/>
    <w:rsid w:val="00330F95"/>
    <w:rsid w:val="00331205"/>
    <w:rsid w:val="00331383"/>
    <w:rsid w:val="00331406"/>
    <w:rsid w:val="00331657"/>
    <w:rsid w:val="00331692"/>
    <w:rsid w:val="0033187D"/>
    <w:rsid w:val="003319FA"/>
    <w:rsid w:val="00331B99"/>
    <w:rsid w:val="00331BB7"/>
    <w:rsid w:val="00331ED3"/>
    <w:rsid w:val="0033210B"/>
    <w:rsid w:val="00332151"/>
    <w:rsid w:val="003322CB"/>
    <w:rsid w:val="003323A1"/>
    <w:rsid w:val="0033248D"/>
    <w:rsid w:val="00332730"/>
    <w:rsid w:val="0033289D"/>
    <w:rsid w:val="003328EF"/>
    <w:rsid w:val="00332A28"/>
    <w:rsid w:val="00332F1F"/>
    <w:rsid w:val="00332F5E"/>
    <w:rsid w:val="0033347F"/>
    <w:rsid w:val="003335C3"/>
    <w:rsid w:val="003336E8"/>
    <w:rsid w:val="00333BF9"/>
    <w:rsid w:val="00333D6F"/>
    <w:rsid w:val="00334211"/>
    <w:rsid w:val="0033483E"/>
    <w:rsid w:val="00334A13"/>
    <w:rsid w:val="00334A57"/>
    <w:rsid w:val="00334D1E"/>
    <w:rsid w:val="00334F6E"/>
    <w:rsid w:val="00334FE9"/>
    <w:rsid w:val="00335007"/>
    <w:rsid w:val="003354AA"/>
    <w:rsid w:val="00335641"/>
    <w:rsid w:val="00335877"/>
    <w:rsid w:val="0033590D"/>
    <w:rsid w:val="00335B91"/>
    <w:rsid w:val="00335EDD"/>
    <w:rsid w:val="00335EE2"/>
    <w:rsid w:val="003362A5"/>
    <w:rsid w:val="003362AA"/>
    <w:rsid w:val="00336460"/>
    <w:rsid w:val="00336515"/>
    <w:rsid w:val="003366E3"/>
    <w:rsid w:val="003366E9"/>
    <w:rsid w:val="003366FD"/>
    <w:rsid w:val="0033682E"/>
    <w:rsid w:val="00336984"/>
    <w:rsid w:val="00336B6C"/>
    <w:rsid w:val="00336CA2"/>
    <w:rsid w:val="00336FD7"/>
    <w:rsid w:val="00337039"/>
    <w:rsid w:val="003370CF"/>
    <w:rsid w:val="00337262"/>
    <w:rsid w:val="003374DC"/>
    <w:rsid w:val="00337A32"/>
    <w:rsid w:val="00340075"/>
    <w:rsid w:val="00340157"/>
    <w:rsid w:val="003401C2"/>
    <w:rsid w:val="0034033F"/>
    <w:rsid w:val="003405DF"/>
    <w:rsid w:val="003409C7"/>
    <w:rsid w:val="00340A61"/>
    <w:rsid w:val="00340D7B"/>
    <w:rsid w:val="00340E51"/>
    <w:rsid w:val="00341260"/>
    <w:rsid w:val="003414E7"/>
    <w:rsid w:val="00341734"/>
    <w:rsid w:val="003418E1"/>
    <w:rsid w:val="00341EA7"/>
    <w:rsid w:val="003423C6"/>
    <w:rsid w:val="00342627"/>
    <w:rsid w:val="0034291A"/>
    <w:rsid w:val="00342A60"/>
    <w:rsid w:val="00342C35"/>
    <w:rsid w:val="00342EED"/>
    <w:rsid w:val="00342F8B"/>
    <w:rsid w:val="00343138"/>
    <w:rsid w:val="00343244"/>
    <w:rsid w:val="00343540"/>
    <w:rsid w:val="0034365B"/>
    <w:rsid w:val="00343880"/>
    <w:rsid w:val="003438E3"/>
    <w:rsid w:val="00343D10"/>
    <w:rsid w:val="00344098"/>
    <w:rsid w:val="00344357"/>
    <w:rsid w:val="00344541"/>
    <w:rsid w:val="003446C2"/>
    <w:rsid w:val="00344706"/>
    <w:rsid w:val="00344DA4"/>
    <w:rsid w:val="00344E0F"/>
    <w:rsid w:val="00344E4A"/>
    <w:rsid w:val="00345118"/>
    <w:rsid w:val="0034534A"/>
    <w:rsid w:val="00345369"/>
    <w:rsid w:val="00345432"/>
    <w:rsid w:val="003454EA"/>
    <w:rsid w:val="00345A2B"/>
    <w:rsid w:val="00345E4F"/>
    <w:rsid w:val="00345E9E"/>
    <w:rsid w:val="00345EB7"/>
    <w:rsid w:val="00345EF2"/>
    <w:rsid w:val="00346266"/>
    <w:rsid w:val="003465D8"/>
    <w:rsid w:val="003465F8"/>
    <w:rsid w:val="0034678D"/>
    <w:rsid w:val="0034679E"/>
    <w:rsid w:val="00346BFD"/>
    <w:rsid w:val="0034741E"/>
    <w:rsid w:val="00347528"/>
    <w:rsid w:val="00347681"/>
    <w:rsid w:val="003476AB"/>
    <w:rsid w:val="00347B85"/>
    <w:rsid w:val="00347BB4"/>
    <w:rsid w:val="003501DD"/>
    <w:rsid w:val="00350256"/>
    <w:rsid w:val="003503A9"/>
    <w:rsid w:val="00350679"/>
    <w:rsid w:val="0035069C"/>
    <w:rsid w:val="003507F5"/>
    <w:rsid w:val="00350C21"/>
    <w:rsid w:val="00350FEF"/>
    <w:rsid w:val="0035106A"/>
    <w:rsid w:val="003513A1"/>
    <w:rsid w:val="0035144B"/>
    <w:rsid w:val="003518F7"/>
    <w:rsid w:val="00351DA1"/>
    <w:rsid w:val="00351DDF"/>
    <w:rsid w:val="00351E7E"/>
    <w:rsid w:val="00351F96"/>
    <w:rsid w:val="00352023"/>
    <w:rsid w:val="003521A4"/>
    <w:rsid w:val="00352227"/>
    <w:rsid w:val="0035259E"/>
    <w:rsid w:val="00352C10"/>
    <w:rsid w:val="00352DCC"/>
    <w:rsid w:val="00352FCE"/>
    <w:rsid w:val="003530E3"/>
    <w:rsid w:val="003532EB"/>
    <w:rsid w:val="0035353E"/>
    <w:rsid w:val="00353607"/>
    <w:rsid w:val="00353757"/>
    <w:rsid w:val="00353BA6"/>
    <w:rsid w:val="00353ED7"/>
    <w:rsid w:val="00353FA4"/>
    <w:rsid w:val="0035410E"/>
    <w:rsid w:val="0035412E"/>
    <w:rsid w:val="003541AC"/>
    <w:rsid w:val="00354214"/>
    <w:rsid w:val="00354335"/>
    <w:rsid w:val="0035442C"/>
    <w:rsid w:val="00354525"/>
    <w:rsid w:val="00354737"/>
    <w:rsid w:val="00354AA9"/>
    <w:rsid w:val="00354EBD"/>
    <w:rsid w:val="00354EE5"/>
    <w:rsid w:val="00354FC7"/>
    <w:rsid w:val="003550F8"/>
    <w:rsid w:val="00355345"/>
    <w:rsid w:val="00355474"/>
    <w:rsid w:val="003555E1"/>
    <w:rsid w:val="00355B74"/>
    <w:rsid w:val="00355EDC"/>
    <w:rsid w:val="003561DE"/>
    <w:rsid w:val="00356218"/>
    <w:rsid w:val="003562DD"/>
    <w:rsid w:val="00356413"/>
    <w:rsid w:val="00356E6C"/>
    <w:rsid w:val="003570A4"/>
    <w:rsid w:val="003573AF"/>
    <w:rsid w:val="003578A6"/>
    <w:rsid w:val="00357AD7"/>
    <w:rsid w:val="00357DB0"/>
    <w:rsid w:val="00357DFB"/>
    <w:rsid w:val="00360274"/>
    <w:rsid w:val="0036039C"/>
    <w:rsid w:val="00360412"/>
    <w:rsid w:val="003604B0"/>
    <w:rsid w:val="0036066D"/>
    <w:rsid w:val="003608ED"/>
    <w:rsid w:val="00360903"/>
    <w:rsid w:val="003609CF"/>
    <w:rsid w:val="003612A5"/>
    <w:rsid w:val="00361605"/>
    <w:rsid w:val="00361758"/>
    <w:rsid w:val="003617C6"/>
    <w:rsid w:val="003618BB"/>
    <w:rsid w:val="00361972"/>
    <w:rsid w:val="00361DF4"/>
    <w:rsid w:val="00361F10"/>
    <w:rsid w:val="00362147"/>
    <w:rsid w:val="00362C23"/>
    <w:rsid w:val="00362F89"/>
    <w:rsid w:val="003630AC"/>
    <w:rsid w:val="0036319E"/>
    <w:rsid w:val="003632C6"/>
    <w:rsid w:val="003637D8"/>
    <w:rsid w:val="00363A40"/>
    <w:rsid w:val="00363BA1"/>
    <w:rsid w:val="00363C7C"/>
    <w:rsid w:val="00363FBD"/>
    <w:rsid w:val="0036427C"/>
    <w:rsid w:val="003642C8"/>
    <w:rsid w:val="00364306"/>
    <w:rsid w:val="0036434D"/>
    <w:rsid w:val="00364373"/>
    <w:rsid w:val="00364992"/>
    <w:rsid w:val="00364A82"/>
    <w:rsid w:val="00364BDF"/>
    <w:rsid w:val="00364BEB"/>
    <w:rsid w:val="00364C16"/>
    <w:rsid w:val="00364DF9"/>
    <w:rsid w:val="00364F1E"/>
    <w:rsid w:val="0036501B"/>
    <w:rsid w:val="0036512B"/>
    <w:rsid w:val="0036536B"/>
    <w:rsid w:val="0036549A"/>
    <w:rsid w:val="00365598"/>
    <w:rsid w:val="00365676"/>
    <w:rsid w:val="00365DE5"/>
    <w:rsid w:val="003661B2"/>
    <w:rsid w:val="003663B3"/>
    <w:rsid w:val="00366809"/>
    <w:rsid w:val="00366E2E"/>
    <w:rsid w:val="00366F51"/>
    <w:rsid w:val="0036703B"/>
    <w:rsid w:val="003670A7"/>
    <w:rsid w:val="003672E7"/>
    <w:rsid w:val="003676E8"/>
    <w:rsid w:val="00367703"/>
    <w:rsid w:val="003678CA"/>
    <w:rsid w:val="003679F6"/>
    <w:rsid w:val="00367A6B"/>
    <w:rsid w:val="00367B6A"/>
    <w:rsid w:val="00367D29"/>
    <w:rsid w:val="00367D45"/>
    <w:rsid w:val="00367D58"/>
    <w:rsid w:val="00367E9F"/>
    <w:rsid w:val="003700C4"/>
    <w:rsid w:val="00370593"/>
    <w:rsid w:val="00370688"/>
    <w:rsid w:val="0037084D"/>
    <w:rsid w:val="00370ACD"/>
    <w:rsid w:val="00370AEB"/>
    <w:rsid w:val="00370CA0"/>
    <w:rsid w:val="00370F76"/>
    <w:rsid w:val="00371224"/>
    <w:rsid w:val="003712AF"/>
    <w:rsid w:val="003719FE"/>
    <w:rsid w:val="003722B9"/>
    <w:rsid w:val="00372335"/>
    <w:rsid w:val="003723C9"/>
    <w:rsid w:val="0037240A"/>
    <w:rsid w:val="003724AA"/>
    <w:rsid w:val="0037275D"/>
    <w:rsid w:val="00372C46"/>
    <w:rsid w:val="00372CD8"/>
    <w:rsid w:val="00372D3B"/>
    <w:rsid w:val="00372D6C"/>
    <w:rsid w:val="00372DA9"/>
    <w:rsid w:val="00372ED8"/>
    <w:rsid w:val="00372FD3"/>
    <w:rsid w:val="00373058"/>
    <w:rsid w:val="00373309"/>
    <w:rsid w:val="003734FC"/>
    <w:rsid w:val="003738C3"/>
    <w:rsid w:val="00373EB7"/>
    <w:rsid w:val="00373FEF"/>
    <w:rsid w:val="003741BB"/>
    <w:rsid w:val="003742B1"/>
    <w:rsid w:val="003742DF"/>
    <w:rsid w:val="00374381"/>
    <w:rsid w:val="00374540"/>
    <w:rsid w:val="00374652"/>
    <w:rsid w:val="003747AA"/>
    <w:rsid w:val="003748B6"/>
    <w:rsid w:val="003748D5"/>
    <w:rsid w:val="0037509E"/>
    <w:rsid w:val="00375349"/>
    <w:rsid w:val="00375741"/>
    <w:rsid w:val="003758BB"/>
    <w:rsid w:val="003758D2"/>
    <w:rsid w:val="003759C1"/>
    <w:rsid w:val="003760E9"/>
    <w:rsid w:val="0037665A"/>
    <w:rsid w:val="0037670E"/>
    <w:rsid w:val="00376B81"/>
    <w:rsid w:val="00376F7B"/>
    <w:rsid w:val="003774C2"/>
    <w:rsid w:val="003775BA"/>
    <w:rsid w:val="00377A9A"/>
    <w:rsid w:val="00377B4B"/>
    <w:rsid w:val="00377C46"/>
    <w:rsid w:val="00377C55"/>
    <w:rsid w:val="00377F3B"/>
    <w:rsid w:val="00380013"/>
    <w:rsid w:val="003803D0"/>
    <w:rsid w:val="003805BF"/>
    <w:rsid w:val="00380818"/>
    <w:rsid w:val="003808E2"/>
    <w:rsid w:val="00380B8D"/>
    <w:rsid w:val="00380D78"/>
    <w:rsid w:val="00380E42"/>
    <w:rsid w:val="00381040"/>
    <w:rsid w:val="00381502"/>
    <w:rsid w:val="0038210E"/>
    <w:rsid w:val="003821E7"/>
    <w:rsid w:val="00382202"/>
    <w:rsid w:val="00382404"/>
    <w:rsid w:val="003826DB"/>
    <w:rsid w:val="00382A9F"/>
    <w:rsid w:val="00382C52"/>
    <w:rsid w:val="00382CE0"/>
    <w:rsid w:val="00382F4F"/>
    <w:rsid w:val="003836DA"/>
    <w:rsid w:val="003837BD"/>
    <w:rsid w:val="0038383B"/>
    <w:rsid w:val="00383908"/>
    <w:rsid w:val="00383AB8"/>
    <w:rsid w:val="00383AC7"/>
    <w:rsid w:val="00383CC7"/>
    <w:rsid w:val="003840B9"/>
    <w:rsid w:val="00384351"/>
    <w:rsid w:val="00384976"/>
    <w:rsid w:val="003849A9"/>
    <w:rsid w:val="00384D26"/>
    <w:rsid w:val="0038517E"/>
    <w:rsid w:val="0038545A"/>
    <w:rsid w:val="00385469"/>
    <w:rsid w:val="0038548C"/>
    <w:rsid w:val="00385495"/>
    <w:rsid w:val="003856A1"/>
    <w:rsid w:val="00385A0A"/>
    <w:rsid w:val="00385B38"/>
    <w:rsid w:val="00385B47"/>
    <w:rsid w:val="00385DA7"/>
    <w:rsid w:val="00385E32"/>
    <w:rsid w:val="00385E6E"/>
    <w:rsid w:val="00385F85"/>
    <w:rsid w:val="00386050"/>
    <w:rsid w:val="00386173"/>
    <w:rsid w:val="003861A2"/>
    <w:rsid w:val="003864C6"/>
    <w:rsid w:val="003864CF"/>
    <w:rsid w:val="0038696F"/>
    <w:rsid w:val="003869E7"/>
    <w:rsid w:val="00386C78"/>
    <w:rsid w:val="00386E0A"/>
    <w:rsid w:val="00386ECF"/>
    <w:rsid w:val="00386FDF"/>
    <w:rsid w:val="003870CB"/>
    <w:rsid w:val="00387201"/>
    <w:rsid w:val="00387499"/>
    <w:rsid w:val="003874D2"/>
    <w:rsid w:val="003876B9"/>
    <w:rsid w:val="003876DD"/>
    <w:rsid w:val="0038773D"/>
    <w:rsid w:val="00387CB9"/>
    <w:rsid w:val="00387FDB"/>
    <w:rsid w:val="003901D1"/>
    <w:rsid w:val="0039025D"/>
    <w:rsid w:val="00390876"/>
    <w:rsid w:val="003909D3"/>
    <w:rsid w:val="00390D82"/>
    <w:rsid w:val="003911B6"/>
    <w:rsid w:val="003911C9"/>
    <w:rsid w:val="00391467"/>
    <w:rsid w:val="0039175A"/>
    <w:rsid w:val="003917CD"/>
    <w:rsid w:val="003919C2"/>
    <w:rsid w:val="00391B03"/>
    <w:rsid w:val="00391DA3"/>
    <w:rsid w:val="00391EAE"/>
    <w:rsid w:val="00391FE4"/>
    <w:rsid w:val="0039200E"/>
    <w:rsid w:val="00392236"/>
    <w:rsid w:val="00392260"/>
    <w:rsid w:val="0039274B"/>
    <w:rsid w:val="003928F2"/>
    <w:rsid w:val="003929BC"/>
    <w:rsid w:val="00392A7F"/>
    <w:rsid w:val="00392A8D"/>
    <w:rsid w:val="00392BE6"/>
    <w:rsid w:val="00392D2C"/>
    <w:rsid w:val="0039323D"/>
    <w:rsid w:val="003932C1"/>
    <w:rsid w:val="00393482"/>
    <w:rsid w:val="00393493"/>
    <w:rsid w:val="003935C6"/>
    <w:rsid w:val="003935C9"/>
    <w:rsid w:val="00393A5C"/>
    <w:rsid w:val="00394262"/>
    <w:rsid w:val="003943BA"/>
    <w:rsid w:val="003943C7"/>
    <w:rsid w:val="0039469C"/>
    <w:rsid w:val="00394737"/>
    <w:rsid w:val="003947C8"/>
    <w:rsid w:val="00394983"/>
    <w:rsid w:val="00394BE7"/>
    <w:rsid w:val="00394E87"/>
    <w:rsid w:val="003953B6"/>
    <w:rsid w:val="003955A2"/>
    <w:rsid w:val="00395608"/>
    <w:rsid w:val="00395726"/>
    <w:rsid w:val="00395841"/>
    <w:rsid w:val="0039589E"/>
    <w:rsid w:val="00395929"/>
    <w:rsid w:val="00395FF1"/>
    <w:rsid w:val="0039600C"/>
    <w:rsid w:val="003960BF"/>
    <w:rsid w:val="003965EC"/>
    <w:rsid w:val="00396A29"/>
    <w:rsid w:val="00396C17"/>
    <w:rsid w:val="00396E19"/>
    <w:rsid w:val="00396F3E"/>
    <w:rsid w:val="00397268"/>
    <w:rsid w:val="003973F5"/>
    <w:rsid w:val="003974AC"/>
    <w:rsid w:val="003974CA"/>
    <w:rsid w:val="003979E6"/>
    <w:rsid w:val="00397A4F"/>
    <w:rsid w:val="00397CA9"/>
    <w:rsid w:val="00397EF2"/>
    <w:rsid w:val="003A0020"/>
    <w:rsid w:val="003A0361"/>
    <w:rsid w:val="003A044C"/>
    <w:rsid w:val="003A046D"/>
    <w:rsid w:val="003A0541"/>
    <w:rsid w:val="003A06D8"/>
    <w:rsid w:val="003A070A"/>
    <w:rsid w:val="003A0996"/>
    <w:rsid w:val="003A0AE7"/>
    <w:rsid w:val="003A0D26"/>
    <w:rsid w:val="003A1192"/>
    <w:rsid w:val="003A119F"/>
    <w:rsid w:val="003A13B7"/>
    <w:rsid w:val="003A1555"/>
    <w:rsid w:val="003A1882"/>
    <w:rsid w:val="003A197E"/>
    <w:rsid w:val="003A1AE7"/>
    <w:rsid w:val="003A1E1E"/>
    <w:rsid w:val="003A1E94"/>
    <w:rsid w:val="003A2173"/>
    <w:rsid w:val="003A22E8"/>
    <w:rsid w:val="003A2360"/>
    <w:rsid w:val="003A2449"/>
    <w:rsid w:val="003A2A60"/>
    <w:rsid w:val="003A2D46"/>
    <w:rsid w:val="003A2F04"/>
    <w:rsid w:val="003A3326"/>
    <w:rsid w:val="003A3639"/>
    <w:rsid w:val="003A3BC3"/>
    <w:rsid w:val="003A3ECC"/>
    <w:rsid w:val="003A3F1D"/>
    <w:rsid w:val="003A4001"/>
    <w:rsid w:val="003A4372"/>
    <w:rsid w:val="003A48A3"/>
    <w:rsid w:val="003A4CB9"/>
    <w:rsid w:val="003A5695"/>
    <w:rsid w:val="003A57A3"/>
    <w:rsid w:val="003A5884"/>
    <w:rsid w:val="003A5952"/>
    <w:rsid w:val="003A5BE4"/>
    <w:rsid w:val="003A5C8F"/>
    <w:rsid w:val="003A60B7"/>
    <w:rsid w:val="003A6635"/>
    <w:rsid w:val="003A68E6"/>
    <w:rsid w:val="003A6F94"/>
    <w:rsid w:val="003A751F"/>
    <w:rsid w:val="003A75F1"/>
    <w:rsid w:val="003A78C5"/>
    <w:rsid w:val="003A7A98"/>
    <w:rsid w:val="003A7C9A"/>
    <w:rsid w:val="003B0041"/>
    <w:rsid w:val="003B064F"/>
    <w:rsid w:val="003B08E5"/>
    <w:rsid w:val="003B0939"/>
    <w:rsid w:val="003B0A91"/>
    <w:rsid w:val="003B0F65"/>
    <w:rsid w:val="003B10AA"/>
    <w:rsid w:val="003B1208"/>
    <w:rsid w:val="003B1397"/>
    <w:rsid w:val="003B1453"/>
    <w:rsid w:val="003B150B"/>
    <w:rsid w:val="003B1AAD"/>
    <w:rsid w:val="003B2226"/>
    <w:rsid w:val="003B22A4"/>
    <w:rsid w:val="003B22D3"/>
    <w:rsid w:val="003B2496"/>
    <w:rsid w:val="003B253F"/>
    <w:rsid w:val="003B29B2"/>
    <w:rsid w:val="003B2ABF"/>
    <w:rsid w:val="003B2F86"/>
    <w:rsid w:val="003B3197"/>
    <w:rsid w:val="003B32C8"/>
    <w:rsid w:val="003B366A"/>
    <w:rsid w:val="003B3B9D"/>
    <w:rsid w:val="003B408F"/>
    <w:rsid w:val="003B41AB"/>
    <w:rsid w:val="003B4450"/>
    <w:rsid w:val="003B447C"/>
    <w:rsid w:val="003B454E"/>
    <w:rsid w:val="003B4592"/>
    <w:rsid w:val="003B4762"/>
    <w:rsid w:val="003B4EE9"/>
    <w:rsid w:val="003B4FCD"/>
    <w:rsid w:val="003B501D"/>
    <w:rsid w:val="003B50E4"/>
    <w:rsid w:val="003B513C"/>
    <w:rsid w:val="003B51BA"/>
    <w:rsid w:val="003B54F8"/>
    <w:rsid w:val="003B552B"/>
    <w:rsid w:val="003B5547"/>
    <w:rsid w:val="003B56E3"/>
    <w:rsid w:val="003B62CC"/>
    <w:rsid w:val="003B62EC"/>
    <w:rsid w:val="003B637B"/>
    <w:rsid w:val="003B6688"/>
    <w:rsid w:val="003B67A7"/>
    <w:rsid w:val="003B68E1"/>
    <w:rsid w:val="003B696A"/>
    <w:rsid w:val="003B6C9A"/>
    <w:rsid w:val="003B6DB2"/>
    <w:rsid w:val="003B6EA7"/>
    <w:rsid w:val="003B722B"/>
    <w:rsid w:val="003B7380"/>
    <w:rsid w:val="003B755C"/>
    <w:rsid w:val="003B7657"/>
    <w:rsid w:val="003B7DC4"/>
    <w:rsid w:val="003B7F2A"/>
    <w:rsid w:val="003C0128"/>
    <w:rsid w:val="003C03D5"/>
    <w:rsid w:val="003C040C"/>
    <w:rsid w:val="003C045B"/>
    <w:rsid w:val="003C0811"/>
    <w:rsid w:val="003C0B4E"/>
    <w:rsid w:val="003C0D5A"/>
    <w:rsid w:val="003C16C3"/>
    <w:rsid w:val="003C20C3"/>
    <w:rsid w:val="003C2870"/>
    <w:rsid w:val="003C29A4"/>
    <w:rsid w:val="003C2BFE"/>
    <w:rsid w:val="003C2C33"/>
    <w:rsid w:val="003C2D5A"/>
    <w:rsid w:val="003C2E48"/>
    <w:rsid w:val="003C2E50"/>
    <w:rsid w:val="003C3212"/>
    <w:rsid w:val="003C32D4"/>
    <w:rsid w:val="003C359F"/>
    <w:rsid w:val="003C396D"/>
    <w:rsid w:val="003C3A7F"/>
    <w:rsid w:val="003C3DF4"/>
    <w:rsid w:val="003C3F5D"/>
    <w:rsid w:val="003C405A"/>
    <w:rsid w:val="003C46DD"/>
    <w:rsid w:val="003C4814"/>
    <w:rsid w:val="003C4CBA"/>
    <w:rsid w:val="003C5055"/>
    <w:rsid w:val="003C513D"/>
    <w:rsid w:val="003C51B0"/>
    <w:rsid w:val="003C51F6"/>
    <w:rsid w:val="003C52F1"/>
    <w:rsid w:val="003C5559"/>
    <w:rsid w:val="003C5E20"/>
    <w:rsid w:val="003C5F1E"/>
    <w:rsid w:val="003C5F89"/>
    <w:rsid w:val="003C5FBA"/>
    <w:rsid w:val="003C6137"/>
    <w:rsid w:val="003C628D"/>
    <w:rsid w:val="003C62CF"/>
    <w:rsid w:val="003C646C"/>
    <w:rsid w:val="003C65A8"/>
    <w:rsid w:val="003C669E"/>
    <w:rsid w:val="003C6752"/>
    <w:rsid w:val="003C6A86"/>
    <w:rsid w:val="003C6B12"/>
    <w:rsid w:val="003C6D3B"/>
    <w:rsid w:val="003C70C6"/>
    <w:rsid w:val="003C73BF"/>
    <w:rsid w:val="003C75B6"/>
    <w:rsid w:val="003C75F3"/>
    <w:rsid w:val="003C7716"/>
    <w:rsid w:val="003C7773"/>
    <w:rsid w:val="003C786A"/>
    <w:rsid w:val="003C795D"/>
    <w:rsid w:val="003C7CA1"/>
    <w:rsid w:val="003C7DDC"/>
    <w:rsid w:val="003C7F15"/>
    <w:rsid w:val="003D0159"/>
    <w:rsid w:val="003D05C1"/>
    <w:rsid w:val="003D05CE"/>
    <w:rsid w:val="003D07A6"/>
    <w:rsid w:val="003D0857"/>
    <w:rsid w:val="003D0D84"/>
    <w:rsid w:val="003D0D87"/>
    <w:rsid w:val="003D0F3F"/>
    <w:rsid w:val="003D115B"/>
    <w:rsid w:val="003D124E"/>
    <w:rsid w:val="003D1282"/>
    <w:rsid w:val="003D1665"/>
    <w:rsid w:val="003D168C"/>
    <w:rsid w:val="003D1875"/>
    <w:rsid w:val="003D18CA"/>
    <w:rsid w:val="003D1EA5"/>
    <w:rsid w:val="003D1F19"/>
    <w:rsid w:val="003D21F9"/>
    <w:rsid w:val="003D25F4"/>
    <w:rsid w:val="003D278E"/>
    <w:rsid w:val="003D289F"/>
    <w:rsid w:val="003D29A3"/>
    <w:rsid w:val="003D2B70"/>
    <w:rsid w:val="003D2C5D"/>
    <w:rsid w:val="003D2D55"/>
    <w:rsid w:val="003D2FDA"/>
    <w:rsid w:val="003D3114"/>
    <w:rsid w:val="003D3351"/>
    <w:rsid w:val="003D3420"/>
    <w:rsid w:val="003D388A"/>
    <w:rsid w:val="003D3953"/>
    <w:rsid w:val="003D39C1"/>
    <w:rsid w:val="003D3B05"/>
    <w:rsid w:val="003D3B23"/>
    <w:rsid w:val="003D3C12"/>
    <w:rsid w:val="003D3D2D"/>
    <w:rsid w:val="003D3D9E"/>
    <w:rsid w:val="003D42BD"/>
    <w:rsid w:val="003D44B7"/>
    <w:rsid w:val="003D44F4"/>
    <w:rsid w:val="003D4599"/>
    <w:rsid w:val="003D4970"/>
    <w:rsid w:val="003D4A20"/>
    <w:rsid w:val="003D4C01"/>
    <w:rsid w:val="003D4C4B"/>
    <w:rsid w:val="003D4CAD"/>
    <w:rsid w:val="003D4CC2"/>
    <w:rsid w:val="003D4DB4"/>
    <w:rsid w:val="003D4E79"/>
    <w:rsid w:val="003D4F4E"/>
    <w:rsid w:val="003D52B3"/>
    <w:rsid w:val="003D5486"/>
    <w:rsid w:val="003D54D4"/>
    <w:rsid w:val="003D54E7"/>
    <w:rsid w:val="003D557A"/>
    <w:rsid w:val="003D564A"/>
    <w:rsid w:val="003D58DE"/>
    <w:rsid w:val="003D58FA"/>
    <w:rsid w:val="003D5960"/>
    <w:rsid w:val="003D5BA4"/>
    <w:rsid w:val="003D5D3F"/>
    <w:rsid w:val="003D5DFC"/>
    <w:rsid w:val="003D5E43"/>
    <w:rsid w:val="003D5E61"/>
    <w:rsid w:val="003D5FCF"/>
    <w:rsid w:val="003D60DD"/>
    <w:rsid w:val="003D6287"/>
    <w:rsid w:val="003D62AA"/>
    <w:rsid w:val="003D63DC"/>
    <w:rsid w:val="003D6537"/>
    <w:rsid w:val="003D68BC"/>
    <w:rsid w:val="003D69E2"/>
    <w:rsid w:val="003D6CC8"/>
    <w:rsid w:val="003D6EC1"/>
    <w:rsid w:val="003D7055"/>
    <w:rsid w:val="003D7072"/>
    <w:rsid w:val="003D7DBE"/>
    <w:rsid w:val="003D7F27"/>
    <w:rsid w:val="003E014E"/>
    <w:rsid w:val="003E022A"/>
    <w:rsid w:val="003E0299"/>
    <w:rsid w:val="003E02EA"/>
    <w:rsid w:val="003E0560"/>
    <w:rsid w:val="003E084D"/>
    <w:rsid w:val="003E08CC"/>
    <w:rsid w:val="003E08D0"/>
    <w:rsid w:val="003E08F3"/>
    <w:rsid w:val="003E09E5"/>
    <w:rsid w:val="003E0B1F"/>
    <w:rsid w:val="003E0C13"/>
    <w:rsid w:val="003E0C52"/>
    <w:rsid w:val="003E0F53"/>
    <w:rsid w:val="003E114F"/>
    <w:rsid w:val="003E1256"/>
    <w:rsid w:val="003E12AE"/>
    <w:rsid w:val="003E15C2"/>
    <w:rsid w:val="003E1608"/>
    <w:rsid w:val="003E173B"/>
    <w:rsid w:val="003E1A7F"/>
    <w:rsid w:val="003E1EE1"/>
    <w:rsid w:val="003E234C"/>
    <w:rsid w:val="003E23ED"/>
    <w:rsid w:val="003E26E8"/>
    <w:rsid w:val="003E2992"/>
    <w:rsid w:val="003E2BB2"/>
    <w:rsid w:val="003E2BCB"/>
    <w:rsid w:val="003E2C03"/>
    <w:rsid w:val="003E2CAC"/>
    <w:rsid w:val="003E2CDF"/>
    <w:rsid w:val="003E2D1A"/>
    <w:rsid w:val="003E2FE0"/>
    <w:rsid w:val="003E322A"/>
    <w:rsid w:val="003E3238"/>
    <w:rsid w:val="003E3377"/>
    <w:rsid w:val="003E352F"/>
    <w:rsid w:val="003E3873"/>
    <w:rsid w:val="003E3A62"/>
    <w:rsid w:val="003E3BFA"/>
    <w:rsid w:val="003E3CBA"/>
    <w:rsid w:val="003E3D56"/>
    <w:rsid w:val="003E3FFA"/>
    <w:rsid w:val="003E4680"/>
    <w:rsid w:val="003E4858"/>
    <w:rsid w:val="003E492F"/>
    <w:rsid w:val="003E4979"/>
    <w:rsid w:val="003E4C1B"/>
    <w:rsid w:val="003E4EE3"/>
    <w:rsid w:val="003E4F47"/>
    <w:rsid w:val="003E50FD"/>
    <w:rsid w:val="003E56B4"/>
    <w:rsid w:val="003E56C0"/>
    <w:rsid w:val="003E5774"/>
    <w:rsid w:val="003E57FC"/>
    <w:rsid w:val="003E59B6"/>
    <w:rsid w:val="003E5E41"/>
    <w:rsid w:val="003E5E95"/>
    <w:rsid w:val="003E62F6"/>
    <w:rsid w:val="003E655C"/>
    <w:rsid w:val="003E65D1"/>
    <w:rsid w:val="003E69C1"/>
    <w:rsid w:val="003E6A42"/>
    <w:rsid w:val="003E6F31"/>
    <w:rsid w:val="003E726D"/>
    <w:rsid w:val="003E79E5"/>
    <w:rsid w:val="003E7A82"/>
    <w:rsid w:val="003E7BF1"/>
    <w:rsid w:val="003E7E23"/>
    <w:rsid w:val="003E7F43"/>
    <w:rsid w:val="003F0129"/>
    <w:rsid w:val="003F014B"/>
    <w:rsid w:val="003F03B2"/>
    <w:rsid w:val="003F0513"/>
    <w:rsid w:val="003F05CD"/>
    <w:rsid w:val="003F061F"/>
    <w:rsid w:val="003F09CB"/>
    <w:rsid w:val="003F0BBB"/>
    <w:rsid w:val="003F0C8E"/>
    <w:rsid w:val="003F0D7E"/>
    <w:rsid w:val="003F0F31"/>
    <w:rsid w:val="003F10F5"/>
    <w:rsid w:val="003F13F2"/>
    <w:rsid w:val="003F15ED"/>
    <w:rsid w:val="003F1706"/>
    <w:rsid w:val="003F1817"/>
    <w:rsid w:val="003F1848"/>
    <w:rsid w:val="003F1B33"/>
    <w:rsid w:val="003F1B34"/>
    <w:rsid w:val="003F1BF6"/>
    <w:rsid w:val="003F1E6E"/>
    <w:rsid w:val="003F24A5"/>
    <w:rsid w:val="003F26BC"/>
    <w:rsid w:val="003F26E0"/>
    <w:rsid w:val="003F2AAE"/>
    <w:rsid w:val="003F2F8D"/>
    <w:rsid w:val="003F30CF"/>
    <w:rsid w:val="003F31C9"/>
    <w:rsid w:val="003F344D"/>
    <w:rsid w:val="003F34B2"/>
    <w:rsid w:val="003F34BB"/>
    <w:rsid w:val="003F39B2"/>
    <w:rsid w:val="003F3BBC"/>
    <w:rsid w:val="003F3CB6"/>
    <w:rsid w:val="003F3ED0"/>
    <w:rsid w:val="003F4259"/>
    <w:rsid w:val="003F429C"/>
    <w:rsid w:val="003F42EF"/>
    <w:rsid w:val="003F4366"/>
    <w:rsid w:val="003F49B5"/>
    <w:rsid w:val="003F4E34"/>
    <w:rsid w:val="003F5329"/>
    <w:rsid w:val="003F57A2"/>
    <w:rsid w:val="003F57B7"/>
    <w:rsid w:val="003F5881"/>
    <w:rsid w:val="003F596D"/>
    <w:rsid w:val="003F5CCA"/>
    <w:rsid w:val="003F5FAC"/>
    <w:rsid w:val="003F6059"/>
    <w:rsid w:val="003F60ED"/>
    <w:rsid w:val="003F62FD"/>
    <w:rsid w:val="003F63E7"/>
    <w:rsid w:val="003F65C7"/>
    <w:rsid w:val="003F6820"/>
    <w:rsid w:val="003F6870"/>
    <w:rsid w:val="003F6AD0"/>
    <w:rsid w:val="003F6D5B"/>
    <w:rsid w:val="003F7120"/>
    <w:rsid w:val="003F72AF"/>
    <w:rsid w:val="003F72BD"/>
    <w:rsid w:val="003F7302"/>
    <w:rsid w:val="003F7789"/>
    <w:rsid w:val="003F77C2"/>
    <w:rsid w:val="003F787F"/>
    <w:rsid w:val="003F7979"/>
    <w:rsid w:val="003F7A12"/>
    <w:rsid w:val="003F7AF6"/>
    <w:rsid w:val="003F7B22"/>
    <w:rsid w:val="003F7F40"/>
    <w:rsid w:val="00400240"/>
    <w:rsid w:val="00400573"/>
    <w:rsid w:val="0040060D"/>
    <w:rsid w:val="0040076E"/>
    <w:rsid w:val="00400B5D"/>
    <w:rsid w:val="00400FA8"/>
    <w:rsid w:val="0040141D"/>
    <w:rsid w:val="0040156F"/>
    <w:rsid w:val="004016C3"/>
    <w:rsid w:val="00401A37"/>
    <w:rsid w:val="00401B98"/>
    <w:rsid w:val="00401BEC"/>
    <w:rsid w:val="00401C1C"/>
    <w:rsid w:val="00401D5B"/>
    <w:rsid w:val="00401F9C"/>
    <w:rsid w:val="004021CD"/>
    <w:rsid w:val="004021E7"/>
    <w:rsid w:val="004025A9"/>
    <w:rsid w:val="00402B1C"/>
    <w:rsid w:val="00402B95"/>
    <w:rsid w:val="00402C45"/>
    <w:rsid w:val="004034C2"/>
    <w:rsid w:val="00403AA7"/>
    <w:rsid w:val="00403AC6"/>
    <w:rsid w:val="0040428D"/>
    <w:rsid w:val="004044AB"/>
    <w:rsid w:val="004044F2"/>
    <w:rsid w:val="004045B0"/>
    <w:rsid w:val="004045FC"/>
    <w:rsid w:val="00404AAA"/>
    <w:rsid w:val="00404AF9"/>
    <w:rsid w:val="00404DFA"/>
    <w:rsid w:val="00404F09"/>
    <w:rsid w:val="00404F18"/>
    <w:rsid w:val="0040500E"/>
    <w:rsid w:val="0040507E"/>
    <w:rsid w:val="004050D9"/>
    <w:rsid w:val="00405636"/>
    <w:rsid w:val="004058D2"/>
    <w:rsid w:val="00405EC4"/>
    <w:rsid w:val="00405ED2"/>
    <w:rsid w:val="00405F48"/>
    <w:rsid w:val="004060EC"/>
    <w:rsid w:val="0040635B"/>
    <w:rsid w:val="00406448"/>
    <w:rsid w:val="0040649A"/>
    <w:rsid w:val="0040655C"/>
    <w:rsid w:val="0040676F"/>
    <w:rsid w:val="00406C16"/>
    <w:rsid w:val="00406EC9"/>
    <w:rsid w:val="00406F9B"/>
    <w:rsid w:val="0040707D"/>
    <w:rsid w:val="00407E5C"/>
    <w:rsid w:val="0041006F"/>
    <w:rsid w:val="00410996"/>
    <w:rsid w:val="0041099D"/>
    <w:rsid w:val="00410ACF"/>
    <w:rsid w:val="00410B52"/>
    <w:rsid w:val="00410CA2"/>
    <w:rsid w:val="00411452"/>
    <w:rsid w:val="00411642"/>
    <w:rsid w:val="0041177E"/>
    <w:rsid w:val="00411A5E"/>
    <w:rsid w:val="00411B12"/>
    <w:rsid w:val="00411B56"/>
    <w:rsid w:val="00412457"/>
    <w:rsid w:val="00412A29"/>
    <w:rsid w:val="00412AE0"/>
    <w:rsid w:val="00412B48"/>
    <w:rsid w:val="00412D51"/>
    <w:rsid w:val="00412F3A"/>
    <w:rsid w:val="00413069"/>
    <w:rsid w:val="004132C4"/>
    <w:rsid w:val="00413655"/>
    <w:rsid w:val="0041381E"/>
    <w:rsid w:val="00413BEB"/>
    <w:rsid w:val="00413DEB"/>
    <w:rsid w:val="00414316"/>
    <w:rsid w:val="00414661"/>
    <w:rsid w:val="00414A4B"/>
    <w:rsid w:val="00414CBC"/>
    <w:rsid w:val="00414CFB"/>
    <w:rsid w:val="00414E94"/>
    <w:rsid w:val="00415066"/>
    <w:rsid w:val="0041511B"/>
    <w:rsid w:val="00415394"/>
    <w:rsid w:val="0041571E"/>
    <w:rsid w:val="0041573E"/>
    <w:rsid w:val="00415749"/>
    <w:rsid w:val="004157E0"/>
    <w:rsid w:val="0041586F"/>
    <w:rsid w:val="0041592B"/>
    <w:rsid w:val="00415B62"/>
    <w:rsid w:val="00415B68"/>
    <w:rsid w:val="00415D25"/>
    <w:rsid w:val="00415F8D"/>
    <w:rsid w:val="00416363"/>
    <w:rsid w:val="00416511"/>
    <w:rsid w:val="004165B8"/>
    <w:rsid w:val="004167AE"/>
    <w:rsid w:val="004169D0"/>
    <w:rsid w:val="004169E4"/>
    <w:rsid w:val="00416A7E"/>
    <w:rsid w:val="00416A94"/>
    <w:rsid w:val="00416AA1"/>
    <w:rsid w:val="00416FA2"/>
    <w:rsid w:val="00417526"/>
    <w:rsid w:val="00417876"/>
    <w:rsid w:val="004178ED"/>
    <w:rsid w:val="00417991"/>
    <w:rsid w:val="00417EEF"/>
    <w:rsid w:val="0042000A"/>
    <w:rsid w:val="004202DF"/>
    <w:rsid w:val="004203E2"/>
    <w:rsid w:val="00420667"/>
    <w:rsid w:val="00420706"/>
    <w:rsid w:val="0042091B"/>
    <w:rsid w:val="00420A53"/>
    <w:rsid w:val="00420A95"/>
    <w:rsid w:val="00420C25"/>
    <w:rsid w:val="00420E80"/>
    <w:rsid w:val="00421014"/>
    <w:rsid w:val="004211A9"/>
    <w:rsid w:val="00421253"/>
    <w:rsid w:val="004212FF"/>
    <w:rsid w:val="0042162F"/>
    <w:rsid w:val="00421649"/>
    <w:rsid w:val="0042176F"/>
    <w:rsid w:val="00421992"/>
    <w:rsid w:val="004219AC"/>
    <w:rsid w:val="00422064"/>
    <w:rsid w:val="0042207B"/>
    <w:rsid w:val="0042227B"/>
    <w:rsid w:val="00422290"/>
    <w:rsid w:val="004222DF"/>
    <w:rsid w:val="0042243B"/>
    <w:rsid w:val="00422596"/>
    <w:rsid w:val="00422C5E"/>
    <w:rsid w:val="00422E1B"/>
    <w:rsid w:val="004231CD"/>
    <w:rsid w:val="004234C5"/>
    <w:rsid w:val="00423954"/>
    <w:rsid w:val="00423A47"/>
    <w:rsid w:val="00423D1F"/>
    <w:rsid w:val="00423D22"/>
    <w:rsid w:val="00423E37"/>
    <w:rsid w:val="00423F3A"/>
    <w:rsid w:val="00423F49"/>
    <w:rsid w:val="00424115"/>
    <w:rsid w:val="004242C0"/>
    <w:rsid w:val="00424441"/>
    <w:rsid w:val="00424D3A"/>
    <w:rsid w:val="00424D43"/>
    <w:rsid w:val="00424FDB"/>
    <w:rsid w:val="004253E9"/>
    <w:rsid w:val="00425969"/>
    <w:rsid w:val="00425AD3"/>
    <w:rsid w:val="00425B42"/>
    <w:rsid w:val="00425B7F"/>
    <w:rsid w:val="00425D74"/>
    <w:rsid w:val="00425F8E"/>
    <w:rsid w:val="004260DA"/>
    <w:rsid w:val="00426AE0"/>
    <w:rsid w:val="00426DB0"/>
    <w:rsid w:val="00426E35"/>
    <w:rsid w:val="0042755F"/>
    <w:rsid w:val="004276C5"/>
    <w:rsid w:val="004277F6"/>
    <w:rsid w:val="00427B7D"/>
    <w:rsid w:val="00427BCF"/>
    <w:rsid w:val="00427DDC"/>
    <w:rsid w:val="00430183"/>
    <w:rsid w:val="0043088C"/>
    <w:rsid w:val="004308EC"/>
    <w:rsid w:val="004309E3"/>
    <w:rsid w:val="00430B26"/>
    <w:rsid w:val="00430BFA"/>
    <w:rsid w:val="00430C54"/>
    <w:rsid w:val="00430D56"/>
    <w:rsid w:val="0043106E"/>
    <w:rsid w:val="0043117D"/>
    <w:rsid w:val="004313BD"/>
    <w:rsid w:val="0043157C"/>
    <w:rsid w:val="004315CE"/>
    <w:rsid w:val="004316F2"/>
    <w:rsid w:val="0043173C"/>
    <w:rsid w:val="00431AF0"/>
    <w:rsid w:val="00431D1C"/>
    <w:rsid w:val="00431DFE"/>
    <w:rsid w:val="0043219A"/>
    <w:rsid w:val="00432210"/>
    <w:rsid w:val="00432282"/>
    <w:rsid w:val="004324F0"/>
    <w:rsid w:val="00432608"/>
    <w:rsid w:val="0043274C"/>
    <w:rsid w:val="0043277A"/>
    <w:rsid w:val="004328AC"/>
    <w:rsid w:val="004329A5"/>
    <w:rsid w:val="00432D11"/>
    <w:rsid w:val="00432D75"/>
    <w:rsid w:val="00432F0D"/>
    <w:rsid w:val="00432F95"/>
    <w:rsid w:val="00432FF9"/>
    <w:rsid w:val="00433100"/>
    <w:rsid w:val="00433520"/>
    <w:rsid w:val="0043367A"/>
    <w:rsid w:val="004337B2"/>
    <w:rsid w:val="004339A1"/>
    <w:rsid w:val="00433E21"/>
    <w:rsid w:val="004341B7"/>
    <w:rsid w:val="004341E0"/>
    <w:rsid w:val="00434212"/>
    <w:rsid w:val="004342F8"/>
    <w:rsid w:val="00434927"/>
    <w:rsid w:val="00434B68"/>
    <w:rsid w:val="00434BB2"/>
    <w:rsid w:val="00434CF7"/>
    <w:rsid w:val="00434D8A"/>
    <w:rsid w:val="00434EB8"/>
    <w:rsid w:val="00435003"/>
    <w:rsid w:val="004351AB"/>
    <w:rsid w:val="0043545C"/>
    <w:rsid w:val="00435727"/>
    <w:rsid w:val="00435B77"/>
    <w:rsid w:val="00435CF0"/>
    <w:rsid w:val="00435DA0"/>
    <w:rsid w:val="00435DA8"/>
    <w:rsid w:val="00435DE2"/>
    <w:rsid w:val="00436364"/>
    <w:rsid w:val="00436392"/>
    <w:rsid w:val="00436434"/>
    <w:rsid w:val="004364CD"/>
    <w:rsid w:val="00436656"/>
    <w:rsid w:val="00436711"/>
    <w:rsid w:val="0043672A"/>
    <w:rsid w:val="00436A55"/>
    <w:rsid w:val="00436D7B"/>
    <w:rsid w:val="00436E83"/>
    <w:rsid w:val="004370B1"/>
    <w:rsid w:val="004371AB"/>
    <w:rsid w:val="004374C2"/>
    <w:rsid w:val="004377CF"/>
    <w:rsid w:val="00437AFD"/>
    <w:rsid w:val="004401EB"/>
    <w:rsid w:val="00440366"/>
    <w:rsid w:val="004405F7"/>
    <w:rsid w:val="00440704"/>
    <w:rsid w:val="00440801"/>
    <w:rsid w:val="0044091F"/>
    <w:rsid w:val="0044096F"/>
    <w:rsid w:val="00440B4D"/>
    <w:rsid w:val="00440E3C"/>
    <w:rsid w:val="0044111C"/>
    <w:rsid w:val="004411C6"/>
    <w:rsid w:val="00441617"/>
    <w:rsid w:val="004418B5"/>
    <w:rsid w:val="00441A1B"/>
    <w:rsid w:val="00441B3E"/>
    <w:rsid w:val="00441CAF"/>
    <w:rsid w:val="00441FC0"/>
    <w:rsid w:val="00442226"/>
    <w:rsid w:val="0044254D"/>
    <w:rsid w:val="00442653"/>
    <w:rsid w:val="004427A9"/>
    <w:rsid w:val="004427D4"/>
    <w:rsid w:val="00442830"/>
    <w:rsid w:val="0044289E"/>
    <w:rsid w:val="00443073"/>
    <w:rsid w:val="0044318A"/>
    <w:rsid w:val="0044319A"/>
    <w:rsid w:val="00443564"/>
    <w:rsid w:val="00443690"/>
    <w:rsid w:val="00443932"/>
    <w:rsid w:val="00443946"/>
    <w:rsid w:val="00443AE2"/>
    <w:rsid w:val="00443D45"/>
    <w:rsid w:val="00443D67"/>
    <w:rsid w:val="00444148"/>
    <w:rsid w:val="004442A1"/>
    <w:rsid w:val="004446B7"/>
    <w:rsid w:val="00444772"/>
    <w:rsid w:val="00444816"/>
    <w:rsid w:val="004449F2"/>
    <w:rsid w:val="00444B92"/>
    <w:rsid w:val="00444C20"/>
    <w:rsid w:val="00444F01"/>
    <w:rsid w:val="00445220"/>
    <w:rsid w:val="004455FD"/>
    <w:rsid w:val="004457EA"/>
    <w:rsid w:val="004458CA"/>
    <w:rsid w:val="00445D04"/>
    <w:rsid w:val="00445D53"/>
    <w:rsid w:val="00445FB3"/>
    <w:rsid w:val="00445FC8"/>
    <w:rsid w:val="004460F7"/>
    <w:rsid w:val="0044638E"/>
    <w:rsid w:val="00446568"/>
    <w:rsid w:val="004466FC"/>
    <w:rsid w:val="004467C3"/>
    <w:rsid w:val="004469B6"/>
    <w:rsid w:val="00446A35"/>
    <w:rsid w:val="00446A74"/>
    <w:rsid w:val="00446B4B"/>
    <w:rsid w:val="00446C24"/>
    <w:rsid w:val="004470E8"/>
    <w:rsid w:val="004478FB"/>
    <w:rsid w:val="00447B78"/>
    <w:rsid w:val="00447F6D"/>
    <w:rsid w:val="004501F3"/>
    <w:rsid w:val="00450368"/>
    <w:rsid w:val="00450484"/>
    <w:rsid w:val="0045060F"/>
    <w:rsid w:val="0045072A"/>
    <w:rsid w:val="00450896"/>
    <w:rsid w:val="00450C4B"/>
    <w:rsid w:val="004510FD"/>
    <w:rsid w:val="00451147"/>
    <w:rsid w:val="0045144E"/>
    <w:rsid w:val="00451556"/>
    <w:rsid w:val="004515BF"/>
    <w:rsid w:val="004516BC"/>
    <w:rsid w:val="00451752"/>
    <w:rsid w:val="004518AB"/>
    <w:rsid w:val="00451C66"/>
    <w:rsid w:val="00451DF7"/>
    <w:rsid w:val="00451FC7"/>
    <w:rsid w:val="00452048"/>
    <w:rsid w:val="0045214A"/>
    <w:rsid w:val="0045219C"/>
    <w:rsid w:val="0045237C"/>
    <w:rsid w:val="0045293C"/>
    <w:rsid w:val="00452C6C"/>
    <w:rsid w:val="00452D7C"/>
    <w:rsid w:val="00452E7C"/>
    <w:rsid w:val="00452FCA"/>
    <w:rsid w:val="004530D7"/>
    <w:rsid w:val="00453437"/>
    <w:rsid w:val="004538E3"/>
    <w:rsid w:val="00453A58"/>
    <w:rsid w:val="00453C11"/>
    <w:rsid w:val="00453D4B"/>
    <w:rsid w:val="00453DC8"/>
    <w:rsid w:val="004541CA"/>
    <w:rsid w:val="00454233"/>
    <w:rsid w:val="00454241"/>
    <w:rsid w:val="004542DC"/>
    <w:rsid w:val="004546E7"/>
    <w:rsid w:val="00454A6B"/>
    <w:rsid w:val="00454B7D"/>
    <w:rsid w:val="00454DEB"/>
    <w:rsid w:val="00454F39"/>
    <w:rsid w:val="00454F55"/>
    <w:rsid w:val="00455370"/>
    <w:rsid w:val="004555F5"/>
    <w:rsid w:val="00455AAB"/>
    <w:rsid w:val="0045630B"/>
    <w:rsid w:val="00456397"/>
    <w:rsid w:val="0045644E"/>
    <w:rsid w:val="0045647C"/>
    <w:rsid w:val="004565D7"/>
    <w:rsid w:val="00456A64"/>
    <w:rsid w:val="00456BC9"/>
    <w:rsid w:val="00456D4E"/>
    <w:rsid w:val="00457041"/>
    <w:rsid w:val="00457140"/>
    <w:rsid w:val="00457171"/>
    <w:rsid w:val="004579ED"/>
    <w:rsid w:val="00457BD8"/>
    <w:rsid w:val="00457C59"/>
    <w:rsid w:val="00457FB3"/>
    <w:rsid w:val="0046002E"/>
    <w:rsid w:val="004601B8"/>
    <w:rsid w:val="0046049C"/>
    <w:rsid w:val="00460915"/>
    <w:rsid w:val="00460C1C"/>
    <w:rsid w:val="00460D43"/>
    <w:rsid w:val="00460F50"/>
    <w:rsid w:val="004614E0"/>
    <w:rsid w:val="004616B8"/>
    <w:rsid w:val="004616C6"/>
    <w:rsid w:val="0046176C"/>
    <w:rsid w:val="004617BE"/>
    <w:rsid w:val="00461865"/>
    <w:rsid w:val="00461E5F"/>
    <w:rsid w:val="00461F81"/>
    <w:rsid w:val="00461F85"/>
    <w:rsid w:val="0046287F"/>
    <w:rsid w:val="00462915"/>
    <w:rsid w:val="00462AA6"/>
    <w:rsid w:val="00462D2A"/>
    <w:rsid w:val="00462FC4"/>
    <w:rsid w:val="00463173"/>
    <w:rsid w:val="004631B2"/>
    <w:rsid w:val="004631F9"/>
    <w:rsid w:val="004642BD"/>
    <w:rsid w:val="00464425"/>
    <w:rsid w:val="0046482B"/>
    <w:rsid w:val="00464B2E"/>
    <w:rsid w:val="00464FE0"/>
    <w:rsid w:val="00465117"/>
    <w:rsid w:val="00465B03"/>
    <w:rsid w:val="00465E4A"/>
    <w:rsid w:val="00465EC3"/>
    <w:rsid w:val="00465FDC"/>
    <w:rsid w:val="0046627D"/>
    <w:rsid w:val="004662BC"/>
    <w:rsid w:val="00466306"/>
    <w:rsid w:val="00466534"/>
    <w:rsid w:val="00466991"/>
    <w:rsid w:val="00466AC6"/>
    <w:rsid w:val="00466BF0"/>
    <w:rsid w:val="00466C21"/>
    <w:rsid w:val="00466C8F"/>
    <w:rsid w:val="004672FB"/>
    <w:rsid w:val="0046737C"/>
    <w:rsid w:val="00467384"/>
    <w:rsid w:val="0046770D"/>
    <w:rsid w:val="0046772D"/>
    <w:rsid w:val="0046779B"/>
    <w:rsid w:val="004678B2"/>
    <w:rsid w:val="00467C5C"/>
    <w:rsid w:val="00467D99"/>
    <w:rsid w:val="00467F11"/>
    <w:rsid w:val="004706AF"/>
    <w:rsid w:val="004707AC"/>
    <w:rsid w:val="00470EB0"/>
    <w:rsid w:val="004711CD"/>
    <w:rsid w:val="004713CF"/>
    <w:rsid w:val="00471518"/>
    <w:rsid w:val="00471694"/>
    <w:rsid w:val="004717A6"/>
    <w:rsid w:val="00471929"/>
    <w:rsid w:val="004719A6"/>
    <w:rsid w:val="00471A67"/>
    <w:rsid w:val="00471AF0"/>
    <w:rsid w:val="00471C01"/>
    <w:rsid w:val="00472124"/>
    <w:rsid w:val="00472746"/>
    <w:rsid w:val="004727E7"/>
    <w:rsid w:val="00472903"/>
    <w:rsid w:val="004729E7"/>
    <w:rsid w:val="00472A31"/>
    <w:rsid w:val="004730DB"/>
    <w:rsid w:val="00473238"/>
    <w:rsid w:val="0047327E"/>
    <w:rsid w:val="00473284"/>
    <w:rsid w:val="0047355C"/>
    <w:rsid w:val="00473560"/>
    <w:rsid w:val="004736E7"/>
    <w:rsid w:val="004737C3"/>
    <w:rsid w:val="004738AA"/>
    <w:rsid w:val="00473906"/>
    <w:rsid w:val="00473A25"/>
    <w:rsid w:val="00473BDC"/>
    <w:rsid w:val="00473C50"/>
    <w:rsid w:val="00473C56"/>
    <w:rsid w:val="00473DD2"/>
    <w:rsid w:val="004742E3"/>
    <w:rsid w:val="00474429"/>
    <w:rsid w:val="004744B5"/>
    <w:rsid w:val="00474B5A"/>
    <w:rsid w:val="00474BAB"/>
    <w:rsid w:val="00474C7F"/>
    <w:rsid w:val="00474DC5"/>
    <w:rsid w:val="00474EA8"/>
    <w:rsid w:val="00474EE4"/>
    <w:rsid w:val="00475169"/>
    <w:rsid w:val="0047536E"/>
    <w:rsid w:val="004755C1"/>
    <w:rsid w:val="00475667"/>
    <w:rsid w:val="00475939"/>
    <w:rsid w:val="00475A9F"/>
    <w:rsid w:val="00475F28"/>
    <w:rsid w:val="004760D0"/>
    <w:rsid w:val="0047610A"/>
    <w:rsid w:val="0047611A"/>
    <w:rsid w:val="00476302"/>
    <w:rsid w:val="004769E5"/>
    <w:rsid w:val="00476A3A"/>
    <w:rsid w:val="00476E30"/>
    <w:rsid w:val="00476F83"/>
    <w:rsid w:val="004772A7"/>
    <w:rsid w:val="004777D6"/>
    <w:rsid w:val="00477B31"/>
    <w:rsid w:val="00477C8D"/>
    <w:rsid w:val="0048043D"/>
    <w:rsid w:val="0048078F"/>
    <w:rsid w:val="00480E58"/>
    <w:rsid w:val="00480EDD"/>
    <w:rsid w:val="0048108D"/>
    <w:rsid w:val="004812C8"/>
    <w:rsid w:val="00481375"/>
    <w:rsid w:val="004814BE"/>
    <w:rsid w:val="004815BC"/>
    <w:rsid w:val="004815EB"/>
    <w:rsid w:val="00481656"/>
    <w:rsid w:val="004817AC"/>
    <w:rsid w:val="004817CB"/>
    <w:rsid w:val="00481C3D"/>
    <w:rsid w:val="00481D14"/>
    <w:rsid w:val="00482115"/>
    <w:rsid w:val="00482194"/>
    <w:rsid w:val="004821B9"/>
    <w:rsid w:val="00482416"/>
    <w:rsid w:val="0048245B"/>
    <w:rsid w:val="00482720"/>
    <w:rsid w:val="0048285B"/>
    <w:rsid w:val="0048294E"/>
    <w:rsid w:val="00482E83"/>
    <w:rsid w:val="00482EBB"/>
    <w:rsid w:val="00482F00"/>
    <w:rsid w:val="00483676"/>
    <w:rsid w:val="00483C33"/>
    <w:rsid w:val="00483C9D"/>
    <w:rsid w:val="00483F61"/>
    <w:rsid w:val="0048454A"/>
    <w:rsid w:val="004849BB"/>
    <w:rsid w:val="00484DAB"/>
    <w:rsid w:val="0048501D"/>
    <w:rsid w:val="00485070"/>
    <w:rsid w:val="0048527F"/>
    <w:rsid w:val="0048559C"/>
    <w:rsid w:val="004856C1"/>
    <w:rsid w:val="0048586E"/>
    <w:rsid w:val="00485889"/>
    <w:rsid w:val="004858C7"/>
    <w:rsid w:val="004859B6"/>
    <w:rsid w:val="00485A2F"/>
    <w:rsid w:val="00485C45"/>
    <w:rsid w:val="00485F93"/>
    <w:rsid w:val="00485FA0"/>
    <w:rsid w:val="00486425"/>
    <w:rsid w:val="00486816"/>
    <w:rsid w:val="00486B8E"/>
    <w:rsid w:val="00486EAD"/>
    <w:rsid w:val="00486EDE"/>
    <w:rsid w:val="00487349"/>
    <w:rsid w:val="00487737"/>
    <w:rsid w:val="00487894"/>
    <w:rsid w:val="004878B5"/>
    <w:rsid w:val="00487A18"/>
    <w:rsid w:val="00487A5E"/>
    <w:rsid w:val="00487A90"/>
    <w:rsid w:val="00487B64"/>
    <w:rsid w:val="00487D50"/>
    <w:rsid w:val="00487E9F"/>
    <w:rsid w:val="004902EE"/>
    <w:rsid w:val="00490357"/>
    <w:rsid w:val="00490494"/>
    <w:rsid w:val="0049098D"/>
    <w:rsid w:val="00490AC5"/>
    <w:rsid w:val="00490CAD"/>
    <w:rsid w:val="00490D29"/>
    <w:rsid w:val="00490FF6"/>
    <w:rsid w:val="00491655"/>
    <w:rsid w:val="0049183C"/>
    <w:rsid w:val="00491D50"/>
    <w:rsid w:val="00491E64"/>
    <w:rsid w:val="00491EC1"/>
    <w:rsid w:val="00491FAB"/>
    <w:rsid w:val="0049224F"/>
    <w:rsid w:val="004926DD"/>
    <w:rsid w:val="00492BD2"/>
    <w:rsid w:val="00492CA2"/>
    <w:rsid w:val="00492FD5"/>
    <w:rsid w:val="004937ED"/>
    <w:rsid w:val="004938AE"/>
    <w:rsid w:val="004938E1"/>
    <w:rsid w:val="00493E6E"/>
    <w:rsid w:val="00493F8E"/>
    <w:rsid w:val="00494067"/>
    <w:rsid w:val="004940A5"/>
    <w:rsid w:val="00494D95"/>
    <w:rsid w:val="00494E14"/>
    <w:rsid w:val="00494E4A"/>
    <w:rsid w:val="00494EC0"/>
    <w:rsid w:val="00495DFD"/>
    <w:rsid w:val="00496563"/>
    <w:rsid w:val="00496857"/>
    <w:rsid w:val="0049688D"/>
    <w:rsid w:val="0049692D"/>
    <w:rsid w:val="00496931"/>
    <w:rsid w:val="00496E62"/>
    <w:rsid w:val="00496FF0"/>
    <w:rsid w:val="00497277"/>
    <w:rsid w:val="00497825"/>
    <w:rsid w:val="0049783B"/>
    <w:rsid w:val="00497A80"/>
    <w:rsid w:val="00497CF2"/>
    <w:rsid w:val="00497D2B"/>
    <w:rsid w:val="00497D30"/>
    <w:rsid w:val="004A00D3"/>
    <w:rsid w:val="004A0456"/>
    <w:rsid w:val="004A0AE5"/>
    <w:rsid w:val="004A0B5B"/>
    <w:rsid w:val="004A0C2F"/>
    <w:rsid w:val="004A0C39"/>
    <w:rsid w:val="004A0E32"/>
    <w:rsid w:val="004A10A2"/>
    <w:rsid w:val="004A113F"/>
    <w:rsid w:val="004A1266"/>
    <w:rsid w:val="004A16B0"/>
    <w:rsid w:val="004A1B2A"/>
    <w:rsid w:val="004A1D14"/>
    <w:rsid w:val="004A1D3E"/>
    <w:rsid w:val="004A1EC8"/>
    <w:rsid w:val="004A21EA"/>
    <w:rsid w:val="004A2224"/>
    <w:rsid w:val="004A248F"/>
    <w:rsid w:val="004A260B"/>
    <w:rsid w:val="004A282B"/>
    <w:rsid w:val="004A294D"/>
    <w:rsid w:val="004A2EA4"/>
    <w:rsid w:val="004A2ECE"/>
    <w:rsid w:val="004A2FA8"/>
    <w:rsid w:val="004A3138"/>
    <w:rsid w:val="004A3146"/>
    <w:rsid w:val="004A3387"/>
    <w:rsid w:val="004A34F5"/>
    <w:rsid w:val="004A36BB"/>
    <w:rsid w:val="004A3821"/>
    <w:rsid w:val="004A38A9"/>
    <w:rsid w:val="004A3986"/>
    <w:rsid w:val="004A3A0F"/>
    <w:rsid w:val="004A3C36"/>
    <w:rsid w:val="004A3D4B"/>
    <w:rsid w:val="004A4138"/>
    <w:rsid w:val="004A42E3"/>
    <w:rsid w:val="004A4697"/>
    <w:rsid w:val="004A4818"/>
    <w:rsid w:val="004A4AEF"/>
    <w:rsid w:val="004A4CCC"/>
    <w:rsid w:val="004A56BC"/>
    <w:rsid w:val="004A58C2"/>
    <w:rsid w:val="004A5CA9"/>
    <w:rsid w:val="004A5EFF"/>
    <w:rsid w:val="004A6004"/>
    <w:rsid w:val="004A6095"/>
    <w:rsid w:val="004A63E0"/>
    <w:rsid w:val="004A675E"/>
    <w:rsid w:val="004A68FD"/>
    <w:rsid w:val="004A69C0"/>
    <w:rsid w:val="004A6A55"/>
    <w:rsid w:val="004A6E5C"/>
    <w:rsid w:val="004A7101"/>
    <w:rsid w:val="004A715C"/>
    <w:rsid w:val="004A74B1"/>
    <w:rsid w:val="004A75C7"/>
    <w:rsid w:val="004A7BEB"/>
    <w:rsid w:val="004A7D01"/>
    <w:rsid w:val="004A7D17"/>
    <w:rsid w:val="004A7E30"/>
    <w:rsid w:val="004B004F"/>
    <w:rsid w:val="004B0156"/>
    <w:rsid w:val="004B0632"/>
    <w:rsid w:val="004B08EB"/>
    <w:rsid w:val="004B0A24"/>
    <w:rsid w:val="004B132C"/>
    <w:rsid w:val="004B14EC"/>
    <w:rsid w:val="004B1659"/>
    <w:rsid w:val="004B1AA9"/>
    <w:rsid w:val="004B1F26"/>
    <w:rsid w:val="004B1F2F"/>
    <w:rsid w:val="004B1F64"/>
    <w:rsid w:val="004B1F73"/>
    <w:rsid w:val="004B20DB"/>
    <w:rsid w:val="004B257C"/>
    <w:rsid w:val="004B28B8"/>
    <w:rsid w:val="004B3118"/>
    <w:rsid w:val="004B3336"/>
    <w:rsid w:val="004B33A8"/>
    <w:rsid w:val="004B35FF"/>
    <w:rsid w:val="004B3A37"/>
    <w:rsid w:val="004B3CB1"/>
    <w:rsid w:val="004B3F49"/>
    <w:rsid w:val="004B411B"/>
    <w:rsid w:val="004B45FC"/>
    <w:rsid w:val="004B460D"/>
    <w:rsid w:val="004B490D"/>
    <w:rsid w:val="004B4B1F"/>
    <w:rsid w:val="004B4BA2"/>
    <w:rsid w:val="004B4D07"/>
    <w:rsid w:val="004B513A"/>
    <w:rsid w:val="004B52EA"/>
    <w:rsid w:val="004B5355"/>
    <w:rsid w:val="004B5437"/>
    <w:rsid w:val="004B54A6"/>
    <w:rsid w:val="004B576F"/>
    <w:rsid w:val="004B5843"/>
    <w:rsid w:val="004B5A41"/>
    <w:rsid w:val="004B5C8A"/>
    <w:rsid w:val="004B605C"/>
    <w:rsid w:val="004B60F2"/>
    <w:rsid w:val="004B61A1"/>
    <w:rsid w:val="004B61BE"/>
    <w:rsid w:val="004B679C"/>
    <w:rsid w:val="004B6F58"/>
    <w:rsid w:val="004B6FB7"/>
    <w:rsid w:val="004B6FB8"/>
    <w:rsid w:val="004B7122"/>
    <w:rsid w:val="004B7155"/>
    <w:rsid w:val="004B71FC"/>
    <w:rsid w:val="004B74D3"/>
    <w:rsid w:val="004B74E6"/>
    <w:rsid w:val="004B765B"/>
    <w:rsid w:val="004B7788"/>
    <w:rsid w:val="004B7C47"/>
    <w:rsid w:val="004C00D0"/>
    <w:rsid w:val="004C0406"/>
    <w:rsid w:val="004C08C2"/>
    <w:rsid w:val="004C09C3"/>
    <w:rsid w:val="004C0BD9"/>
    <w:rsid w:val="004C0EC7"/>
    <w:rsid w:val="004C1046"/>
    <w:rsid w:val="004C1155"/>
    <w:rsid w:val="004C1564"/>
    <w:rsid w:val="004C1B07"/>
    <w:rsid w:val="004C1C37"/>
    <w:rsid w:val="004C1D5B"/>
    <w:rsid w:val="004C1DB1"/>
    <w:rsid w:val="004C24D8"/>
    <w:rsid w:val="004C28A4"/>
    <w:rsid w:val="004C29FE"/>
    <w:rsid w:val="004C2D56"/>
    <w:rsid w:val="004C2DAE"/>
    <w:rsid w:val="004C2DC5"/>
    <w:rsid w:val="004C2E4B"/>
    <w:rsid w:val="004C2FE4"/>
    <w:rsid w:val="004C30C2"/>
    <w:rsid w:val="004C3102"/>
    <w:rsid w:val="004C3405"/>
    <w:rsid w:val="004C38B0"/>
    <w:rsid w:val="004C3906"/>
    <w:rsid w:val="004C3C4F"/>
    <w:rsid w:val="004C3CF3"/>
    <w:rsid w:val="004C3D92"/>
    <w:rsid w:val="004C3E78"/>
    <w:rsid w:val="004C4041"/>
    <w:rsid w:val="004C405A"/>
    <w:rsid w:val="004C46A9"/>
    <w:rsid w:val="004C49E3"/>
    <w:rsid w:val="004C49FD"/>
    <w:rsid w:val="004C4BE0"/>
    <w:rsid w:val="004C5236"/>
    <w:rsid w:val="004C545E"/>
    <w:rsid w:val="004C5568"/>
    <w:rsid w:val="004C56A7"/>
    <w:rsid w:val="004C56C7"/>
    <w:rsid w:val="004C56C8"/>
    <w:rsid w:val="004C5C5F"/>
    <w:rsid w:val="004C5E07"/>
    <w:rsid w:val="004C5EA6"/>
    <w:rsid w:val="004C60C9"/>
    <w:rsid w:val="004C618E"/>
    <w:rsid w:val="004C6299"/>
    <w:rsid w:val="004C6816"/>
    <w:rsid w:val="004C6EB3"/>
    <w:rsid w:val="004C6FE6"/>
    <w:rsid w:val="004C71C4"/>
    <w:rsid w:val="004C722A"/>
    <w:rsid w:val="004C7536"/>
    <w:rsid w:val="004C75CF"/>
    <w:rsid w:val="004C77B5"/>
    <w:rsid w:val="004C7996"/>
    <w:rsid w:val="004C7C16"/>
    <w:rsid w:val="004C7E22"/>
    <w:rsid w:val="004D019A"/>
    <w:rsid w:val="004D01A7"/>
    <w:rsid w:val="004D0C13"/>
    <w:rsid w:val="004D0E4D"/>
    <w:rsid w:val="004D0F6C"/>
    <w:rsid w:val="004D11CA"/>
    <w:rsid w:val="004D1265"/>
    <w:rsid w:val="004D12D3"/>
    <w:rsid w:val="004D1322"/>
    <w:rsid w:val="004D1767"/>
    <w:rsid w:val="004D178D"/>
    <w:rsid w:val="004D18FC"/>
    <w:rsid w:val="004D19DD"/>
    <w:rsid w:val="004D210C"/>
    <w:rsid w:val="004D219F"/>
    <w:rsid w:val="004D2333"/>
    <w:rsid w:val="004D2710"/>
    <w:rsid w:val="004D298C"/>
    <w:rsid w:val="004D2A4B"/>
    <w:rsid w:val="004D2C48"/>
    <w:rsid w:val="004D2E07"/>
    <w:rsid w:val="004D3100"/>
    <w:rsid w:val="004D3358"/>
    <w:rsid w:val="004D35B2"/>
    <w:rsid w:val="004D3648"/>
    <w:rsid w:val="004D39FF"/>
    <w:rsid w:val="004D3AB7"/>
    <w:rsid w:val="004D3C97"/>
    <w:rsid w:val="004D3E06"/>
    <w:rsid w:val="004D3F5D"/>
    <w:rsid w:val="004D47C3"/>
    <w:rsid w:val="004D4A30"/>
    <w:rsid w:val="004D4B49"/>
    <w:rsid w:val="004D4D16"/>
    <w:rsid w:val="004D4D56"/>
    <w:rsid w:val="004D4F57"/>
    <w:rsid w:val="004D516D"/>
    <w:rsid w:val="004D53D7"/>
    <w:rsid w:val="004D5498"/>
    <w:rsid w:val="004D5522"/>
    <w:rsid w:val="004D581C"/>
    <w:rsid w:val="004D5824"/>
    <w:rsid w:val="004D585A"/>
    <w:rsid w:val="004D5E47"/>
    <w:rsid w:val="004D61E4"/>
    <w:rsid w:val="004D65CC"/>
    <w:rsid w:val="004D65E1"/>
    <w:rsid w:val="004D6C49"/>
    <w:rsid w:val="004D6CDE"/>
    <w:rsid w:val="004D6EC6"/>
    <w:rsid w:val="004D7216"/>
    <w:rsid w:val="004D730E"/>
    <w:rsid w:val="004D741B"/>
    <w:rsid w:val="004D7607"/>
    <w:rsid w:val="004D7C58"/>
    <w:rsid w:val="004D7C6C"/>
    <w:rsid w:val="004E0744"/>
    <w:rsid w:val="004E08BC"/>
    <w:rsid w:val="004E0D5B"/>
    <w:rsid w:val="004E0FCB"/>
    <w:rsid w:val="004E1076"/>
    <w:rsid w:val="004E165A"/>
    <w:rsid w:val="004E1709"/>
    <w:rsid w:val="004E1772"/>
    <w:rsid w:val="004E1781"/>
    <w:rsid w:val="004E1A19"/>
    <w:rsid w:val="004E22F2"/>
    <w:rsid w:val="004E2304"/>
    <w:rsid w:val="004E231E"/>
    <w:rsid w:val="004E23C6"/>
    <w:rsid w:val="004E25E5"/>
    <w:rsid w:val="004E25EE"/>
    <w:rsid w:val="004E288B"/>
    <w:rsid w:val="004E294D"/>
    <w:rsid w:val="004E296D"/>
    <w:rsid w:val="004E2A1F"/>
    <w:rsid w:val="004E2A41"/>
    <w:rsid w:val="004E2DB8"/>
    <w:rsid w:val="004E2ED8"/>
    <w:rsid w:val="004E2EED"/>
    <w:rsid w:val="004E2F53"/>
    <w:rsid w:val="004E2FF9"/>
    <w:rsid w:val="004E32FE"/>
    <w:rsid w:val="004E34C2"/>
    <w:rsid w:val="004E362C"/>
    <w:rsid w:val="004E38AB"/>
    <w:rsid w:val="004E3934"/>
    <w:rsid w:val="004E3972"/>
    <w:rsid w:val="004E3992"/>
    <w:rsid w:val="004E3A64"/>
    <w:rsid w:val="004E3B6C"/>
    <w:rsid w:val="004E3DFE"/>
    <w:rsid w:val="004E44F5"/>
    <w:rsid w:val="004E45BF"/>
    <w:rsid w:val="004E4691"/>
    <w:rsid w:val="004E47F8"/>
    <w:rsid w:val="004E480E"/>
    <w:rsid w:val="004E4B8A"/>
    <w:rsid w:val="004E50F4"/>
    <w:rsid w:val="004E5159"/>
    <w:rsid w:val="004E51D8"/>
    <w:rsid w:val="004E53FA"/>
    <w:rsid w:val="004E5527"/>
    <w:rsid w:val="004E5655"/>
    <w:rsid w:val="004E570F"/>
    <w:rsid w:val="004E5849"/>
    <w:rsid w:val="004E5CBC"/>
    <w:rsid w:val="004E5CCD"/>
    <w:rsid w:val="004E622B"/>
    <w:rsid w:val="004E639A"/>
    <w:rsid w:val="004E658C"/>
    <w:rsid w:val="004E6599"/>
    <w:rsid w:val="004E66BF"/>
    <w:rsid w:val="004E66CB"/>
    <w:rsid w:val="004E6756"/>
    <w:rsid w:val="004E6A0B"/>
    <w:rsid w:val="004E6A21"/>
    <w:rsid w:val="004E6A6C"/>
    <w:rsid w:val="004E6B2B"/>
    <w:rsid w:val="004E6B6B"/>
    <w:rsid w:val="004E6DA9"/>
    <w:rsid w:val="004E6DE4"/>
    <w:rsid w:val="004E6EC3"/>
    <w:rsid w:val="004E6EE0"/>
    <w:rsid w:val="004E74AE"/>
    <w:rsid w:val="004E74C7"/>
    <w:rsid w:val="004E769B"/>
    <w:rsid w:val="004E76AD"/>
    <w:rsid w:val="004E79F6"/>
    <w:rsid w:val="004E7B58"/>
    <w:rsid w:val="004E7B80"/>
    <w:rsid w:val="004E7E51"/>
    <w:rsid w:val="004E7EF7"/>
    <w:rsid w:val="004F030C"/>
    <w:rsid w:val="004F0643"/>
    <w:rsid w:val="004F091E"/>
    <w:rsid w:val="004F0979"/>
    <w:rsid w:val="004F0ECF"/>
    <w:rsid w:val="004F0F0E"/>
    <w:rsid w:val="004F10DB"/>
    <w:rsid w:val="004F12B0"/>
    <w:rsid w:val="004F1438"/>
    <w:rsid w:val="004F155F"/>
    <w:rsid w:val="004F1572"/>
    <w:rsid w:val="004F19BB"/>
    <w:rsid w:val="004F1A8D"/>
    <w:rsid w:val="004F20FA"/>
    <w:rsid w:val="004F22FA"/>
    <w:rsid w:val="004F25DE"/>
    <w:rsid w:val="004F2933"/>
    <w:rsid w:val="004F2963"/>
    <w:rsid w:val="004F29F1"/>
    <w:rsid w:val="004F2A50"/>
    <w:rsid w:val="004F2DFB"/>
    <w:rsid w:val="004F3282"/>
    <w:rsid w:val="004F3366"/>
    <w:rsid w:val="004F3E19"/>
    <w:rsid w:val="004F3FEF"/>
    <w:rsid w:val="004F419F"/>
    <w:rsid w:val="004F422A"/>
    <w:rsid w:val="004F42F2"/>
    <w:rsid w:val="004F47E0"/>
    <w:rsid w:val="004F4989"/>
    <w:rsid w:val="004F49D4"/>
    <w:rsid w:val="004F5227"/>
    <w:rsid w:val="004F532D"/>
    <w:rsid w:val="004F5CFE"/>
    <w:rsid w:val="004F5D8A"/>
    <w:rsid w:val="004F5F4B"/>
    <w:rsid w:val="004F632F"/>
    <w:rsid w:val="004F641A"/>
    <w:rsid w:val="004F6489"/>
    <w:rsid w:val="004F66E5"/>
    <w:rsid w:val="004F6845"/>
    <w:rsid w:val="004F684F"/>
    <w:rsid w:val="004F6C6E"/>
    <w:rsid w:val="004F6D15"/>
    <w:rsid w:val="004F734D"/>
    <w:rsid w:val="004F74D4"/>
    <w:rsid w:val="004F753A"/>
    <w:rsid w:val="004F767A"/>
    <w:rsid w:val="004F786E"/>
    <w:rsid w:val="004F7C6D"/>
    <w:rsid w:val="004F7E1D"/>
    <w:rsid w:val="004F7E3E"/>
    <w:rsid w:val="004F7F9C"/>
    <w:rsid w:val="00500019"/>
    <w:rsid w:val="005000C3"/>
    <w:rsid w:val="00500464"/>
    <w:rsid w:val="005004BB"/>
    <w:rsid w:val="00500853"/>
    <w:rsid w:val="005009FF"/>
    <w:rsid w:val="00500A59"/>
    <w:rsid w:val="00500A90"/>
    <w:rsid w:val="00500ABD"/>
    <w:rsid w:val="00500B1A"/>
    <w:rsid w:val="00500E34"/>
    <w:rsid w:val="00500F2D"/>
    <w:rsid w:val="005010C1"/>
    <w:rsid w:val="005012A3"/>
    <w:rsid w:val="00501383"/>
    <w:rsid w:val="005014B9"/>
    <w:rsid w:val="005014D7"/>
    <w:rsid w:val="00501603"/>
    <w:rsid w:val="0050169D"/>
    <w:rsid w:val="00501736"/>
    <w:rsid w:val="00501920"/>
    <w:rsid w:val="00501A02"/>
    <w:rsid w:val="00501C7D"/>
    <w:rsid w:val="00501CA2"/>
    <w:rsid w:val="00501CB0"/>
    <w:rsid w:val="00501DF6"/>
    <w:rsid w:val="00501E1F"/>
    <w:rsid w:val="00501F31"/>
    <w:rsid w:val="00502534"/>
    <w:rsid w:val="00502739"/>
    <w:rsid w:val="00502791"/>
    <w:rsid w:val="005028A9"/>
    <w:rsid w:val="00502C09"/>
    <w:rsid w:val="00502D22"/>
    <w:rsid w:val="00502D4F"/>
    <w:rsid w:val="0050329F"/>
    <w:rsid w:val="00503326"/>
    <w:rsid w:val="0050333A"/>
    <w:rsid w:val="00503363"/>
    <w:rsid w:val="0050343D"/>
    <w:rsid w:val="0050357C"/>
    <w:rsid w:val="00503D3D"/>
    <w:rsid w:val="00503D75"/>
    <w:rsid w:val="00503E89"/>
    <w:rsid w:val="00503EB7"/>
    <w:rsid w:val="005041C4"/>
    <w:rsid w:val="005042FF"/>
    <w:rsid w:val="0050441C"/>
    <w:rsid w:val="005045C3"/>
    <w:rsid w:val="00504612"/>
    <w:rsid w:val="005051BC"/>
    <w:rsid w:val="005055A3"/>
    <w:rsid w:val="00505619"/>
    <w:rsid w:val="00505640"/>
    <w:rsid w:val="00505B68"/>
    <w:rsid w:val="00505D72"/>
    <w:rsid w:val="005066C4"/>
    <w:rsid w:val="005067E8"/>
    <w:rsid w:val="00506842"/>
    <w:rsid w:val="0050684F"/>
    <w:rsid w:val="005069CD"/>
    <w:rsid w:val="00506AD4"/>
    <w:rsid w:val="00506D90"/>
    <w:rsid w:val="00506DC1"/>
    <w:rsid w:val="00506F2E"/>
    <w:rsid w:val="00507064"/>
    <w:rsid w:val="0050726F"/>
    <w:rsid w:val="00507373"/>
    <w:rsid w:val="00510319"/>
    <w:rsid w:val="00510451"/>
    <w:rsid w:val="00510693"/>
    <w:rsid w:val="0051083A"/>
    <w:rsid w:val="00510922"/>
    <w:rsid w:val="00510963"/>
    <w:rsid w:val="00510C8C"/>
    <w:rsid w:val="00510E96"/>
    <w:rsid w:val="00510ED3"/>
    <w:rsid w:val="00510FB6"/>
    <w:rsid w:val="0051102B"/>
    <w:rsid w:val="0051116D"/>
    <w:rsid w:val="005111CB"/>
    <w:rsid w:val="0051152D"/>
    <w:rsid w:val="0051172C"/>
    <w:rsid w:val="0051174A"/>
    <w:rsid w:val="005117E7"/>
    <w:rsid w:val="00511AC5"/>
    <w:rsid w:val="00511B47"/>
    <w:rsid w:val="00511F59"/>
    <w:rsid w:val="005126C2"/>
    <w:rsid w:val="0051279B"/>
    <w:rsid w:val="00512D9F"/>
    <w:rsid w:val="00512EF9"/>
    <w:rsid w:val="0051316E"/>
    <w:rsid w:val="005131CB"/>
    <w:rsid w:val="00513226"/>
    <w:rsid w:val="0051328B"/>
    <w:rsid w:val="005132D8"/>
    <w:rsid w:val="00513645"/>
    <w:rsid w:val="005136FB"/>
    <w:rsid w:val="0051374F"/>
    <w:rsid w:val="005138E0"/>
    <w:rsid w:val="005139A2"/>
    <w:rsid w:val="00513A55"/>
    <w:rsid w:val="00513DF2"/>
    <w:rsid w:val="0051418A"/>
    <w:rsid w:val="005141D1"/>
    <w:rsid w:val="00514701"/>
    <w:rsid w:val="0051480F"/>
    <w:rsid w:val="00514D5F"/>
    <w:rsid w:val="00514E1A"/>
    <w:rsid w:val="0051510F"/>
    <w:rsid w:val="00515209"/>
    <w:rsid w:val="005152F0"/>
    <w:rsid w:val="00515706"/>
    <w:rsid w:val="005157DB"/>
    <w:rsid w:val="00515C45"/>
    <w:rsid w:val="00515D05"/>
    <w:rsid w:val="00515DA8"/>
    <w:rsid w:val="00516467"/>
    <w:rsid w:val="005165B3"/>
    <w:rsid w:val="005166EE"/>
    <w:rsid w:val="00516933"/>
    <w:rsid w:val="00516AB9"/>
    <w:rsid w:val="00516C06"/>
    <w:rsid w:val="00516C1B"/>
    <w:rsid w:val="00517393"/>
    <w:rsid w:val="00517780"/>
    <w:rsid w:val="00517819"/>
    <w:rsid w:val="00517BC4"/>
    <w:rsid w:val="00517F88"/>
    <w:rsid w:val="005200DB"/>
    <w:rsid w:val="0052032B"/>
    <w:rsid w:val="00520360"/>
    <w:rsid w:val="0052036A"/>
    <w:rsid w:val="005203F0"/>
    <w:rsid w:val="005207F7"/>
    <w:rsid w:val="00520969"/>
    <w:rsid w:val="00520CAB"/>
    <w:rsid w:val="00520D7C"/>
    <w:rsid w:val="00521036"/>
    <w:rsid w:val="00521223"/>
    <w:rsid w:val="005214AC"/>
    <w:rsid w:val="0052189C"/>
    <w:rsid w:val="005219F1"/>
    <w:rsid w:val="00521EA7"/>
    <w:rsid w:val="0052216F"/>
    <w:rsid w:val="0052245D"/>
    <w:rsid w:val="0052259A"/>
    <w:rsid w:val="00522A16"/>
    <w:rsid w:val="00522A81"/>
    <w:rsid w:val="00522E28"/>
    <w:rsid w:val="00523361"/>
    <w:rsid w:val="005237A0"/>
    <w:rsid w:val="00523A28"/>
    <w:rsid w:val="00523AB6"/>
    <w:rsid w:val="00523C70"/>
    <w:rsid w:val="00523EC9"/>
    <w:rsid w:val="00524190"/>
    <w:rsid w:val="0052428A"/>
    <w:rsid w:val="00524291"/>
    <w:rsid w:val="005246E8"/>
    <w:rsid w:val="005247C9"/>
    <w:rsid w:val="0052489F"/>
    <w:rsid w:val="00524A4D"/>
    <w:rsid w:val="00524F0F"/>
    <w:rsid w:val="00524FBB"/>
    <w:rsid w:val="00525198"/>
    <w:rsid w:val="0052530A"/>
    <w:rsid w:val="00525532"/>
    <w:rsid w:val="005255ED"/>
    <w:rsid w:val="00525609"/>
    <w:rsid w:val="00525759"/>
    <w:rsid w:val="00525A2B"/>
    <w:rsid w:val="005260BF"/>
    <w:rsid w:val="00526491"/>
    <w:rsid w:val="005264DE"/>
    <w:rsid w:val="0052660B"/>
    <w:rsid w:val="00526628"/>
    <w:rsid w:val="00526C95"/>
    <w:rsid w:val="00526E60"/>
    <w:rsid w:val="00526E75"/>
    <w:rsid w:val="00527111"/>
    <w:rsid w:val="00527116"/>
    <w:rsid w:val="005272E9"/>
    <w:rsid w:val="0052735A"/>
    <w:rsid w:val="00527435"/>
    <w:rsid w:val="005275B4"/>
    <w:rsid w:val="00527726"/>
    <w:rsid w:val="005277C8"/>
    <w:rsid w:val="0052788A"/>
    <w:rsid w:val="00527A67"/>
    <w:rsid w:val="00527AAD"/>
    <w:rsid w:val="00527B81"/>
    <w:rsid w:val="00527ECC"/>
    <w:rsid w:val="00530121"/>
    <w:rsid w:val="00530181"/>
    <w:rsid w:val="005301C8"/>
    <w:rsid w:val="005301F6"/>
    <w:rsid w:val="005303A8"/>
    <w:rsid w:val="00530443"/>
    <w:rsid w:val="005304A8"/>
    <w:rsid w:val="0053113F"/>
    <w:rsid w:val="005311D4"/>
    <w:rsid w:val="0053126C"/>
    <w:rsid w:val="0053150D"/>
    <w:rsid w:val="005316A7"/>
    <w:rsid w:val="0053179A"/>
    <w:rsid w:val="00531A11"/>
    <w:rsid w:val="00531DE6"/>
    <w:rsid w:val="00531E53"/>
    <w:rsid w:val="0053202D"/>
    <w:rsid w:val="00532065"/>
    <w:rsid w:val="005323C5"/>
    <w:rsid w:val="005324E4"/>
    <w:rsid w:val="005325F3"/>
    <w:rsid w:val="005326AD"/>
    <w:rsid w:val="005328C7"/>
    <w:rsid w:val="00532C3C"/>
    <w:rsid w:val="00532C53"/>
    <w:rsid w:val="00532DF4"/>
    <w:rsid w:val="00532F53"/>
    <w:rsid w:val="00532F6B"/>
    <w:rsid w:val="005332FA"/>
    <w:rsid w:val="005333DA"/>
    <w:rsid w:val="00533595"/>
    <w:rsid w:val="0053387C"/>
    <w:rsid w:val="005338EA"/>
    <w:rsid w:val="00533C0E"/>
    <w:rsid w:val="0053473D"/>
    <w:rsid w:val="00534750"/>
    <w:rsid w:val="00534A58"/>
    <w:rsid w:val="00534E75"/>
    <w:rsid w:val="00535185"/>
    <w:rsid w:val="005351C3"/>
    <w:rsid w:val="00535563"/>
    <w:rsid w:val="005356CC"/>
    <w:rsid w:val="00535715"/>
    <w:rsid w:val="005357D9"/>
    <w:rsid w:val="00535ACE"/>
    <w:rsid w:val="00535B13"/>
    <w:rsid w:val="00535DAE"/>
    <w:rsid w:val="00535EEB"/>
    <w:rsid w:val="005361C6"/>
    <w:rsid w:val="005362B8"/>
    <w:rsid w:val="0053636E"/>
    <w:rsid w:val="00536452"/>
    <w:rsid w:val="00536555"/>
    <w:rsid w:val="005365E0"/>
    <w:rsid w:val="005367F2"/>
    <w:rsid w:val="00536CF8"/>
    <w:rsid w:val="00536D98"/>
    <w:rsid w:val="00536F5F"/>
    <w:rsid w:val="00537080"/>
    <w:rsid w:val="005370B2"/>
    <w:rsid w:val="00537105"/>
    <w:rsid w:val="00537442"/>
    <w:rsid w:val="0053744C"/>
    <w:rsid w:val="005377C9"/>
    <w:rsid w:val="005378CB"/>
    <w:rsid w:val="00537DD7"/>
    <w:rsid w:val="005400B1"/>
    <w:rsid w:val="005402BF"/>
    <w:rsid w:val="005403A5"/>
    <w:rsid w:val="00540C87"/>
    <w:rsid w:val="00540D0A"/>
    <w:rsid w:val="00540D96"/>
    <w:rsid w:val="00540ECB"/>
    <w:rsid w:val="00540EFB"/>
    <w:rsid w:val="005411CB"/>
    <w:rsid w:val="00541456"/>
    <w:rsid w:val="00541515"/>
    <w:rsid w:val="005415B4"/>
    <w:rsid w:val="00541620"/>
    <w:rsid w:val="005419FA"/>
    <w:rsid w:val="00541B4A"/>
    <w:rsid w:val="00541CAC"/>
    <w:rsid w:val="00542999"/>
    <w:rsid w:val="00542C1A"/>
    <w:rsid w:val="00542C80"/>
    <w:rsid w:val="00542C88"/>
    <w:rsid w:val="00542F55"/>
    <w:rsid w:val="00542FE3"/>
    <w:rsid w:val="005430C8"/>
    <w:rsid w:val="005435CC"/>
    <w:rsid w:val="005436A5"/>
    <w:rsid w:val="00543969"/>
    <w:rsid w:val="00543996"/>
    <w:rsid w:val="00543BC7"/>
    <w:rsid w:val="005441D3"/>
    <w:rsid w:val="00544445"/>
    <w:rsid w:val="00544584"/>
    <w:rsid w:val="00545336"/>
    <w:rsid w:val="00545371"/>
    <w:rsid w:val="0054567D"/>
    <w:rsid w:val="005457A9"/>
    <w:rsid w:val="00545BD6"/>
    <w:rsid w:val="00545C9C"/>
    <w:rsid w:val="00545FF4"/>
    <w:rsid w:val="00546129"/>
    <w:rsid w:val="005461D6"/>
    <w:rsid w:val="00546202"/>
    <w:rsid w:val="005463BA"/>
    <w:rsid w:val="0054662C"/>
    <w:rsid w:val="0054669D"/>
    <w:rsid w:val="00546793"/>
    <w:rsid w:val="005469C0"/>
    <w:rsid w:val="00546B11"/>
    <w:rsid w:val="00546C39"/>
    <w:rsid w:val="00546CC7"/>
    <w:rsid w:val="00546D53"/>
    <w:rsid w:val="00546EBB"/>
    <w:rsid w:val="00547160"/>
    <w:rsid w:val="00547173"/>
    <w:rsid w:val="005478DC"/>
    <w:rsid w:val="005478E6"/>
    <w:rsid w:val="00547CBB"/>
    <w:rsid w:val="00547E4F"/>
    <w:rsid w:val="00547E95"/>
    <w:rsid w:val="00550164"/>
    <w:rsid w:val="0055046C"/>
    <w:rsid w:val="005504B0"/>
    <w:rsid w:val="005507E3"/>
    <w:rsid w:val="005509FB"/>
    <w:rsid w:val="00550B0E"/>
    <w:rsid w:val="00550BCB"/>
    <w:rsid w:val="00550C2E"/>
    <w:rsid w:val="00551123"/>
    <w:rsid w:val="005516CF"/>
    <w:rsid w:val="0055171C"/>
    <w:rsid w:val="00551844"/>
    <w:rsid w:val="00551BED"/>
    <w:rsid w:val="00551F41"/>
    <w:rsid w:val="00552178"/>
    <w:rsid w:val="0055227D"/>
    <w:rsid w:val="005526AF"/>
    <w:rsid w:val="00552D4A"/>
    <w:rsid w:val="00552DB3"/>
    <w:rsid w:val="00552E33"/>
    <w:rsid w:val="00552E82"/>
    <w:rsid w:val="00553024"/>
    <w:rsid w:val="005532A3"/>
    <w:rsid w:val="00553377"/>
    <w:rsid w:val="005535ED"/>
    <w:rsid w:val="0055369B"/>
    <w:rsid w:val="0055381F"/>
    <w:rsid w:val="005539A6"/>
    <w:rsid w:val="00553A33"/>
    <w:rsid w:val="00553D04"/>
    <w:rsid w:val="00554156"/>
    <w:rsid w:val="005541DD"/>
    <w:rsid w:val="005541FD"/>
    <w:rsid w:val="005543BE"/>
    <w:rsid w:val="00554539"/>
    <w:rsid w:val="00554678"/>
    <w:rsid w:val="00554B97"/>
    <w:rsid w:val="00554C35"/>
    <w:rsid w:val="00554E2E"/>
    <w:rsid w:val="00554EE0"/>
    <w:rsid w:val="00554FAA"/>
    <w:rsid w:val="0055515B"/>
    <w:rsid w:val="005553C2"/>
    <w:rsid w:val="0055555F"/>
    <w:rsid w:val="005555AA"/>
    <w:rsid w:val="005555AC"/>
    <w:rsid w:val="005555CF"/>
    <w:rsid w:val="00555703"/>
    <w:rsid w:val="00555856"/>
    <w:rsid w:val="005558BB"/>
    <w:rsid w:val="005558D5"/>
    <w:rsid w:val="00555A8A"/>
    <w:rsid w:val="00555E51"/>
    <w:rsid w:val="00555E56"/>
    <w:rsid w:val="005562F3"/>
    <w:rsid w:val="005563B2"/>
    <w:rsid w:val="0055647C"/>
    <w:rsid w:val="0055688B"/>
    <w:rsid w:val="00556A54"/>
    <w:rsid w:val="00556CD4"/>
    <w:rsid w:val="00557186"/>
    <w:rsid w:val="005572E9"/>
    <w:rsid w:val="005576C9"/>
    <w:rsid w:val="0055775C"/>
    <w:rsid w:val="005577FE"/>
    <w:rsid w:val="00557A16"/>
    <w:rsid w:val="00557BCB"/>
    <w:rsid w:val="00557DC1"/>
    <w:rsid w:val="00557DEF"/>
    <w:rsid w:val="00560115"/>
    <w:rsid w:val="00560211"/>
    <w:rsid w:val="0056021B"/>
    <w:rsid w:val="00560296"/>
    <w:rsid w:val="00560331"/>
    <w:rsid w:val="005603EA"/>
    <w:rsid w:val="0056062D"/>
    <w:rsid w:val="0056076D"/>
    <w:rsid w:val="005609C2"/>
    <w:rsid w:val="00560BFE"/>
    <w:rsid w:val="00560DC0"/>
    <w:rsid w:val="0056127E"/>
    <w:rsid w:val="005612FA"/>
    <w:rsid w:val="00561685"/>
    <w:rsid w:val="005617BF"/>
    <w:rsid w:val="005618B2"/>
    <w:rsid w:val="00561998"/>
    <w:rsid w:val="005619FF"/>
    <w:rsid w:val="00561BF7"/>
    <w:rsid w:val="00561CBD"/>
    <w:rsid w:val="0056226E"/>
    <w:rsid w:val="00562478"/>
    <w:rsid w:val="0056251A"/>
    <w:rsid w:val="005625DD"/>
    <w:rsid w:val="00562605"/>
    <w:rsid w:val="005626EE"/>
    <w:rsid w:val="0056289C"/>
    <w:rsid w:val="00562990"/>
    <w:rsid w:val="00562F31"/>
    <w:rsid w:val="00563044"/>
    <w:rsid w:val="005633F4"/>
    <w:rsid w:val="0056345D"/>
    <w:rsid w:val="00563650"/>
    <w:rsid w:val="00563721"/>
    <w:rsid w:val="00563A37"/>
    <w:rsid w:val="00564015"/>
    <w:rsid w:val="00564496"/>
    <w:rsid w:val="005648AB"/>
    <w:rsid w:val="00564C79"/>
    <w:rsid w:val="00565B33"/>
    <w:rsid w:val="00565BE3"/>
    <w:rsid w:val="00565CBB"/>
    <w:rsid w:val="005661B1"/>
    <w:rsid w:val="00566289"/>
    <w:rsid w:val="005667E5"/>
    <w:rsid w:val="00566B35"/>
    <w:rsid w:val="00566EBD"/>
    <w:rsid w:val="00566F69"/>
    <w:rsid w:val="00566FD6"/>
    <w:rsid w:val="0056721A"/>
    <w:rsid w:val="00567356"/>
    <w:rsid w:val="00567861"/>
    <w:rsid w:val="00567D3C"/>
    <w:rsid w:val="00567EE9"/>
    <w:rsid w:val="00570093"/>
    <w:rsid w:val="0057036E"/>
    <w:rsid w:val="0057039C"/>
    <w:rsid w:val="005707D4"/>
    <w:rsid w:val="00570892"/>
    <w:rsid w:val="00570B9B"/>
    <w:rsid w:val="00570EC9"/>
    <w:rsid w:val="00570FB9"/>
    <w:rsid w:val="005711D7"/>
    <w:rsid w:val="00571274"/>
    <w:rsid w:val="005715CE"/>
    <w:rsid w:val="00571664"/>
    <w:rsid w:val="00571BCE"/>
    <w:rsid w:val="00571C3A"/>
    <w:rsid w:val="00571C76"/>
    <w:rsid w:val="00571E3C"/>
    <w:rsid w:val="0057203A"/>
    <w:rsid w:val="00572191"/>
    <w:rsid w:val="005721E0"/>
    <w:rsid w:val="005721ED"/>
    <w:rsid w:val="0057222C"/>
    <w:rsid w:val="00572252"/>
    <w:rsid w:val="0057294A"/>
    <w:rsid w:val="00572A42"/>
    <w:rsid w:val="00572C27"/>
    <w:rsid w:val="00573085"/>
    <w:rsid w:val="00573188"/>
    <w:rsid w:val="005732D1"/>
    <w:rsid w:val="00573482"/>
    <w:rsid w:val="005735A6"/>
    <w:rsid w:val="00573897"/>
    <w:rsid w:val="00573933"/>
    <w:rsid w:val="005739B4"/>
    <w:rsid w:val="00574008"/>
    <w:rsid w:val="00574041"/>
    <w:rsid w:val="005740C5"/>
    <w:rsid w:val="0057457C"/>
    <w:rsid w:val="005745A5"/>
    <w:rsid w:val="00574A74"/>
    <w:rsid w:val="00574A80"/>
    <w:rsid w:val="00574AA3"/>
    <w:rsid w:val="00574AAB"/>
    <w:rsid w:val="00574BB8"/>
    <w:rsid w:val="00574D1D"/>
    <w:rsid w:val="00574F6A"/>
    <w:rsid w:val="00575531"/>
    <w:rsid w:val="00575A1F"/>
    <w:rsid w:val="00575AF5"/>
    <w:rsid w:val="00575D23"/>
    <w:rsid w:val="00575F1D"/>
    <w:rsid w:val="00575FC8"/>
    <w:rsid w:val="00575FE0"/>
    <w:rsid w:val="005762CD"/>
    <w:rsid w:val="005764C7"/>
    <w:rsid w:val="005768E7"/>
    <w:rsid w:val="00576963"/>
    <w:rsid w:val="00576A20"/>
    <w:rsid w:val="00576B0D"/>
    <w:rsid w:val="00576E80"/>
    <w:rsid w:val="005770D3"/>
    <w:rsid w:val="005770E2"/>
    <w:rsid w:val="005771AC"/>
    <w:rsid w:val="005771E1"/>
    <w:rsid w:val="005778F1"/>
    <w:rsid w:val="00577964"/>
    <w:rsid w:val="00577988"/>
    <w:rsid w:val="005779F7"/>
    <w:rsid w:val="00577ADB"/>
    <w:rsid w:val="00577BAB"/>
    <w:rsid w:val="00577D44"/>
    <w:rsid w:val="00577E4E"/>
    <w:rsid w:val="00577E5E"/>
    <w:rsid w:val="00577EC5"/>
    <w:rsid w:val="005802B5"/>
    <w:rsid w:val="005802EC"/>
    <w:rsid w:val="0058071F"/>
    <w:rsid w:val="00580E81"/>
    <w:rsid w:val="0058110F"/>
    <w:rsid w:val="00581550"/>
    <w:rsid w:val="005817A2"/>
    <w:rsid w:val="00581FE8"/>
    <w:rsid w:val="00582182"/>
    <w:rsid w:val="005821BD"/>
    <w:rsid w:val="005821F2"/>
    <w:rsid w:val="005822EE"/>
    <w:rsid w:val="00582406"/>
    <w:rsid w:val="005824A2"/>
    <w:rsid w:val="0058254B"/>
    <w:rsid w:val="0058262A"/>
    <w:rsid w:val="005826C8"/>
    <w:rsid w:val="00582754"/>
    <w:rsid w:val="00582872"/>
    <w:rsid w:val="00582F7C"/>
    <w:rsid w:val="005830DF"/>
    <w:rsid w:val="00583667"/>
    <w:rsid w:val="005836BD"/>
    <w:rsid w:val="00583926"/>
    <w:rsid w:val="00583A24"/>
    <w:rsid w:val="00583AAD"/>
    <w:rsid w:val="00583AE7"/>
    <w:rsid w:val="00583C17"/>
    <w:rsid w:val="00583F37"/>
    <w:rsid w:val="00583FB0"/>
    <w:rsid w:val="00584285"/>
    <w:rsid w:val="005842EC"/>
    <w:rsid w:val="00584544"/>
    <w:rsid w:val="005846AB"/>
    <w:rsid w:val="00584AF5"/>
    <w:rsid w:val="00584DE5"/>
    <w:rsid w:val="0058507A"/>
    <w:rsid w:val="005850C4"/>
    <w:rsid w:val="00585363"/>
    <w:rsid w:val="00585426"/>
    <w:rsid w:val="005854F5"/>
    <w:rsid w:val="005856E6"/>
    <w:rsid w:val="00585AA3"/>
    <w:rsid w:val="00585D3B"/>
    <w:rsid w:val="0058619D"/>
    <w:rsid w:val="00586520"/>
    <w:rsid w:val="0058652A"/>
    <w:rsid w:val="00586B40"/>
    <w:rsid w:val="00586BC2"/>
    <w:rsid w:val="005870D9"/>
    <w:rsid w:val="005875AD"/>
    <w:rsid w:val="00587700"/>
    <w:rsid w:val="00587979"/>
    <w:rsid w:val="0058797C"/>
    <w:rsid w:val="00587A3E"/>
    <w:rsid w:val="00587D71"/>
    <w:rsid w:val="00587F31"/>
    <w:rsid w:val="0059010D"/>
    <w:rsid w:val="0059025F"/>
    <w:rsid w:val="0059034B"/>
    <w:rsid w:val="00590424"/>
    <w:rsid w:val="005908B4"/>
    <w:rsid w:val="00590DA2"/>
    <w:rsid w:val="00590DAE"/>
    <w:rsid w:val="005910BC"/>
    <w:rsid w:val="0059138D"/>
    <w:rsid w:val="00591526"/>
    <w:rsid w:val="00591665"/>
    <w:rsid w:val="00591781"/>
    <w:rsid w:val="00591863"/>
    <w:rsid w:val="00591A8D"/>
    <w:rsid w:val="00591C5D"/>
    <w:rsid w:val="00591E02"/>
    <w:rsid w:val="00591E74"/>
    <w:rsid w:val="00592012"/>
    <w:rsid w:val="005920ED"/>
    <w:rsid w:val="005924AC"/>
    <w:rsid w:val="005925EB"/>
    <w:rsid w:val="005927F2"/>
    <w:rsid w:val="00592825"/>
    <w:rsid w:val="00592DC8"/>
    <w:rsid w:val="0059321F"/>
    <w:rsid w:val="005936F4"/>
    <w:rsid w:val="00593B38"/>
    <w:rsid w:val="00593F7A"/>
    <w:rsid w:val="005942CF"/>
    <w:rsid w:val="005944AE"/>
    <w:rsid w:val="005945BC"/>
    <w:rsid w:val="005945C5"/>
    <w:rsid w:val="00594894"/>
    <w:rsid w:val="00594957"/>
    <w:rsid w:val="00594BA6"/>
    <w:rsid w:val="00594BC1"/>
    <w:rsid w:val="00594CAF"/>
    <w:rsid w:val="00594F40"/>
    <w:rsid w:val="00594F80"/>
    <w:rsid w:val="00594FA9"/>
    <w:rsid w:val="00595174"/>
    <w:rsid w:val="005951E4"/>
    <w:rsid w:val="0059547D"/>
    <w:rsid w:val="0059553A"/>
    <w:rsid w:val="00595545"/>
    <w:rsid w:val="00595746"/>
    <w:rsid w:val="00595793"/>
    <w:rsid w:val="00595803"/>
    <w:rsid w:val="00595805"/>
    <w:rsid w:val="005958CD"/>
    <w:rsid w:val="00595BF7"/>
    <w:rsid w:val="00595C02"/>
    <w:rsid w:val="00596069"/>
    <w:rsid w:val="005960D6"/>
    <w:rsid w:val="00596165"/>
    <w:rsid w:val="00596C6A"/>
    <w:rsid w:val="00596D27"/>
    <w:rsid w:val="00596FB7"/>
    <w:rsid w:val="00597206"/>
    <w:rsid w:val="00597387"/>
    <w:rsid w:val="0059742E"/>
    <w:rsid w:val="00597540"/>
    <w:rsid w:val="00597814"/>
    <w:rsid w:val="00597D66"/>
    <w:rsid w:val="005A0299"/>
    <w:rsid w:val="005A0416"/>
    <w:rsid w:val="005A0689"/>
    <w:rsid w:val="005A0701"/>
    <w:rsid w:val="005A0BFD"/>
    <w:rsid w:val="005A0E3A"/>
    <w:rsid w:val="005A1176"/>
    <w:rsid w:val="005A1523"/>
    <w:rsid w:val="005A1738"/>
    <w:rsid w:val="005A1754"/>
    <w:rsid w:val="005A1774"/>
    <w:rsid w:val="005A1A69"/>
    <w:rsid w:val="005A1CA6"/>
    <w:rsid w:val="005A1CD8"/>
    <w:rsid w:val="005A220B"/>
    <w:rsid w:val="005A24CB"/>
    <w:rsid w:val="005A2610"/>
    <w:rsid w:val="005A2735"/>
    <w:rsid w:val="005A2790"/>
    <w:rsid w:val="005A27BB"/>
    <w:rsid w:val="005A29D3"/>
    <w:rsid w:val="005A2D09"/>
    <w:rsid w:val="005A2EF2"/>
    <w:rsid w:val="005A30C5"/>
    <w:rsid w:val="005A314A"/>
    <w:rsid w:val="005A32E4"/>
    <w:rsid w:val="005A33CC"/>
    <w:rsid w:val="005A373A"/>
    <w:rsid w:val="005A3945"/>
    <w:rsid w:val="005A3A61"/>
    <w:rsid w:val="005A3C74"/>
    <w:rsid w:val="005A40F7"/>
    <w:rsid w:val="005A46A5"/>
    <w:rsid w:val="005A4A59"/>
    <w:rsid w:val="005A4B8F"/>
    <w:rsid w:val="005A4C1E"/>
    <w:rsid w:val="005A4D8A"/>
    <w:rsid w:val="005A4DD9"/>
    <w:rsid w:val="005A55AA"/>
    <w:rsid w:val="005A5822"/>
    <w:rsid w:val="005A5AC6"/>
    <w:rsid w:val="005A5F41"/>
    <w:rsid w:val="005A62D1"/>
    <w:rsid w:val="005A6604"/>
    <w:rsid w:val="005A6651"/>
    <w:rsid w:val="005A6788"/>
    <w:rsid w:val="005A67A2"/>
    <w:rsid w:val="005A70B4"/>
    <w:rsid w:val="005A7254"/>
    <w:rsid w:val="005A7445"/>
    <w:rsid w:val="005A7764"/>
    <w:rsid w:val="005A78C0"/>
    <w:rsid w:val="005A7AB1"/>
    <w:rsid w:val="005A7B1F"/>
    <w:rsid w:val="005A7F99"/>
    <w:rsid w:val="005A7F9A"/>
    <w:rsid w:val="005B0214"/>
    <w:rsid w:val="005B0289"/>
    <w:rsid w:val="005B0350"/>
    <w:rsid w:val="005B044C"/>
    <w:rsid w:val="005B0D52"/>
    <w:rsid w:val="005B10B2"/>
    <w:rsid w:val="005B1567"/>
    <w:rsid w:val="005B1724"/>
    <w:rsid w:val="005B175E"/>
    <w:rsid w:val="005B18CD"/>
    <w:rsid w:val="005B22F6"/>
    <w:rsid w:val="005B232F"/>
    <w:rsid w:val="005B24CF"/>
    <w:rsid w:val="005B26BF"/>
    <w:rsid w:val="005B2F67"/>
    <w:rsid w:val="005B2FE2"/>
    <w:rsid w:val="005B3018"/>
    <w:rsid w:val="005B31CA"/>
    <w:rsid w:val="005B32C0"/>
    <w:rsid w:val="005B365F"/>
    <w:rsid w:val="005B3A5B"/>
    <w:rsid w:val="005B41DC"/>
    <w:rsid w:val="005B43EC"/>
    <w:rsid w:val="005B4874"/>
    <w:rsid w:val="005B4B58"/>
    <w:rsid w:val="005B4CE6"/>
    <w:rsid w:val="005B503B"/>
    <w:rsid w:val="005B521D"/>
    <w:rsid w:val="005B5660"/>
    <w:rsid w:val="005B577D"/>
    <w:rsid w:val="005B58DE"/>
    <w:rsid w:val="005B59BF"/>
    <w:rsid w:val="005B5E3A"/>
    <w:rsid w:val="005B5F1D"/>
    <w:rsid w:val="005B62CC"/>
    <w:rsid w:val="005B67A3"/>
    <w:rsid w:val="005B6A81"/>
    <w:rsid w:val="005B6CB8"/>
    <w:rsid w:val="005B6CD9"/>
    <w:rsid w:val="005B6E1F"/>
    <w:rsid w:val="005B6E91"/>
    <w:rsid w:val="005B6EAC"/>
    <w:rsid w:val="005B70BD"/>
    <w:rsid w:val="005B7503"/>
    <w:rsid w:val="005B7909"/>
    <w:rsid w:val="005C01BD"/>
    <w:rsid w:val="005C0345"/>
    <w:rsid w:val="005C03C3"/>
    <w:rsid w:val="005C0419"/>
    <w:rsid w:val="005C058E"/>
    <w:rsid w:val="005C0671"/>
    <w:rsid w:val="005C06BA"/>
    <w:rsid w:val="005C06FC"/>
    <w:rsid w:val="005C07BA"/>
    <w:rsid w:val="005C0834"/>
    <w:rsid w:val="005C0B90"/>
    <w:rsid w:val="005C0BA0"/>
    <w:rsid w:val="005C0CA1"/>
    <w:rsid w:val="005C0E0C"/>
    <w:rsid w:val="005C10FD"/>
    <w:rsid w:val="005C165F"/>
    <w:rsid w:val="005C16E8"/>
    <w:rsid w:val="005C18D0"/>
    <w:rsid w:val="005C1A74"/>
    <w:rsid w:val="005C1AAB"/>
    <w:rsid w:val="005C1AF7"/>
    <w:rsid w:val="005C1E14"/>
    <w:rsid w:val="005C1F6E"/>
    <w:rsid w:val="005C1FF3"/>
    <w:rsid w:val="005C2108"/>
    <w:rsid w:val="005C2151"/>
    <w:rsid w:val="005C249A"/>
    <w:rsid w:val="005C2591"/>
    <w:rsid w:val="005C26BC"/>
    <w:rsid w:val="005C2865"/>
    <w:rsid w:val="005C2966"/>
    <w:rsid w:val="005C2FB0"/>
    <w:rsid w:val="005C2FB6"/>
    <w:rsid w:val="005C2FFC"/>
    <w:rsid w:val="005C30F8"/>
    <w:rsid w:val="005C3117"/>
    <w:rsid w:val="005C33F4"/>
    <w:rsid w:val="005C3514"/>
    <w:rsid w:val="005C358F"/>
    <w:rsid w:val="005C359C"/>
    <w:rsid w:val="005C35E0"/>
    <w:rsid w:val="005C36A6"/>
    <w:rsid w:val="005C3986"/>
    <w:rsid w:val="005C3B2D"/>
    <w:rsid w:val="005C3BE6"/>
    <w:rsid w:val="005C3C6A"/>
    <w:rsid w:val="005C3EC7"/>
    <w:rsid w:val="005C427B"/>
    <w:rsid w:val="005C4365"/>
    <w:rsid w:val="005C438C"/>
    <w:rsid w:val="005C43A0"/>
    <w:rsid w:val="005C496F"/>
    <w:rsid w:val="005C497F"/>
    <w:rsid w:val="005C4BA5"/>
    <w:rsid w:val="005C4C31"/>
    <w:rsid w:val="005C4E78"/>
    <w:rsid w:val="005C4EBE"/>
    <w:rsid w:val="005C5003"/>
    <w:rsid w:val="005C5282"/>
    <w:rsid w:val="005C55A7"/>
    <w:rsid w:val="005C5852"/>
    <w:rsid w:val="005C5A02"/>
    <w:rsid w:val="005C5BC0"/>
    <w:rsid w:val="005C5C49"/>
    <w:rsid w:val="005C5C75"/>
    <w:rsid w:val="005C61E4"/>
    <w:rsid w:val="005C624D"/>
    <w:rsid w:val="005C630A"/>
    <w:rsid w:val="005C6486"/>
    <w:rsid w:val="005C65AE"/>
    <w:rsid w:val="005C6675"/>
    <w:rsid w:val="005C6718"/>
    <w:rsid w:val="005C68A9"/>
    <w:rsid w:val="005C699A"/>
    <w:rsid w:val="005C6C90"/>
    <w:rsid w:val="005C6CEB"/>
    <w:rsid w:val="005C6D03"/>
    <w:rsid w:val="005C7352"/>
    <w:rsid w:val="005C73D0"/>
    <w:rsid w:val="005C758A"/>
    <w:rsid w:val="005C76D5"/>
    <w:rsid w:val="005C778D"/>
    <w:rsid w:val="005C77AC"/>
    <w:rsid w:val="005C7D8E"/>
    <w:rsid w:val="005D01B9"/>
    <w:rsid w:val="005D038D"/>
    <w:rsid w:val="005D0396"/>
    <w:rsid w:val="005D044F"/>
    <w:rsid w:val="005D04F5"/>
    <w:rsid w:val="005D0601"/>
    <w:rsid w:val="005D0606"/>
    <w:rsid w:val="005D06B8"/>
    <w:rsid w:val="005D0863"/>
    <w:rsid w:val="005D0953"/>
    <w:rsid w:val="005D0984"/>
    <w:rsid w:val="005D0A7B"/>
    <w:rsid w:val="005D0B4B"/>
    <w:rsid w:val="005D0C1B"/>
    <w:rsid w:val="005D0C26"/>
    <w:rsid w:val="005D0F99"/>
    <w:rsid w:val="005D10EC"/>
    <w:rsid w:val="005D115A"/>
    <w:rsid w:val="005D1279"/>
    <w:rsid w:val="005D13F7"/>
    <w:rsid w:val="005D149F"/>
    <w:rsid w:val="005D15CE"/>
    <w:rsid w:val="005D1686"/>
    <w:rsid w:val="005D1953"/>
    <w:rsid w:val="005D1C22"/>
    <w:rsid w:val="005D1EDD"/>
    <w:rsid w:val="005D2015"/>
    <w:rsid w:val="005D2093"/>
    <w:rsid w:val="005D20DE"/>
    <w:rsid w:val="005D20E9"/>
    <w:rsid w:val="005D2124"/>
    <w:rsid w:val="005D23B6"/>
    <w:rsid w:val="005D248E"/>
    <w:rsid w:val="005D251F"/>
    <w:rsid w:val="005D266C"/>
    <w:rsid w:val="005D2674"/>
    <w:rsid w:val="005D28D2"/>
    <w:rsid w:val="005D2AE0"/>
    <w:rsid w:val="005D2C2A"/>
    <w:rsid w:val="005D302B"/>
    <w:rsid w:val="005D33E2"/>
    <w:rsid w:val="005D358F"/>
    <w:rsid w:val="005D3B2F"/>
    <w:rsid w:val="005D4375"/>
    <w:rsid w:val="005D4825"/>
    <w:rsid w:val="005D49B5"/>
    <w:rsid w:val="005D4C36"/>
    <w:rsid w:val="005D5015"/>
    <w:rsid w:val="005D5611"/>
    <w:rsid w:val="005D563A"/>
    <w:rsid w:val="005D587C"/>
    <w:rsid w:val="005D5CB0"/>
    <w:rsid w:val="005D5F58"/>
    <w:rsid w:val="005D64BD"/>
    <w:rsid w:val="005D6887"/>
    <w:rsid w:val="005D6A24"/>
    <w:rsid w:val="005D6AB3"/>
    <w:rsid w:val="005D6B61"/>
    <w:rsid w:val="005D6D1F"/>
    <w:rsid w:val="005D6ED8"/>
    <w:rsid w:val="005D735B"/>
    <w:rsid w:val="005D746F"/>
    <w:rsid w:val="005D75E2"/>
    <w:rsid w:val="005D776C"/>
    <w:rsid w:val="005D77F1"/>
    <w:rsid w:val="005D787B"/>
    <w:rsid w:val="005D79F7"/>
    <w:rsid w:val="005D7A7F"/>
    <w:rsid w:val="005D7C22"/>
    <w:rsid w:val="005E022E"/>
    <w:rsid w:val="005E02FA"/>
    <w:rsid w:val="005E031F"/>
    <w:rsid w:val="005E0611"/>
    <w:rsid w:val="005E085F"/>
    <w:rsid w:val="005E0A61"/>
    <w:rsid w:val="005E0BC7"/>
    <w:rsid w:val="005E0C32"/>
    <w:rsid w:val="005E163F"/>
    <w:rsid w:val="005E1E18"/>
    <w:rsid w:val="005E1F91"/>
    <w:rsid w:val="005E200C"/>
    <w:rsid w:val="005E2145"/>
    <w:rsid w:val="005E2312"/>
    <w:rsid w:val="005E242E"/>
    <w:rsid w:val="005E2728"/>
    <w:rsid w:val="005E27BF"/>
    <w:rsid w:val="005E27D5"/>
    <w:rsid w:val="005E29FD"/>
    <w:rsid w:val="005E3158"/>
    <w:rsid w:val="005E33AC"/>
    <w:rsid w:val="005E33B8"/>
    <w:rsid w:val="005E3723"/>
    <w:rsid w:val="005E3744"/>
    <w:rsid w:val="005E3D74"/>
    <w:rsid w:val="005E3DBB"/>
    <w:rsid w:val="005E3F63"/>
    <w:rsid w:val="005E459E"/>
    <w:rsid w:val="005E469F"/>
    <w:rsid w:val="005E4BD9"/>
    <w:rsid w:val="005E4E8E"/>
    <w:rsid w:val="005E51DB"/>
    <w:rsid w:val="005E5219"/>
    <w:rsid w:val="005E56C3"/>
    <w:rsid w:val="005E5904"/>
    <w:rsid w:val="005E5F2F"/>
    <w:rsid w:val="005E631C"/>
    <w:rsid w:val="005E64D3"/>
    <w:rsid w:val="005E6519"/>
    <w:rsid w:val="005E6797"/>
    <w:rsid w:val="005E67C9"/>
    <w:rsid w:val="005E69DE"/>
    <w:rsid w:val="005E6ABA"/>
    <w:rsid w:val="005E6BA7"/>
    <w:rsid w:val="005E707A"/>
    <w:rsid w:val="005E7093"/>
    <w:rsid w:val="005E712F"/>
    <w:rsid w:val="005E71E3"/>
    <w:rsid w:val="005E73A9"/>
    <w:rsid w:val="005E7BC2"/>
    <w:rsid w:val="005F00CE"/>
    <w:rsid w:val="005F0600"/>
    <w:rsid w:val="005F0807"/>
    <w:rsid w:val="005F08AF"/>
    <w:rsid w:val="005F090A"/>
    <w:rsid w:val="005F0A09"/>
    <w:rsid w:val="005F0C51"/>
    <w:rsid w:val="005F0CA9"/>
    <w:rsid w:val="005F0D54"/>
    <w:rsid w:val="005F0DC0"/>
    <w:rsid w:val="005F111F"/>
    <w:rsid w:val="005F1806"/>
    <w:rsid w:val="005F1AA3"/>
    <w:rsid w:val="005F1C48"/>
    <w:rsid w:val="005F1E50"/>
    <w:rsid w:val="005F1FEE"/>
    <w:rsid w:val="005F21F9"/>
    <w:rsid w:val="005F228E"/>
    <w:rsid w:val="005F2416"/>
    <w:rsid w:val="005F2974"/>
    <w:rsid w:val="005F2E52"/>
    <w:rsid w:val="005F2F9F"/>
    <w:rsid w:val="005F308A"/>
    <w:rsid w:val="005F3352"/>
    <w:rsid w:val="005F3562"/>
    <w:rsid w:val="005F3803"/>
    <w:rsid w:val="005F3D49"/>
    <w:rsid w:val="005F3D74"/>
    <w:rsid w:val="005F3E4D"/>
    <w:rsid w:val="005F4012"/>
    <w:rsid w:val="005F40C7"/>
    <w:rsid w:val="005F488B"/>
    <w:rsid w:val="005F4B67"/>
    <w:rsid w:val="005F4B96"/>
    <w:rsid w:val="005F4FA4"/>
    <w:rsid w:val="005F4FCA"/>
    <w:rsid w:val="005F5041"/>
    <w:rsid w:val="005F531D"/>
    <w:rsid w:val="005F5360"/>
    <w:rsid w:val="005F5696"/>
    <w:rsid w:val="005F570F"/>
    <w:rsid w:val="005F5ADF"/>
    <w:rsid w:val="005F5BD8"/>
    <w:rsid w:val="005F5C38"/>
    <w:rsid w:val="005F5D88"/>
    <w:rsid w:val="005F5F19"/>
    <w:rsid w:val="005F6152"/>
    <w:rsid w:val="005F62AA"/>
    <w:rsid w:val="005F66DE"/>
    <w:rsid w:val="005F6749"/>
    <w:rsid w:val="005F6796"/>
    <w:rsid w:val="005F68CC"/>
    <w:rsid w:val="005F6C59"/>
    <w:rsid w:val="005F6CC8"/>
    <w:rsid w:val="005F74C7"/>
    <w:rsid w:val="005F7538"/>
    <w:rsid w:val="005F7600"/>
    <w:rsid w:val="005F775E"/>
    <w:rsid w:val="005F790E"/>
    <w:rsid w:val="005F7972"/>
    <w:rsid w:val="00600121"/>
    <w:rsid w:val="00600283"/>
    <w:rsid w:val="006002A3"/>
    <w:rsid w:val="006006AD"/>
    <w:rsid w:val="006007E0"/>
    <w:rsid w:val="0060089B"/>
    <w:rsid w:val="00600F1B"/>
    <w:rsid w:val="0060136A"/>
    <w:rsid w:val="0060172F"/>
    <w:rsid w:val="00601A59"/>
    <w:rsid w:val="00601B36"/>
    <w:rsid w:val="00601BAE"/>
    <w:rsid w:val="00601E62"/>
    <w:rsid w:val="00602374"/>
    <w:rsid w:val="006023D6"/>
    <w:rsid w:val="00602A70"/>
    <w:rsid w:val="00602BEC"/>
    <w:rsid w:val="00603024"/>
    <w:rsid w:val="006030A7"/>
    <w:rsid w:val="0060323E"/>
    <w:rsid w:val="0060347D"/>
    <w:rsid w:val="006035A5"/>
    <w:rsid w:val="00603700"/>
    <w:rsid w:val="00603B88"/>
    <w:rsid w:val="00603BA2"/>
    <w:rsid w:val="00603C44"/>
    <w:rsid w:val="00603E74"/>
    <w:rsid w:val="00603ECA"/>
    <w:rsid w:val="00604028"/>
    <w:rsid w:val="00604136"/>
    <w:rsid w:val="00604698"/>
    <w:rsid w:val="006048A4"/>
    <w:rsid w:val="006049C2"/>
    <w:rsid w:val="00604CA1"/>
    <w:rsid w:val="00604ED2"/>
    <w:rsid w:val="00604EED"/>
    <w:rsid w:val="00604F9A"/>
    <w:rsid w:val="00604FA5"/>
    <w:rsid w:val="00604FA8"/>
    <w:rsid w:val="00605445"/>
    <w:rsid w:val="00605B3D"/>
    <w:rsid w:val="00605D16"/>
    <w:rsid w:val="00605DC9"/>
    <w:rsid w:val="00606115"/>
    <w:rsid w:val="006063E2"/>
    <w:rsid w:val="006065C9"/>
    <w:rsid w:val="006065D1"/>
    <w:rsid w:val="00606712"/>
    <w:rsid w:val="006068C7"/>
    <w:rsid w:val="00606B24"/>
    <w:rsid w:val="00606B36"/>
    <w:rsid w:val="00606D49"/>
    <w:rsid w:val="00606EEF"/>
    <w:rsid w:val="006071E3"/>
    <w:rsid w:val="0060746A"/>
    <w:rsid w:val="0060767A"/>
    <w:rsid w:val="006076B3"/>
    <w:rsid w:val="006076C0"/>
    <w:rsid w:val="006076D5"/>
    <w:rsid w:val="00607741"/>
    <w:rsid w:val="006077E8"/>
    <w:rsid w:val="0060782C"/>
    <w:rsid w:val="00607902"/>
    <w:rsid w:val="00607B8A"/>
    <w:rsid w:val="00607E76"/>
    <w:rsid w:val="00607ED9"/>
    <w:rsid w:val="0061003E"/>
    <w:rsid w:val="006107DD"/>
    <w:rsid w:val="006108B1"/>
    <w:rsid w:val="006109F2"/>
    <w:rsid w:val="00610B0F"/>
    <w:rsid w:val="00610FB4"/>
    <w:rsid w:val="00611013"/>
    <w:rsid w:val="006110C1"/>
    <w:rsid w:val="00611265"/>
    <w:rsid w:val="0061143D"/>
    <w:rsid w:val="00611666"/>
    <w:rsid w:val="006116EB"/>
    <w:rsid w:val="00611BDE"/>
    <w:rsid w:val="00611D36"/>
    <w:rsid w:val="00611E8C"/>
    <w:rsid w:val="00612100"/>
    <w:rsid w:val="00612106"/>
    <w:rsid w:val="00612371"/>
    <w:rsid w:val="006124A1"/>
    <w:rsid w:val="006124B7"/>
    <w:rsid w:val="00612859"/>
    <w:rsid w:val="00612880"/>
    <w:rsid w:val="00612B17"/>
    <w:rsid w:val="00612C28"/>
    <w:rsid w:val="00612E60"/>
    <w:rsid w:val="00612F6B"/>
    <w:rsid w:val="006132C7"/>
    <w:rsid w:val="006138DD"/>
    <w:rsid w:val="00613991"/>
    <w:rsid w:val="006139AC"/>
    <w:rsid w:val="00613BC8"/>
    <w:rsid w:val="00613E30"/>
    <w:rsid w:val="00613F0C"/>
    <w:rsid w:val="00614050"/>
    <w:rsid w:val="00614635"/>
    <w:rsid w:val="00614BA3"/>
    <w:rsid w:val="00614C2D"/>
    <w:rsid w:val="00614FBF"/>
    <w:rsid w:val="00614FEF"/>
    <w:rsid w:val="00615211"/>
    <w:rsid w:val="006152FB"/>
    <w:rsid w:val="00615798"/>
    <w:rsid w:val="00615E54"/>
    <w:rsid w:val="00615E84"/>
    <w:rsid w:val="0061610E"/>
    <w:rsid w:val="006162E2"/>
    <w:rsid w:val="006162F3"/>
    <w:rsid w:val="0061648A"/>
    <w:rsid w:val="0061693B"/>
    <w:rsid w:val="00616AE0"/>
    <w:rsid w:val="00616C29"/>
    <w:rsid w:val="00616D2F"/>
    <w:rsid w:val="00616FBF"/>
    <w:rsid w:val="00617097"/>
    <w:rsid w:val="0061727E"/>
    <w:rsid w:val="006175F2"/>
    <w:rsid w:val="006175FB"/>
    <w:rsid w:val="00617BBD"/>
    <w:rsid w:val="00617CDB"/>
    <w:rsid w:val="00617E61"/>
    <w:rsid w:val="00617EBE"/>
    <w:rsid w:val="00620128"/>
    <w:rsid w:val="00620131"/>
    <w:rsid w:val="00620A0A"/>
    <w:rsid w:val="00620AE1"/>
    <w:rsid w:val="00620FCF"/>
    <w:rsid w:val="006211CD"/>
    <w:rsid w:val="00621576"/>
    <w:rsid w:val="006216B9"/>
    <w:rsid w:val="0062176B"/>
    <w:rsid w:val="006217B7"/>
    <w:rsid w:val="00621809"/>
    <w:rsid w:val="00621943"/>
    <w:rsid w:val="0062199B"/>
    <w:rsid w:val="00621C71"/>
    <w:rsid w:val="0062209A"/>
    <w:rsid w:val="006220B1"/>
    <w:rsid w:val="00622112"/>
    <w:rsid w:val="0062212E"/>
    <w:rsid w:val="00622170"/>
    <w:rsid w:val="0062247A"/>
    <w:rsid w:val="006224D5"/>
    <w:rsid w:val="006229D4"/>
    <w:rsid w:val="00622B53"/>
    <w:rsid w:val="00622C3D"/>
    <w:rsid w:val="00622C88"/>
    <w:rsid w:val="00622E8E"/>
    <w:rsid w:val="00623032"/>
    <w:rsid w:val="00623331"/>
    <w:rsid w:val="00623474"/>
    <w:rsid w:val="006234BE"/>
    <w:rsid w:val="00623572"/>
    <w:rsid w:val="00623676"/>
    <w:rsid w:val="00623686"/>
    <w:rsid w:val="00623805"/>
    <w:rsid w:val="00623A85"/>
    <w:rsid w:val="00623D6F"/>
    <w:rsid w:val="00623DA7"/>
    <w:rsid w:val="00623E63"/>
    <w:rsid w:val="00623F09"/>
    <w:rsid w:val="006240CD"/>
    <w:rsid w:val="00624323"/>
    <w:rsid w:val="006244A9"/>
    <w:rsid w:val="006244FB"/>
    <w:rsid w:val="0062484C"/>
    <w:rsid w:val="00624A52"/>
    <w:rsid w:val="00624C78"/>
    <w:rsid w:val="00624F03"/>
    <w:rsid w:val="0062515F"/>
    <w:rsid w:val="0062570E"/>
    <w:rsid w:val="006257A2"/>
    <w:rsid w:val="00625F3A"/>
    <w:rsid w:val="0062608D"/>
    <w:rsid w:val="00626443"/>
    <w:rsid w:val="00626881"/>
    <w:rsid w:val="00626C97"/>
    <w:rsid w:val="00626F23"/>
    <w:rsid w:val="00627043"/>
    <w:rsid w:val="00627083"/>
    <w:rsid w:val="00627490"/>
    <w:rsid w:val="00627555"/>
    <w:rsid w:val="0062776E"/>
    <w:rsid w:val="006277A6"/>
    <w:rsid w:val="00627941"/>
    <w:rsid w:val="00627B6B"/>
    <w:rsid w:val="00627CF1"/>
    <w:rsid w:val="00627E24"/>
    <w:rsid w:val="00630055"/>
    <w:rsid w:val="006300AE"/>
    <w:rsid w:val="006302F7"/>
    <w:rsid w:val="00630598"/>
    <w:rsid w:val="006306AC"/>
    <w:rsid w:val="00630804"/>
    <w:rsid w:val="00630ABF"/>
    <w:rsid w:val="00630B84"/>
    <w:rsid w:val="00630CA7"/>
    <w:rsid w:val="00630D27"/>
    <w:rsid w:val="00631077"/>
    <w:rsid w:val="0063111A"/>
    <w:rsid w:val="00631268"/>
    <w:rsid w:val="0063157B"/>
    <w:rsid w:val="00631699"/>
    <w:rsid w:val="00631A89"/>
    <w:rsid w:val="00632298"/>
    <w:rsid w:val="0063245E"/>
    <w:rsid w:val="0063255F"/>
    <w:rsid w:val="006325F3"/>
    <w:rsid w:val="0063260E"/>
    <w:rsid w:val="006329F7"/>
    <w:rsid w:val="00632A60"/>
    <w:rsid w:val="00632D34"/>
    <w:rsid w:val="00632E54"/>
    <w:rsid w:val="006334E4"/>
    <w:rsid w:val="006334EE"/>
    <w:rsid w:val="006335E2"/>
    <w:rsid w:val="006336E4"/>
    <w:rsid w:val="006337DB"/>
    <w:rsid w:val="0063391F"/>
    <w:rsid w:val="006339C0"/>
    <w:rsid w:val="00633A0A"/>
    <w:rsid w:val="00633E38"/>
    <w:rsid w:val="00633E76"/>
    <w:rsid w:val="006341E2"/>
    <w:rsid w:val="00634234"/>
    <w:rsid w:val="006344B5"/>
    <w:rsid w:val="00634501"/>
    <w:rsid w:val="006345D3"/>
    <w:rsid w:val="00634643"/>
    <w:rsid w:val="0063469D"/>
    <w:rsid w:val="00634797"/>
    <w:rsid w:val="00634962"/>
    <w:rsid w:val="00634BA4"/>
    <w:rsid w:val="00635036"/>
    <w:rsid w:val="00635895"/>
    <w:rsid w:val="006358AA"/>
    <w:rsid w:val="00635A0F"/>
    <w:rsid w:val="00635B57"/>
    <w:rsid w:val="00635CFB"/>
    <w:rsid w:val="00635F30"/>
    <w:rsid w:val="006364DB"/>
    <w:rsid w:val="00636670"/>
    <w:rsid w:val="006367DD"/>
    <w:rsid w:val="0063682E"/>
    <w:rsid w:val="00636992"/>
    <w:rsid w:val="00636A6E"/>
    <w:rsid w:val="00636C18"/>
    <w:rsid w:val="00636E11"/>
    <w:rsid w:val="00636E64"/>
    <w:rsid w:val="00637014"/>
    <w:rsid w:val="006370B6"/>
    <w:rsid w:val="00637329"/>
    <w:rsid w:val="00637361"/>
    <w:rsid w:val="006373C5"/>
    <w:rsid w:val="006374BF"/>
    <w:rsid w:val="006374D0"/>
    <w:rsid w:val="006375AE"/>
    <w:rsid w:val="006376FD"/>
    <w:rsid w:val="00637BA8"/>
    <w:rsid w:val="00637DA1"/>
    <w:rsid w:val="00640026"/>
    <w:rsid w:val="00640146"/>
    <w:rsid w:val="006401A2"/>
    <w:rsid w:val="00640514"/>
    <w:rsid w:val="0064065F"/>
    <w:rsid w:val="006406AB"/>
    <w:rsid w:val="00640745"/>
    <w:rsid w:val="00640A04"/>
    <w:rsid w:val="00640C5D"/>
    <w:rsid w:val="00640F4E"/>
    <w:rsid w:val="00640F96"/>
    <w:rsid w:val="0064104E"/>
    <w:rsid w:val="006411B0"/>
    <w:rsid w:val="006414F5"/>
    <w:rsid w:val="00641E66"/>
    <w:rsid w:val="006423EF"/>
    <w:rsid w:val="00642482"/>
    <w:rsid w:val="0064281A"/>
    <w:rsid w:val="006429FE"/>
    <w:rsid w:val="00642B54"/>
    <w:rsid w:val="00642C29"/>
    <w:rsid w:val="00642D82"/>
    <w:rsid w:val="006431DC"/>
    <w:rsid w:val="0064356E"/>
    <w:rsid w:val="00643598"/>
    <w:rsid w:val="00643863"/>
    <w:rsid w:val="006438A1"/>
    <w:rsid w:val="006438CC"/>
    <w:rsid w:val="00643A7F"/>
    <w:rsid w:val="00643DBC"/>
    <w:rsid w:val="00643DDE"/>
    <w:rsid w:val="00643EBB"/>
    <w:rsid w:val="00644514"/>
    <w:rsid w:val="0064461A"/>
    <w:rsid w:val="006446D1"/>
    <w:rsid w:val="00644934"/>
    <w:rsid w:val="00644D26"/>
    <w:rsid w:val="00645186"/>
    <w:rsid w:val="006457B0"/>
    <w:rsid w:val="0064588C"/>
    <w:rsid w:val="00645906"/>
    <w:rsid w:val="00645BCC"/>
    <w:rsid w:val="00645CDC"/>
    <w:rsid w:val="00645EB9"/>
    <w:rsid w:val="00646553"/>
    <w:rsid w:val="00646888"/>
    <w:rsid w:val="00646A28"/>
    <w:rsid w:val="00646CAC"/>
    <w:rsid w:val="00646E1D"/>
    <w:rsid w:val="00646EE1"/>
    <w:rsid w:val="0064726E"/>
    <w:rsid w:val="00647333"/>
    <w:rsid w:val="006474FC"/>
    <w:rsid w:val="00647F01"/>
    <w:rsid w:val="006502AF"/>
    <w:rsid w:val="006504F4"/>
    <w:rsid w:val="0065050D"/>
    <w:rsid w:val="006505E7"/>
    <w:rsid w:val="006507F4"/>
    <w:rsid w:val="00650949"/>
    <w:rsid w:val="00650A7F"/>
    <w:rsid w:val="00650B2C"/>
    <w:rsid w:val="00650BD3"/>
    <w:rsid w:val="00650CD3"/>
    <w:rsid w:val="00650DAE"/>
    <w:rsid w:val="00650DF5"/>
    <w:rsid w:val="0065131A"/>
    <w:rsid w:val="0065136C"/>
    <w:rsid w:val="00651527"/>
    <w:rsid w:val="00651620"/>
    <w:rsid w:val="0065176E"/>
    <w:rsid w:val="006518B4"/>
    <w:rsid w:val="00651AA6"/>
    <w:rsid w:val="00651C12"/>
    <w:rsid w:val="00651C71"/>
    <w:rsid w:val="00651D80"/>
    <w:rsid w:val="00652724"/>
    <w:rsid w:val="00652B00"/>
    <w:rsid w:val="00652B4C"/>
    <w:rsid w:val="00652D68"/>
    <w:rsid w:val="00652F48"/>
    <w:rsid w:val="00653315"/>
    <w:rsid w:val="00653456"/>
    <w:rsid w:val="00653459"/>
    <w:rsid w:val="00653538"/>
    <w:rsid w:val="0065379B"/>
    <w:rsid w:val="00653A5E"/>
    <w:rsid w:val="00653ABA"/>
    <w:rsid w:val="00653CA7"/>
    <w:rsid w:val="00653D37"/>
    <w:rsid w:val="00653D9A"/>
    <w:rsid w:val="0065409A"/>
    <w:rsid w:val="00654190"/>
    <w:rsid w:val="006543CA"/>
    <w:rsid w:val="00654559"/>
    <w:rsid w:val="00654599"/>
    <w:rsid w:val="00654646"/>
    <w:rsid w:val="0065469E"/>
    <w:rsid w:val="006547CF"/>
    <w:rsid w:val="00654A3F"/>
    <w:rsid w:val="00654A6B"/>
    <w:rsid w:val="00654B45"/>
    <w:rsid w:val="00654C8B"/>
    <w:rsid w:val="006551EE"/>
    <w:rsid w:val="006554E5"/>
    <w:rsid w:val="006555DA"/>
    <w:rsid w:val="00655662"/>
    <w:rsid w:val="006556EB"/>
    <w:rsid w:val="00655951"/>
    <w:rsid w:val="00655DBF"/>
    <w:rsid w:val="00655EF6"/>
    <w:rsid w:val="00655F92"/>
    <w:rsid w:val="00655FD2"/>
    <w:rsid w:val="00656210"/>
    <w:rsid w:val="006563DB"/>
    <w:rsid w:val="006566EB"/>
    <w:rsid w:val="00656B16"/>
    <w:rsid w:val="00656BAB"/>
    <w:rsid w:val="00656CF1"/>
    <w:rsid w:val="00656E41"/>
    <w:rsid w:val="00656F29"/>
    <w:rsid w:val="00656FB9"/>
    <w:rsid w:val="006572D2"/>
    <w:rsid w:val="0065739E"/>
    <w:rsid w:val="006575AB"/>
    <w:rsid w:val="00657CE8"/>
    <w:rsid w:val="00657DB7"/>
    <w:rsid w:val="0066004B"/>
    <w:rsid w:val="0066017C"/>
    <w:rsid w:val="006601B2"/>
    <w:rsid w:val="0066041C"/>
    <w:rsid w:val="006604DC"/>
    <w:rsid w:val="00660565"/>
    <w:rsid w:val="0066076B"/>
    <w:rsid w:val="00660B1B"/>
    <w:rsid w:val="00660D74"/>
    <w:rsid w:val="00661066"/>
    <w:rsid w:val="0066127B"/>
    <w:rsid w:val="00661378"/>
    <w:rsid w:val="0066150A"/>
    <w:rsid w:val="0066158F"/>
    <w:rsid w:val="00661777"/>
    <w:rsid w:val="00661953"/>
    <w:rsid w:val="006620A3"/>
    <w:rsid w:val="0066224B"/>
    <w:rsid w:val="00662321"/>
    <w:rsid w:val="006624F7"/>
    <w:rsid w:val="0066251C"/>
    <w:rsid w:val="0066261C"/>
    <w:rsid w:val="006626C8"/>
    <w:rsid w:val="0066296E"/>
    <w:rsid w:val="00662AA8"/>
    <w:rsid w:val="00662E55"/>
    <w:rsid w:val="00662F24"/>
    <w:rsid w:val="00663071"/>
    <w:rsid w:val="0066328B"/>
    <w:rsid w:val="0066395C"/>
    <w:rsid w:val="006639C1"/>
    <w:rsid w:val="00663B7A"/>
    <w:rsid w:val="00663CB6"/>
    <w:rsid w:val="00663F94"/>
    <w:rsid w:val="006640B6"/>
    <w:rsid w:val="00664265"/>
    <w:rsid w:val="0066429F"/>
    <w:rsid w:val="006646AF"/>
    <w:rsid w:val="0066470C"/>
    <w:rsid w:val="006647D4"/>
    <w:rsid w:val="00664CE9"/>
    <w:rsid w:val="00664D01"/>
    <w:rsid w:val="00664E21"/>
    <w:rsid w:val="00664F67"/>
    <w:rsid w:val="00664F81"/>
    <w:rsid w:val="00664FDA"/>
    <w:rsid w:val="0066500C"/>
    <w:rsid w:val="00665181"/>
    <w:rsid w:val="00665343"/>
    <w:rsid w:val="0066545D"/>
    <w:rsid w:val="00665750"/>
    <w:rsid w:val="00665911"/>
    <w:rsid w:val="00665AE0"/>
    <w:rsid w:val="00665DC4"/>
    <w:rsid w:val="00666076"/>
    <w:rsid w:val="006660EC"/>
    <w:rsid w:val="00666232"/>
    <w:rsid w:val="00666309"/>
    <w:rsid w:val="0066638D"/>
    <w:rsid w:val="006663DE"/>
    <w:rsid w:val="0066657F"/>
    <w:rsid w:val="0066683E"/>
    <w:rsid w:val="006669EC"/>
    <w:rsid w:val="00666A2B"/>
    <w:rsid w:val="00666BEF"/>
    <w:rsid w:val="00666CF1"/>
    <w:rsid w:val="006670C2"/>
    <w:rsid w:val="006671AD"/>
    <w:rsid w:val="00667224"/>
    <w:rsid w:val="006674A9"/>
    <w:rsid w:val="006674C0"/>
    <w:rsid w:val="006674CA"/>
    <w:rsid w:val="00667912"/>
    <w:rsid w:val="00667DE0"/>
    <w:rsid w:val="00667DE7"/>
    <w:rsid w:val="0067003A"/>
    <w:rsid w:val="0067019F"/>
    <w:rsid w:val="00670338"/>
    <w:rsid w:val="0067089D"/>
    <w:rsid w:val="006709E3"/>
    <w:rsid w:val="0067108A"/>
    <w:rsid w:val="0067136A"/>
    <w:rsid w:val="006713EE"/>
    <w:rsid w:val="006714C8"/>
    <w:rsid w:val="006718D1"/>
    <w:rsid w:val="006719F4"/>
    <w:rsid w:val="00671C93"/>
    <w:rsid w:val="00671D2B"/>
    <w:rsid w:val="00671D99"/>
    <w:rsid w:val="00672044"/>
    <w:rsid w:val="00672084"/>
    <w:rsid w:val="0067216C"/>
    <w:rsid w:val="006724F3"/>
    <w:rsid w:val="00672591"/>
    <w:rsid w:val="006726E6"/>
    <w:rsid w:val="0067273D"/>
    <w:rsid w:val="0067290E"/>
    <w:rsid w:val="00672A6A"/>
    <w:rsid w:val="00672D30"/>
    <w:rsid w:val="006734B2"/>
    <w:rsid w:val="00673593"/>
    <w:rsid w:val="00673745"/>
    <w:rsid w:val="00673924"/>
    <w:rsid w:val="00673985"/>
    <w:rsid w:val="00673E79"/>
    <w:rsid w:val="00673F7E"/>
    <w:rsid w:val="00673F91"/>
    <w:rsid w:val="00673FF4"/>
    <w:rsid w:val="0067417E"/>
    <w:rsid w:val="00674543"/>
    <w:rsid w:val="00674705"/>
    <w:rsid w:val="0067477F"/>
    <w:rsid w:val="006747B9"/>
    <w:rsid w:val="00674BA2"/>
    <w:rsid w:val="00674C93"/>
    <w:rsid w:val="00674E45"/>
    <w:rsid w:val="00674FFB"/>
    <w:rsid w:val="0067507B"/>
    <w:rsid w:val="0067542C"/>
    <w:rsid w:val="00675534"/>
    <w:rsid w:val="00675CE1"/>
    <w:rsid w:val="006760EF"/>
    <w:rsid w:val="00676378"/>
    <w:rsid w:val="00676445"/>
    <w:rsid w:val="006766CC"/>
    <w:rsid w:val="00676737"/>
    <w:rsid w:val="0067675C"/>
    <w:rsid w:val="006767E1"/>
    <w:rsid w:val="00676DC0"/>
    <w:rsid w:val="00676EF0"/>
    <w:rsid w:val="00676F7B"/>
    <w:rsid w:val="00677095"/>
    <w:rsid w:val="00677223"/>
    <w:rsid w:val="006772A3"/>
    <w:rsid w:val="006772B7"/>
    <w:rsid w:val="00677713"/>
    <w:rsid w:val="0067790F"/>
    <w:rsid w:val="00677B57"/>
    <w:rsid w:val="00677C2D"/>
    <w:rsid w:val="00677CDF"/>
    <w:rsid w:val="00677F5C"/>
    <w:rsid w:val="006806B0"/>
    <w:rsid w:val="00680826"/>
    <w:rsid w:val="006809C0"/>
    <w:rsid w:val="00680EB4"/>
    <w:rsid w:val="00681167"/>
    <w:rsid w:val="006811E2"/>
    <w:rsid w:val="0068123A"/>
    <w:rsid w:val="00681265"/>
    <w:rsid w:val="0068150D"/>
    <w:rsid w:val="00681587"/>
    <w:rsid w:val="006815DD"/>
    <w:rsid w:val="006815F9"/>
    <w:rsid w:val="0068182E"/>
    <w:rsid w:val="00681BE3"/>
    <w:rsid w:val="00681EC8"/>
    <w:rsid w:val="00681FE1"/>
    <w:rsid w:val="006820B3"/>
    <w:rsid w:val="00682132"/>
    <w:rsid w:val="00682174"/>
    <w:rsid w:val="00682600"/>
    <w:rsid w:val="0068264D"/>
    <w:rsid w:val="006827DC"/>
    <w:rsid w:val="006828D5"/>
    <w:rsid w:val="00682909"/>
    <w:rsid w:val="00682B3F"/>
    <w:rsid w:val="00682D7A"/>
    <w:rsid w:val="00682EA7"/>
    <w:rsid w:val="0068330A"/>
    <w:rsid w:val="00683783"/>
    <w:rsid w:val="00683A46"/>
    <w:rsid w:val="00683B1A"/>
    <w:rsid w:val="00683CBA"/>
    <w:rsid w:val="0068403C"/>
    <w:rsid w:val="00684084"/>
    <w:rsid w:val="006840A0"/>
    <w:rsid w:val="0068430D"/>
    <w:rsid w:val="00684905"/>
    <w:rsid w:val="00684A5E"/>
    <w:rsid w:val="00684E16"/>
    <w:rsid w:val="00684F7A"/>
    <w:rsid w:val="00685558"/>
    <w:rsid w:val="00685AB2"/>
    <w:rsid w:val="00685CB8"/>
    <w:rsid w:val="00685EBE"/>
    <w:rsid w:val="00685FB5"/>
    <w:rsid w:val="00686274"/>
    <w:rsid w:val="00686566"/>
    <w:rsid w:val="006869F5"/>
    <w:rsid w:val="00687300"/>
    <w:rsid w:val="00687400"/>
    <w:rsid w:val="00687520"/>
    <w:rsid w:val="00687598"/>
    <w:rsid w:val="00687669"/>
    <w:rsid w:val="0068772C"/>
    <w:rsid w:val="006877FB"/>
    <w:rsid w:val="00687930"/>
    <w:rsid w:val="00687D0C"/>
    <w:rsid w:val="00687EC7"/>
    <w:rsid w:val="00690510"/>
    <w:rsid w:val="00690970"/>
    <w:rsid w:val="00690BAF"/>
    <w:rsid w:val="00690FD7"/>
    <w:rsid w:val="00691137"/>
    <w:rsid w:val="0069142B"/>
    <w:rsid w:val="006914AB"/>
    <w:rsid w:val="006915B3"/>
    <w:rsid w:val="00691961"/>
    <w:rsid w:val="00691A4A"/>
    <w:rsid w:val="00691B14"/>
    <w:rsid w:val="00691B25"/>
    <w:rsid w:val="00691CD3"/>
    <w:rsid w:val="00691E00"/>
    <w:rsid w:val="00691E08"/>
    <w:rsid w:val="00692153"/>
    <w:rsid w:val="00692171"/>
    <w:rsid w:val="0069264E"/>
    <w:rsid w:val="00692954"/>
    <w:rsid w:val="00692981"/>
    <w:rsid w:val="00692B33"/>
    <w:rsid w:val="00692C8F"/>
    <w:rsid w:val="00692EF4"/>
    <w:rsid w:val="00692EF6"/>
    <w:rsid w:val="006931F6"/>
    <w:rsid w:val="00693353"/>
    <w:rsid w:val="006933B6"/>
    <w:rsid w:val="006935E8"/>
    <w:rsid w:val="00693766"/>
    <w:rsid w:val="006937CD"/>
    <w:rsid w:val="00693840"/>
    <w:rsid w:val="00693C72"/>
    <w:rsid w:val="00693D73"/>
    <w:rsid w:val="00694574"/>
    <w:rsid w:val="0069469D"/>
    <w:rsid w:val="00694895"/>
    <w:rsid w:val="00694C21"/>
    <w:rsid w:val="00694DEC"/>
    <w:rsid w:val="00694EB4"/>
    <w:rsid w:val="00694F5F"/>
    <w:rsid w:val="00694FAA"/>
    <w:rsid w:val="00695027"/>
    <w:rsid w:val="006952A3"/>
    <w:rsid w:val="00695319"/>
    <w:rsid w:val="00695390"/>
    <w:rsid w:val="0069549E"/>
    <w:rsid w:val="006954B2"/>
    <w:rsid w:val="0069583B"/>
    <w:rsid w:val="00695FBA"/>
    <w:rsid w:val="006960BC"/>
    <w:rsid w:val="006962B1"/>
    <w:rsid w:val="006962E5"/>
    <w:rsid w:val="0069670D"/>
    <w:rsid w:val="006967CA"/>
    <w:rsid w:val="006967F9"/>
    <w:rsid w:val="006969DA"/>
    <w:rsid w:val="00696A13"/>
    <w:rsid w:val="00696B89"/>
    <w:rsid w:val="00696C7F"/>
    <w:rsid w:val="00696F3F"/>
    <w:rsid w:val="0069711C"/>
    <w:rsid w:val="006972C6"/>
    <w:rsid w:val="006973CC"/>
    <w:rsid w:val="0069747A"/>
    <w:rsid w:val="0069747D"/>
    <w:rsid w:val="0069757A"/>
    <w:rsid w:val="00697B26"/>
    <w:rsid w:val="00697BC8"/>
    <w:rsid w:val="00697DDB"/>
    <w:rsid w:val="006A0198"/>
    <w:rsid w:val="006A0344"/>
    <w:rsid w:val="006A048B"/>
    <w:rsid w:val="006A04EB"/>
    <w:rsid w:val="006A0734"/>
    <w:rsid w:val="006A0757"/>
    <w:rsid w:val="006A093B"/>
    <w:rsid w:val="006A0A6F"/>
    <w:rsid w:val="006A0FAA"/>
    <w:rsid w:val="006A13B1"/>
    <w:rsid w:val="006A19E8"/>
    <w:rsid w:val="006A1A9E"/>
    <w:rsid w:val="006A1FB4"/>
    <w:rsid w:val="006A20CF"/>
    <w:rsid w:val="006A25C6"/>
    <w:rsid w:val="006A26C4"/>
    <w:rsid w:val="006A29FD"/>
    <w:rsid w:val="006A2D9B"/>
    <w:rsid w:val="006A2ED9"/>
    <w:rsid w:val="006A33D9"/>
    <w:rsid w:val="006A3704"/>
    <w:rsid w:val="006A372B"/>
    <w:rsid w:val="006A37CB"/>
    <w:rsid w:val="006A38B0"/>
    <w:rsid w:val="006A3960"/>
    <w:rsid w:val="006A3B46"/>
    <w:rsid w:val="006A3EF1"/>
    <w:rsid w:val="006A3F75"/>
    <w:rsid w:val="006A4311"/>
    <w:rsid w:val="006A4A55"/>
    <w:rsid w:val="006A4B24"/>
    <w:rsid w:val="006A4B4F"/>
    <w:rsid w:val="006A4D2B"/>
    <w:rsid w:val="006A4D80"/>
    <w:rsid w:val="006A4F3E"/>
    <w:rsid w:val="006A4F41"/>
    <w:rsid w:val="006A5182"/>
    <w:rsid w:val="006A5258"/>
    <w:rsid w:val="006A52A6"/>
    <w:rsid w:val="006A5648"/>
    <w:rsid w:val="006A5850"/>
    <w:rsid w:val="006A631E"/>
    <w:rsid w:val="006A65A4"/>
    <w:rsid w:val="006A68A9"/>
    <w:rsid w:val="006A6920"/>
    <w:rsid w:val="006A6ED0"/>
    <w:rsid w:val="006A7115"/>
    <w:rsid w:val="006A718B"/>
    <w:rsid w:val="006A72EA"/>
    <w:rsid w:val="006A7B4B"/>
    <w:rsid w:val="006A7F46"/>
    <w:rsid w:val="006B00A9"/>
    <w:rsid w:val="006B01BC"/>
    <w:rsid w:val="006B04B3"/>
    <w:rsid w:val="006B0A41"/>
    <w:rsid w:val="006B0A8B"/>
    <w:rsid w:val="006B0AFA"/>
    <w:rsid w:val="006B0D76"/>
    <w:rsid w:val="006B0DF5"/>
    <w:rsid w:val="006B0EF8"/>
    <w:rsid w:val="006B117E"/>
    <w:rsid w:val="006B13FB"/>
    <w:rsid w:val="006B1435"/>
    <w:rsid w:val="006B1AC7"/>
    <w:rsid w:val="006B1B21"/>
    <w:rsid w:val="006B1F17"/>
    <w:rsid w:val="006B2000"/>
    <w:rsid w:val="006B22FF"/>
    <w:rsid w:val="006B2760"/>
    <w:rsid w:val="006B27A4"/>
    <w:rsid w:val="006B29E9"/>
    <w:rsid w:val="006B2A2D"/>
    <w:rsid w:val="006B2CD7"/>
    <w:rsid w:val="006B2E40"/>
    <w:rsid w:val="006B32C2"/>
    <w:rsid w:val="006B35D4"/>
    <w:rsid w:val="006B3AA8"/>
    <w:rsid w:val="006B3D08"/>
    <w:rsid w:val="006B3F5B"/>
    <w:rsid w:val="006B4046"/>
    <w:rsid w:val="006B40D6"/>
    <w:rsid w:val="006B4408"/>
    <w:rsid w:val="006B4727"/>
    <w:rsid w:val="006B493F"/>
    <w:rsid w:val="006B499A"/>
    <w:rsid w:val="006B4A3A"/>
    <w:rsid w:val="006B4C21"/>
    <w:rsid w:val="006B4D58"/>
    <w:rsid w:val="006B5148"/>
    <w:rsid w:val="006B5297"/>
    <w:rsid w:val="006B532E"/>
    <w:rsid w:val="006B5559"/>
    <w:rsid w:val="006B55FF"/>
    <w:rsid w:val="006B567D"/>
    <w:rsid w:val="006B5E32"/>
    <w:rsid w:val="006B5F79"/>
    <w:rsid w:val="006B6156"/>
    <w:rsid w:val="006B622A"/>
    <w:rsid w:val="006B6298"/>
    <w:rsid w:val="006B643E"/>
    <w:rsid w:val="006B683B"/>
    <w:rsid w:val="006B6A7F"/>
    <w:rsid w:val="006B6AA6"/>
    <w:rsid w:val="006B6EB4"/>
    <w:rsid w:val="006B7079"/>
    <w:rsid w:val="006B7203"/>
    <w:rsid w:val="006B735C"/>
    <w:rsid w:val="006B737E"/>
    <w:rsid w:val="006B7450"/>
    <w:rsid w:val="006B7640"/>
    <w:rsid w:val="006B7A3B"/>
    <w:rsid w:val="006B7C53"/>
    <w:rsid w:val="006B7D04"/>
    <w:rsid w:val="006C0016"/>
    <w:rsid w:val="006C0236"/>
    <w:rsid w:val="006C0456"/>
    <w:rsid w:val="006C05D8"/>
    <w:rsid w:val="006C075B"/>
    <w:rsid w:val="006C09D6"/>
    <w:rsid w:val="006C0AF3"/>
    <w:rsid w:val="006C0F51"/>
    <w:rsid w:val="006C109F"/>
    <w:rsid w:val="006C14D8"/>
    <w:rsid w:val="006C14D9"/>
    <w:rsid w:val="006C151A"/>
    <w:rsid w:val="006C166D"/>
    <w:rsid w:val="006C1AB9"/>
    <w:rsid w:val="006C1B04"/>
    <w:rsid w:val="006C1D34"/>
    <w:rsid w:val="006C276C"/>
    <w:rsid w:val="006C2A1B"/>
    <w:rsid w:val="006C2A79"/>
    <w:rsid w:val="006C2AEC"/>
    <w:rsid w:val="006C2C21"/>
    <w:rsid w:val="006C2DA2"/>
    <w:rsid w:val="006C3103"/>
    <w:rsid w:val="006C31E1"/>
    <w:rsid w:val="006C3235"/>
    <w:rsid w:val="006C33BA"/>
    <w:rsid w:val="006C3536"/>
    <w:rsid w:val="006C360A"/>
    <w:rsid w:val="006C379F"/>
    <w:rsid w:val="006C3A91"/>
    <w:rsid w:val="006C4498"/>
    <w:rsid w:val="006C4C29"/>
    <w:rsid w:val="006C4C9B"/>
    <w:rsid w:val="006C4CE7"/>
    <w:rsid w:val="006C4D3B"/>
    <w:rsid w:val="006C4D43"/>
    <w:rsid w:val="006C4EA1"/>
    <w:rsid w:val="006C4F80"/>
    <w:rsid w:val="006C52B2"/>
    <w:rsid w:val="006C572B"/>
    <w:rsid w:val="006C5998"/>
    <w:rsid w:val="006C5AA3"/>
    <w:rsid w:val="006C5BC8"/>
    <w:rsid w:val="006C5C38"/>
    <w:rsid w:val="006C5FAA"/>
    <w:rsid w:val="006C61CB"/>
    <w:rsid w:val="006C6432"/>
    <w:rsid w:val="006C6814"/>
    <w:rsid w:val="006C68D0"/>
    <w:rsid w:val="006C6A80"/>
    <w:rsid w:val="006C6BF2"/>
    <w:rsid w:val="006C6D1B"/>
    <w:rsid w:val="006C6E5B"/>
    <w:rsid w:val="006C714D"/>
    <w:rsid w:val="006C7275"/>
    <w:rsid w:val="006C7454"/>
    <w:rsid w:val="006C77A2"/>
    <w:rsid w:val="006C799D"/>
    <w:rsid w:val="006C79D5"/>
    <w:rsid w:val="006C7B0D"/>
    <w:rsid w:val="006C7B50"/>
    <w:rsid w:val="006C7B7E"/>
    <w:rsid w:val="006C7DE8"/>
    <w:rsid w:val="006C7F65"/>
    <w:rsid w:val="006D01EE"/>
    <w:rsid w:val="006D034F"/>
    <w:rsid w:val="006D0558"/>
    <w:rsid w:val="006D0AD9"/>
    <w:rsid w:val="006D0BAA"/>
    <w:rsid w:val="006D0E4F"/>
    <w:rsid w:val="006D12A5"/>
    <w:rsid w:val="006D12D8"/>
    <w:rsid w:val="006D132E"/>
    <w:rsid w:val="006D13BF"/>
    <w:rsid w:val="006D142F"/>
    <w:rsid w:val="006D195A"/>
    <w:rsid w:val="006D1AEC"/>
    <w:rsid w:val="006D1DEC"/>
    <w:rsid w:val="006D2053"/>
    <w:rsid w:val="006D210F"/>
    <w:rsid w:val="006D2212"/>
    <w:rsid w:val="006D2784"/>
    <w:rsid w:val="006D2789"/>
    <w:rsid w:val="006D28D4"/>
    <w:rsid w:val="006D2B7B"/>
    <w:rsid w:val="006D2F3D"/>
    <w:rsid w:val="006D2FFD"/>
    <w:rsid w:val="006D339E"/>
    <w:rsid w:val="006D345A"/>
    <w:rsid w:val="006D3634"/>
    <w:rsid w:val="006D38BF"/>
    <w:rsid w:val="006D3BCE"/>
    <w:rsid w:val="006D3CBF"/>
    <w:rsid w:val="006D3E83"/>
    <w:rsid w:val="006D3F38"/>
    <w:rsid w:val="006D3FBC"/>
    <w:rsid w:val="006D4377"/>
    <w:rsid w:val="006D4404"/>
    <w:rsid w:val="006D44F5"/>
    <w:rsid w:val="006D4CB7"/>
    <w:rsid w:val="006D4E46"/>
    <w:rsid w:val="006D4E4E"/>
    <w:rsid w:val="006D4EE0"/>
    <w:rsid w:val="006D4EE6"/>
    <w:rsid w:val="006D534E"/>
    <w:rsid w:val="006D5403"/>
    <w:rsid w:val="006D5721"/>
    <w:rsid w:val="006D574F"/>
    <w:rsid w:val="006D5844"/>
    <w:rsid w:val="006D5BE0"/>
    <w:rsid w:val="006D5C96"/>
    <w:rsid w:val="006D5F08"/>
    <w:rsid w:val="006D62E9"/>
    <w:rsid w:val="006D64C2"/>
    <w:rsid w:val="006D67FF"/>
    <w:rsid w:val="006D6AEC"/>
    <w:rsid w:val="006D7295"/>
    <w:rsid w:val="006D72B4"/>
    <w:rsid w:val="006D7463"/>
    <w:rsid w:val="006D750A"/>
    <w:rsid w:val="006D7853"/>
    <w:rsid w:val="006D79D8"/>
    <w:rsid w:val="006D7B02"/>
    <w:rsid w:val="006D7DE0"/>
    <w:rsid w:val="006D7E3A"/>
    <w:rsid w:val="006E028B"/>
    <w:rsid w:val="006E0369"/>
    <w:rsid w:val="006E0415"/>
    <w:rsid w:val="006E0429"/>
    <w:rsid w:val="006E0636"/>
    <w:rsid w:val="006E09B6"/>
    <w:rsid w:val="006E0A89"/>
    <w:rsid w:val="006E0C85"/>
    <w:rsid w:val="006E0CDA"/>
    <w:rsid w:val="006E118C"/>
    <w:rsid w:val="006E12FB"/>
    <w:rsid w:val="006E157C"/>
    <w:rsid w:val="006E17C8"/>
    <w:rsid w:val="006E1886"/>
    <w:rsid w:val="006E1C45"/>
    <w:rsid w:val="006E1FFE"/>
    <w:rsid w:val="006E207F"/>
    <w:rsid w:val="006E2153"/>
    <w:rsid w:val="006E2645"/>
    <w:rsid w:val="006E27C7"/>
    <w:rsid w:val="006E2C4E"/>
    <w:rsid w:val="006E2FB8"/>
    <w:rsid w:val="006E30E6"/>
    <w:rsid w:val="006E30F6"/>
    <w:rsid w:val="006E3140"/>
    <w:rsid w:val="006E33AB"/>
    <w:rsid w:val="006E3741"/>
    <w:rsid w:val="006E37A4"/>
    <w:rsid w:val="006E37E7"/>
    <w:rsid w:val="006E39EB"/>
    <w:rsid w:val="006E3BE3"/>
    <w:rsid w:val="006E3E3C"/>
    <w:rsid w:val="006E41D0"/>
    <w:rsid w:val="006E43DB"/>
    <w:rsid w:val="006E459D"/>
    <w:rsid w:val="006E4778"/>
    <w:rsid w:val="006E4CA3"/>
    <w:rsid w:val="006E4CE5"/>
    <w:rsid w:val="006E4D4A"/>
    <w:rsid w:val="006E4DBB"/>
    <w:rsid w:val="006E4F6E"/>
    <w:rsid w:val="006E508B"/>
    <w:rsid w:val="006E57D6"/>
    <w:rsid w:val="006E5AB6"/>
    <w:rsid w:val="006E5EC4"/>
    <w:rsid w:val="006E5F33"/>
    <w:rsid w:val="006E625D"/>
    <w:rsid w:val="006E6CE0"/>
    <w:rsid w:val="006E6F8F"/>
    <w:rsid w:val="006E7170"/>
    <w:rsid w:val="006E74CC"/>
    <w:rsid w:val="006E7A38"/>
    <w:rsid w:val="006E7A87"/>
    <w:rsid w:val="006E7C14"/>
    <w:rsid w:val="006E7D82"/>
    <w:rsid w:val="006F009C"/>
    <w:rsid w:val="006F01B7"/>
    <w:rsid w:val="006F0213"/>
    <w:rsid w:val="006F068B"/>
    <w:rsid w:val="006F0956"/>
    <w:rsid w:val="006F0B56"/>
    <w:rsid w:val="006F0B97"/>
    <w:rsid w:val="006F0DC7"/>
    <w:rsid w:val="006F0E76"/>
    <w:rsid w:val="006F0F2B"/>
    <w:rsid w:val="006F1144"/>
    <w:rsid w:val="006F13EE"/>
    <w:rsid w:val="006F145E"/>
    <w:rsid w:val="006F1879"/>
    <w:rsid w:val="006F1A25"/>
    <w:rsid w:val="006F1B32"/>
    <w:rsid w:val="006F1B63"/>
    <w:rsid w:val="006F1C8E"/>
    <w:rsid w:val="006F2208"/>
    <w:rsid w:val="006F2261"/>
    <w:rsid w:val="006F2265"/>
    <w:rsid w:val="006F2326"/>
    <w:rsid w:val="006F24A9"/>
    <w:rsid w:val="006F266B"/>
    <w:rsid w:val="006F26E8"/>
    <w:rsid w:val="006F26F3"/>
    <w:rsid w:val="006F270B"/>
    <w:rsid w:val="006F2867"/>
    <w:rsid w:val="006F2BBC"/>
    <w:rsid w:val="006F30E8"/>
    <w:rsid w:val="006F30EF"/>
    <w:rsid w:val="006F3356"/>
    <w:rsid w:val="006F3491"/>
    <w:rsid w:val="006F34DA"/>
    <w:rsid w:val="006F3DFD"/>
    <w:rsid w:val="006F40C9"/>
    <w:rsid w:val="006F491E"/>
    <w:rsid w:val="006F4A5A"/>
    <w:rsid w:val="006F4B64"/>
    <w:rsid w:val="006F4CA2"/>
    <w:rsid w:val="006F4D9D"/>
    <w:rsid w:val="006F4E7A"/>
    <w:rsid w:val="006F509A"/>
    <w:rsid w:val="006F50D7"/>
    <w:rsid w:val="006F5445"/>
    <w:rsid w:val="006F5510"/>
    <w:rsid w:val="006F5540"/>
    <w:rsid w:val="006F55D1"/>
    <w:rsid w:val="006F5921"/>
    <w:rsid w:val="006F5939"/>
    <w:rsid w:val="006F5A4B"/>
    <w:rsid w:val="006F5C45"/>
    <w:rsid w:val="006F5DFB"/>
    <w:rsid w:val="006F5EF9"/>
    <w:rsid w:val="006F619C"/>
    <w:rsid w:val="006F641A"/>
    <w:rsid w:val="006F660B"/>
    <w:rsid w:val="006F66F2"/>
    <w:rsid w:val="006F6B10"/>
    <w:rsid w:val="006F6F06"/>
    <w:rsid w:val="006F7056"/>
    <w:rsid w:val="006F7149"/>
    <w:rsid w:val="006F7536"/>
    <w:rsid w:val="006F792F"/>
    <w:rsid w:val="006F79ED"/>
    <w:rsid w:val="006F7D62"/>
    <w:rsid w:val="006F7D96"/>
    <w:rsid w:val="007001D8"/>
    <w:rsid w:val="0070051A"/>
    <w:rsid w:val="00700A66"/>
    <w:rsid w:val="00700AE9"/>
    <w:rsid w:val="00700BA6"/>
    <w:rsid w:val="00700D69"/>
    <w:rsid w:val="00700F64"/>
    <w:rsid w:val="0070112A"/>
    <w:rsid w:val="00701152"/>
    <w:rsid w:val="00701432"/>
    <w:rsid w:val="00701895"/>
    <w:rsid w:val="00701C9B"/>
    <w:rsid w:val="007020DB"/>
    <w:rsid w:val="007022C1"/>
    <w:rsid w:val="00702583"/>
    <w:rsid w:val="007026BA"/>
    <w:rsid w:val="007026F1"/>
    <w:rsid w:val="007030E3"/>
    <w:rsid w:val="00703373"/>
    <w:rsid w:val="0070352E"/>
    <w:rsid w:val="007035C2"/>
    <w:rsid w:val="007037FD"/>
    <w:rsid w:val="00703AF1"/>
    <w:rsid w:val="007042C6"/>
    <w:rsid w:val="007043D2"/>
    <w:rsid w:val="007044EF"/>
    <w:rsid w:val="00704562"/>
    <w:rsid w:val="00704595"/>
    <w:rsid w:val="007046C7"/>
    <w:rsid w:val="00704748"/>
    <w:rsid w:val="00704777"/>
    <w:rsid w:val="0070485C"/>
    <w:rsid w:val="0070497D"/>
    <w:rsid w:val="00704C50"/>
    <w:rsid w:val="00704D01"/>
    <w:rsid w:val="00704D8F"/>
    <w:rsid w:val="00704DC1"/>
    <w:rsid w:val="00704E89"/>
    <w:rsid w:val="00704F6C"/>
    <w:rsid w:val="00705322"/>
    <w:rsid w:val="00705386"/>
    <w:rsid w:val="00705495"/>
    <w:rsid w:val="0070566C"/>
    <w:rsid w:val="00705BFF"/>
    <w:rsid w:val="00705D4D"/>
    <w:rsid w:val="00706122"/>
    <w:rsid w:val="0070612C"/>
    <w:rsid w:val="0070648A"/>
    <w:rsid w:val="007065A9"/>
    <w:rsid w:val="0070661E"/>
    <w:rsid w:val="0070699B"/>
    <w:rsid w:val="00706AEF"/>
    <w:rsid w:val="007071D9"/>
    <w:rsid w:val="0070772E"/>
    <w:rsid w:val="007077DF"/>
    <w:rsid w:val="0070784C"/>
    <w:rsid w:val="00707A42"/>
    <w:rsid w:val="00707C0D"/>
    <w:rsid w:val="00707C1D"/>
    <w:rsid w:val="00710078"/>
    <w:rsid w:val="00710636"/>
    <w:rsid w:val="007107CC"/>
    <w:rsid w:val="00710801"/>
    <w:rsid w:val="007108FB"/>
    <w:rsid w:val="00710984"/>
    <w:rsid w:val="007109EB"/>
    <w:rsid w:val="00710AA9"/>
    <w:rsid w:val="00710B80"/>
    <w:rsid w:val="00710B99"/>
    <w:rsid w:val="00711039"/>
    <w:rsid w:val="00711212"/>
    <w:rsid w:val="007115BF"/>
    <w:rsid w:val="00711688"/>
    <w:rsid w:val="007116DA"/>
    <w:rsid w:val="00711ABA"/>
    <w:rsid w:val="00711BAC"/>
    <w:rsid w:val="00711BE3"/>
    <w:rsid w:val="00711DEB"/>
    <w:rsid w:val="00711F49"/>
    <w:rsid w:val="00712088"/>
    <w:rsid w:val="00712207"/>
    <w:rsid w:val="00712687"/>
    <w:rsid w:val="00712823"/>
    <w:rsid w:val="007128E1"/>
    <w:rsid w:val="00712F61"/>
    <w:rsid w:val="00712FAF"/>
    <w:rsid w:val="007130A6"/>
    <w:rsid w:val="007130DB"/>
    <w:rsid w:val="007132F4"/>
    <w:rsid w:val="00713461"/>
    <w:rsid w:val="0071365C"/>
    <w:rsid w:val="00713768"/>
    <w:rsid w:val="007138AB"/>
    <w:rsid w:val="0071391F"/>
    <w:rsid w:val="00713932"/>
    <w:rsid w:val="00713936"/>
    <w:rsid w:val="0071402C"/>
    <w:rsid w:val="0071463A"/>
    <w:rsid w:val="00714994"/>
    <w:rsid w:val="00714CE9"/>
    <w:rsid w:val="007153A0"/>
    <w:rsid w:val="007157B6"/>
    <w:rsid w:val="007159C0"/>
    <w:rsid w:val="00715A9C"/>
    <w:rsid w:val="00715AFE"/>
    <w:rsid w:val="00715CC7"/>
    <w:rsid w:val="00715EC9"/>
    <w:rsid w:val="007163CE"/>
    <w:rsid w:val="00716A3D"/>
    <w:rsid w:val="00716C90"/>
    <w:rsid w:val="00716C9E"/>
    <w:rsid w:val="00716E1F"/>
    <w:rsid w:val="00716F3B"/>
    <w:rsid w:val="00717215"/>
    <w:rsid w:val="00717493"/>
    <w:rsid w:val="007176F4"/>
    <w:rsid w:val="00717705"/>
    <w:rsid w:val="00717C4D"/>
    <w:rsid w:val="00717FA9"/>
    <w:rsid w:val="00720860"/>
    <w:rsid w:val="007209EB"/>
    <w:rsid w:val="00720B5F"/>
    <w:rsid w:val="00720E68"/>
    <w:rsid w:val="00721036"/>
    <w:rsid w:val="0072109C"/>
    <w:rsid w:val="00721476"/>
    <w:rsid w:val="00721537"/>
    <w:rsid w:val="007216B7"/>
    <w:rsid w:val="007218A9"/>
    <w:rsid w:val="007218C9"/>
    <w:rsid w:val="007219B6"/>
    <w:rsid w:val="00721F00"/>
    <w:rsid w:val="0072202E"/>
    <w:rsid w:val="007221AB"/>
    <w:rsid w:val="00722574"/>
    <w:rsid w:val="00722753"/>
    <w:rsid w:val="00722819"/>
    <w:rsid w:val="0072283D"/>
    <w:rsid w:val="00722944"/>
    <w:rsid w:val="00722B38"/>
    <w:rsid w:val="00722E8A"/>
    <w:rsid w:val="0072329F"/>
    <w:rsid w:val="0072335A"/>
    <w:rsid w:val="00723372"/>
    <w:rsid w:val="00723395"/>
    <w:rsid w:val="00723555"/>
    <w:rsid w:val="0072376D"/>
    <w:rsid w:val="00723977"/>
    <w:rsid w:val="00723AF1"/>
    <w:rsid w:val="00723B07"/>
    <w:rsid w:val="00723C74"/>
    <w:rsid w:val="00724095"/>
    <w:rsid w:val="00724195"/>
    <w:rsid w:val="00724215"/>
    <w:rsid w:val="007243BF"/>
    <w:rsid w:val="007243F2"/>
    <w:rsid w:val="007245FA"/>
    <w:rsid w:val="00724852"/>
    <w:rsid w:val="00724BAC"/>
    <w:rsid w:val="0072509D"/>
    <w:rsid w:val="007254A5"/>
    <w:rsid w:val="00725551"/>
    <w:rsid w:val="0072560E"/>
    <w:rsid w:val="007257B5"/>
    <w:rsid w:val="007257EF"/>
    <w:rsid w:val="00725A58"/>
    <w:rsid w:val="00725AC3"/>
    <w:rsid w:val="00725B9F"/>
    <w:rsid w:val="00725C43"/>
    <w:rsid w:val="00725C45"/>
    <w:rsid w:val="00725C91"/>
    <w:rsid w:val="00725F85"/>
    <w:rsid w:val="0072610D"/>
    <w:rsid w:val="00726171"/>
    <w:rsid w:val="007263BA"/>
    <w:rsid w:val="007265D6"/>
    <w:rsid w:val="007268C7"/>
    <w:rsid w:val="00726905"/>
    <w:rsid w:val="00726A84"/>
    <w:rsid w:val="00726B4E"/>
    <w:rsid w:val="00726C2C"/>
    <w:rsid w:val="00726D6C"/>
    <w:rsid w:val="00726DAE"/>
    <w:rsid w:val="0072712A"/>
    <w:rsid w:val="0072720E"/>
    <w:rsid w:val="007272AE"/>
    <w:rsid w:val="00727477"/>
    <w:rsid w:val="00727794"/>
    <w:rsid w:val="00727AB5"/>
    <w:rsid w:val="00727C89"/>
    <w:rsid w:val="00727EB5"/>
    <w:rsid w:val="007302E8"/>
    <w:rsid w:val="00730438"/>
    <w:rsid w:val="007305B2"/>
    <w:rsid w:val="0073091B"/>
    <w:rsid w:val="007309F5"/>
    <w:rsid w:val="00730B32"/>
    <w:rsid w:val="00730BF9"/>
    <w:rsid w:val="00730C64"/>
    <w:rsid w:val="00730D38"/>
    <w:rsid w:val="00730F35"/>
    <w:rsid w:val="007313ED"/>
    <w:rsid w:val="00731660"/>
    <w:rsid w:val="007318CC"/>
    <w:rsid w:val="00731A8C"/>
    <w:rsid w:val="00731E52"/>
    <w:rsid w:val="0073239D"/>
    <w:rsid w:val="00732907"/>
    <w:rsid w:val="007329D3"/>
    <w:rsid w:val="00732A6B"/>
    <w:rsid w:val="00732B02"/>
    <w:rsid w:val="00732B32"/>
    <w:rsid w:val="00732B81"/>
    <w:rsid w:val="00732C95"/>
    <w:rsid w:val="00732CB6"/>
    <w:rsid w:val="00732CE2"/>
    <w:rsid w:val="00732F6D"/>
    <w:rsid w:val="007331B0"/>
    <w:rsid w:val="0073357A"/>
    <w:rsid w:val="007335AB"/>
    <w:rsid w:val="00733646"/>
    <w:rsid w:val="00733659"/>
    <w:rsid w:val="007336E0"/>
    <w:rsid w:val="00733DD4"/>
    <w:rsid w:val="00733E07"/>
    <w:rsid w:val="00734052"/>
    <w:rsid w:val="007340D0"/>
    <w:rsid w:val="00734351"/>
    <w:rsid w:val="0073457A"/>
    <w:rsid w:val="00734628"/>
    <w:rsid w:val="0073498A"/>
    <w:rsid w:val="00734A7E"/>
    <w:rsid w:val="00734AC7"/>
    <w:rsid w:val="00734B29"/>
    <w:rsid w:val="00734DF2"/>
    <w:rsid w:val="0073502F"/>
    <w:rsid w:val="00735127"/>
    <w:rsid w:val="0073537B"/>
    <w:rsid w:val="00735446"/>
    <w:rsid w:val="007354C7"/>
    <w:rsid w:val="007354EF"/>
    <w:rsid w:val="00735518"/>
    <w:rsid w:val="00735997"/>
    <w:rsid w:val="00735BA4"/>
    <w:rsid w:val="00735CEC"/>
    <w:rsid w:val="00735D3A"/>
    <w:rsid w:val="00735D66"/>
    <w:rsid w:val="007363EE"/>
    <w:rsid w:val="0073718D"/>
    <w:rsid w:val="00737276"/>
    <w:rsid w:val="00737549"/>
    <w:rsid w:val="007375AE"/>
    <w:rsid w:val="0073798F"/>
    <w:rsid w:val="00737B4E"/>
    <w:rsid w:val="0074004A"/>
    <w:rsid w:val="007402E3"/>
    <w:rsid w:val="00740626"/>
    <w:rsid w:val="007409CD"/>
    <w:rsid w:val="00740DEF"/>
    <w:rsid w:val="00740ECB"/>
    <w:rsid w:val="00740F26"/>
    <w:rsid w:val="00740F5F"/>
    <w:rsid w:val="007411C5"/>
    <w:rsid w:val="00741719"/>
    <w:rsid w:val="007417B6"/>
    <w:rsid w:val="00741B70"/>
    <w:rsid w:val="00741C06"/>
    <w:rsid w:val="00741C9F"/>
    <w:rsid w:val="00741DC3"/>
    <w:rsid w:val="00741DC8"/>
    <w:rsid w:val="0074208F"/>
    <w:rsid w:val="0074230C"/>
    <w:rsid w:val="0074292C"/>
    <w:rsid w:val="00742FAA"/>
    <w:rsid w:val="00743016"/>
    <w:rsid w:val="0074305A"/>
    <w:rsid w:val="00743259"/>
    <w:rsid w:val="00743458"/>
    <w:rsid w:val="00743760"/>
    <w:rsid w:val="00743A1C"/>
    <w:rsid w:val="00743CB9"/>
    <w:rsid w:val="00743DF8"/>
    <w:rsid w:val="007440ED"/>
    <w:rsid w:val="007443A7"/>
    <w:rsid w:val="00744548"/>
    <w:rsid w:val="0074466E"/>
    <w:rsid w:val="00744AE8"/>
    <w:rsid w:val="00744DA3"/>
    <w:rsid w:val="00744F90"/>
    <w:rsid w:val="00745041"/>
    <w:rsid w:val="00745200"/>
    <w:rsid w:val="007452E4"/>
    <w:rsid w:val="007453E6"/>
    <w:rsid w:val="00745649"/>
    <w:rsid w:val="00745671"/>
    <w:rsid w:val="007459E5"/>
    <w:rsid w:val="00745A81"/>
    <w:rsid w:val="00745D6C"/>
    <w:rsid w:val="00745DE2"/>
    <w:rsid w:val="00745E56"/>
    <w:rsid w:val="007464C1"/>
    <w:rsid w:val="007466C6"/>
    <w:rsid w:val="007468B0"/>
    <w:rsid w:val="00746C1C"/>
    <w:rsid w:val="00746C2E"/>
    <w:rsid w:val="00746C93"/>
    <w:rsid w:val="00746D36"/>
    <w:rsid w:val="00746DB2"/>
    <w:rsid w:val="007471DB"/>
    <w:rsid w:val="007472E9"/>
    <w:rsid w:val="00747347"/>
    <w:rsid w:val="0074737B"/>
    <w:rsid w:val="0074745D"/>
    <w:rsid w:val="007474FC"/>
    <w:rsid w:val="007475E7"/>
    <w:rsid w:val="007476AD"/>
    <w:rsid w:val="0074771A"/>
    <w:rsid w:val="00747829"/>
    <w:rsid w:val="007479BD"/>
    <w:rsid w:val="00747BFE"/>
    <w:rsid w:val="00747CCF"/>
    <w:rsid w:val="00747DC3"/>
    <w:rsid w:val="00747DDD"/>
    <w:rsid w:val="00747FB3"/>
    <w:rsid w:val="0075038E"/>
    <w:rsid w:val="00750547"/>
    <w:rsid w:val="00750823"/>
    <w:rsid w:val="00750DFD"/>
    <w:rsid w:val="00750EFA"/>
    <w:rsid w:val="00750F8D"/>
    <w:rsid w:val="007510DC"/>
    <w:rsid w:val="00751113"/>
    <w:rsid w:val="00751281"/>
    <w:rsid w:val="00751505"/>
    <w:rsid w:val="007515AF"/>
    <w:rsid w:val="007516B8"/>
    <w:rsid w:val="00751958"/>
    <w:rsid w:val="00751B9E"/>
    <w:rsid w:val="00751E4B"/>
    <w:rsid w:val="00751F62"/>
    <w:rsid w:val="007520C6"/>
    <w:rsid w:val="0075262D"/>
    <w:rsid w:val="007526E5"/>
    <w:rsid w:val="0075270D"/>
    <w:rsid w:val="00752848"/>
    <w:rsid w:val="007528A3"/>
    <w:rsid w:val="007529A9"/>
    <w:rsid w:val="00752C9B"/>
    <w:rsid w:val="00752CE2"/>
    <w:rsid w:val="00753002"/>
    <w:rsid w:val="0075330B"/>
    <w:rsid w:val="0075332D"/>
    <w:rsid w:val="0075336A"/>
    <w:rsid w:val="0075341F"/>
    <w:rsid w:val="0075347F"/>
    <w:rsid w:val="0075369E"/>
    <w:rsid w:val="007536FB"/>
    <w:rsid w:val="00753AFF"/>
    <w:rsid w:val="00753C0D"/>
    <w:rsid w:val="00753EED"/>
    <w:rsid w:val="00753FA9"/>
    <w:rsid w:val="00753FEB"/>
    <w:rsid w:val="00754083"/>
    <w:rsid w:val="007541E9"/>
    <w:rsid w:val="007542E6"/>
    <w:rsid w:val="00754664"/>
    <w:rsid w:val="007547E9"/>
    <w:rsid w:val="0075490D"/>
    <w:rsid w:val="00754D6C"/>
    <w:rsid w:val="00754D9B"/>
    <w:rsid w:val="0075561E"/>
    <w:rsid w:val="007558E9"/>
    <w:rsid w:val="00755AAC"/>
    <w:rsid w:val="00755B1D"/>
    <w:rsid w:val="00755CDE"/>
    <w:rsid w:val="00755F07"/>
    <w:rsid w:val="00756064"/>
    <w:rsid w:val="007560A3"/>
    <w:rsid w:val="007560E0"/>
    <w:rsid w:val="007561B4"/>
    <w:rsid w:val="007563FA"/>
    <w:rsid w:val="007564CE"/>
    <w:rsid w:val="007565B8"/>
    <w:rsid w:val="00756638"/>
    <w:rsid w:val="00756747"/>
    <w:rsid w:val="0075676B"/>
    <w:rsid w:val="0075676D"/>
    <w:rsid w:val="007567F0"/>
    <w:rsid w:val="007569DF"/>
    <w:rsid w:val="00756DCB"/>
    <w:rsid w:val="00756E38"/>
    <w:rsid w:val="0075702F"/>
    <w:rsid w:val="00757200"/>
    <w:rsid w:val="007572BF"/>
    <w:rsid w:val="007573E7"/>
    <w:rsid w:val="007574C4"/>
    <w:rsid w:val="007575FF"/>
    <w:rsid w:val="007576A7"/>
    <w:rsid w:val="0075786D"/>
    <w:rsid w:val="00757A8E"/>
    <w:rsid w:val="00757B70"/>
    <w:rsid w:val="00757C6D"/>
    <w:rsid w:val="00757F6F"/>
    <w:rsid w:val="007601AF"/>
    <w:rsid w:val="0076020F"/>
    <w:rsid w:val="0076027B"/>
    <w:rsid w:val="00760941"/>
    <w:rsid w:val="00760B5E"/>
    <w:rsid w:val="00760BD7"/>
    <w:rsid w:val="00760DC6"/>
    <w:rsid w:val="00760E49"/>
    <w:rsid w:val="00760EDE"/>
    <w:rsid w:val="00760EF0"/>
    <w:rsid w:val="007611AA"/>
    <w:rsid w:val="0076129F"/>
    <w:rsid w:val="007612C0"/>
    <w:rsid w:val="007615C8"/>
    <w:rsid w:val="007616E4"/>
    <w:rsid w:val="00761744"/>
    <w:rsid w:val="00761760"/>
    <w:rsid w:val="0076197F"/>
    <w:rsid w:val="00761A7B"/>
    <w:rsid w:val="00761B69"/>
    <w:rsid w:val="00761D38"/>
    <w:rsid w:val="00761E83"/>
    <w:rsid w:val="007623CF"/>
    <w:rsid w:val="007627E7"/>
    <w:rsid w:val="00762C87"/>
    <w:rsid w:val="00762D30"/>
    <w:rsid w:val="00762D9F"/>
    <w:rsid w:val="00762E3B"/>
    <w:rsid w:val="007631D4"/>
    <w:rsid w:val="007632E9"/>
    <w:rsid w:val="0076338E"/>
    <w:rsid w:val="00763570"/>
    <w:rsid w:val="00763AD4"/>
    <w:rsid w:val="00763D7F"/>
    <w:rsid w:val="00763F2C"/>
    <w:rsid w:val="00764163"/>
    <w:rsid w:val="0076429D"/>
    <w:rsid w:val="00764330"/>
    <w:rsid w:val="00764654"/>
    <w:rsid w:val="007646BD"/>
    <w:rsid w:val="0076484D"/>
    <w:rsid w:val="0076485D"/>
    <w:rsid w:val="0076489D"/>
    <w:rsid w:val="007648BB"/>
    <w:rsid w:val="007648D7"/>
    <w:rsid w:val="00764CC6"/>
    <w:rsid w:val="00764E67"/>
    <w:rsid w:val="007652DA"/>
    <w:rsid w:val="007652FB"/>
    <w:rsid w:val="0076540D"/>
    <w:rsid w:val="00765783"/>
    <w:rsid w:val="007657E7"/>
    <w:rsid w:val="00765A38"/>
    <w:rsid w:val="00765AE7"/>
    <w:rsid w:val="00765AE8"/>
    <w:rsid w:val="00765BA4"/>
    <w:rsid w:val="00765BBB"/>
    <w:rsid w:val="00765E75"/>
    <w:rsid w:val="0076601C"/>
    <w:rsid w:val="00766466"/>
    <w:rsid w:val="0076657C"/>
    <w:rsid w:val="00766926"/>
    <w:rsid w:val="00766C74"/>
    <w:rsid w:val="00766F40"/>
    <w:rsid w:val="00766F70"/>
    <w:rsid w:val="00767088"/>
    <w:rsid w:val="00767241"/>
    <w:rsid w:val="007672A8"/>
    <w:rsid w:val="007674A2"/>
    <w:rsid w:val="00767B0D"/>
    <w:rsid w:val="00767D18"/>
    <w:rsid w:val="00767D2B"/>
    <w:rsid w:val="00767E4B"/>
    <w:rsid w:val="00767E63"/>
    <w:rsid w:val="0077005F"/>
    <w:rsid w:val="00770150"/>
    <w:rsid w:val="00770288"/>
    <w:rsid w:val="007702B3"/>
    <w:rsid w:val="0077030D"/>
    <w:rsid w:val="00770830"/>
    <w:rsid w:val="00770970"/>
    <w:rsid w:val="00770BCC"/>
    <w:rsid w:val="00770D27"/>
    <w:rsid w:val="00770DD5"/>
    <w:rsid w:val="00771854"/>
    <w:rsid w:val="00771D5F"/>
    <w:rsid w:val="00772014"/>
    <w:rsid w:val="007721AD"/>
    <w:rsid w:val="00772328"/>
    <w:rsid w:val="0077253D"/>
    <w:rsid w:val="0077262D"/>
    <w:rsid w:val="00772834"/>
    <w:rsid w:val="00772F12"/>
    <w:rsid w:val="00772F86"/>
    <w:rsid w:val="007737CE"/>
    <w:rsid w:val="00773FF4"/>
    <w:rsid w:val="007742DB"/>
    <w:rsid w:val="007745C3"/>
    <w:rsid w:val="00774869"/>
    <w:rsid w:val="00774D5F"/>
    <w:rsid w:val="00774ED1"/>
    <w:rsid w:val="0077535C"/>
    <w:rsid w:val="0077563D"/>
    <w:rsid w:val="00775800"/>
    <w:rsid w:val="00775817"/>
    <w:rsid w:val="00775B37"/>
    <w:rsid w:val="00775EDF"/>
    <w:rsid w:val="0077631A"/>
    <w:rsid w:val="0077648A"/>
    <w:rsid w:val="007764F5"/>
    <w:rsid w:val="007766BF"/>
    <w:rsid w:val="0077693F"/>
    <w:rsid w:val="00776B5F"/>
    <w:rsid w:val="00776D8F"/>
    <w:rsid w:val="00776E4E"/>
    <w:rsid w:val="007773D9"/>
    <w:rsid w:val="007776B6"/>
    <w:rsid w:val="007777DE"/>
    <w:rsid w:val="00777A8E"/>
    <w:rsid w:val="00777FAD"/>
    <w:rsid w:val="0078035A"/>
    <w:rsid w:val="00780373"/>
    <w:rsid w:val="007806CB"/>
    <w:rsid w:val="007809F3"/>
    <w:rsid w:val="00780B6C"/>
    <w:rsid w:val="00780FCF"/>
    <w:rsid w:val="00780FDA"/>
    <w:rsid w:val="00781049"/>
    <w:rsid w:val="0078104C"/>
    <w:rsid w:val="00781B65"/>
    <w:rsid w:val="00781D56"/>
    <w:rsid w:val="00781F35"/>
    <w:rsid w:val="007821B7"/>
    <w:rsid w:val="007821D8"/>
    <w:rsid w:val="00782263"/>
    <w:rsid w:val="007823C0"/>
    <w:rsid w:val="007823F8"/>
    <w:rsid w:val="0078251C"/>
    <w:rsid w:val="0078259A"/>
    <w:rsid w:val="007825AB"/>
    <w:rsid w:val="00782693"/>
    <w:rsid w:val="00782CD5"/>
    <w:rsid w:val="00782D09"/>
    <w:rsid w:val="00782DAB"/>
    <w:rsid w:val="0078367C"/>
    <w:rsid w:val="00783AB9"/>
    <w:rsid w:val="00783D35"/>
    <w:rsid w:val="00783E71"/>
    <w:rsid w:val="00783F9B"/>
    <w:rsid w:val="0078480A"/>
    <w:rsid w:val="007848DF"/>
    <w:rsid w:val="00784A10"/>
    <w:rsid w:val="00784CB5"/>
    <w:rsid w:val="00784D97"/>
    <w:rsid w:val="00784DF5"/>
    <w:rsid w:val="00784F69"/>
    <w:rsid w:val="00785790"/>
    <w:rsid w:val="00785DF4"/>
    <w:rsid w:val="00785E3E"/>
    <w:rsid w:val="00785F32"/>
    <w:rsid w:val="007861A2"/>
    <w:rsid w:val="00786DE9"/>
    <w:rsid w:val="007872E4"/>
    <w:rsid w:val="007873F8"/>
    <w:rsid w:val="00787468"/>
    <w:rsid w:val="0078752C"/>
    <w:rsid w:val="0078754E"/>
    <w:rsid w:val="0078794C"/>
    <w:rsid w:val="00787B67"/>
    <w:rsid w:val="00787D37"/>
    <w:rsid w:val="00787F49"/>
    <w:rsid w:val="00790169"/>
    <w:rsid w:val="00790298"/>
    <w:rsid w:val="007902FA"/>
    <w:rsid w:val="007904CF"/>
    <w:rsid w:val="007904DE"/>
    <w:rsid w:val="00790B60"/>
    <w:rsid w:val="00790C4F"/>
    <w:rsid w:val="00790DB2"/>
    <w:rsid w:val="00791316"/>
    <w:rsid w:val="00791A1E"/>
    <w:rsid w:val="00791A61"/>
    <w:rsid w:val="00791A8D"/>
    <w:rsid w:val="00791B65"/>
    <w:rsid w:val="00791DAA"/>
    <w:rsid w:val="00791F48"/>
    <w:rsid w:val="007920A0"/>
    <w:rsid w:val="0079235A"/>
    <w:rsid w:val="007923AF"/>
    <w:rsid w:val="007925EC"/>
    <w:rsid w:val="0079273F"/>
    <w:rsid w:val="00792B27"/>
    <w:rsid w:val="00792D91"/>
    <w:rsid w:val="00792DB1"/>
    <w:rsid w:val="00792F46"/>
    <w:rsid w:val="00792FBA"/>
    <w:rsid w:val="00793032"/>
    <w:rsid w:val="007930FB"/>
    <w:rsid w:val="00793329"/>
    <w:rsid w:val="00793727"/>
    <w:rsid w:val="007937D0"/>
    <w:rsid w:val="00793812"/>
    <w:rsid w:val="00793A07"/>
    <w:rsid w:val="00793A70"/>
    <w:rsid w:val="00793D62"/>
    <w:rsid w:val="00793E9E"/>
    <w:rsid w:val="00793EE4"/>
    <w:rsid w:val="00793F88"/>
    <w:rsid w:val="007941AD"/>
    <w:rsid w:val="00794309"/>
    <w:rsid w:val="007949EE"/>
    <w:rsid w:val="0079505D"/>
    <w:rsid w:val="00795234"/>
    <w:rsid w:val="0079550B"/>
    <w:rsid w:val="00795AE0"/>
    <w:rsid w:val="00795AF5"/>
    <w:rsid w:val="00795C72"/>
    <w:rsid w:val="00795D57"/>
    <w:rsid w:val="00795FE5"/>
    <w:rsid w:val="00796134"/>
    <w:rsid w:val="0079621C"/>
    <w:rsid w:val="00796294"/>
    <w:rsid w:val="0079629A"/>
    <w:rsid w:val="0079648D"/>
    <w:rsid w:val="007964C9"/>
    <w:rsid w:val="00796644"/>
    <w:rsid w:val="0079665E"/>
    <w:rsid w:val="0079668F"/>
    <w:rsid w:val="00796C1B"/>
    <w:rsid w:val="00796D2E"/>
    <w:rsid w:val="00796E1B"/>
    <w:rsid w:val="00797268"/>
    <w:rsid w:val="00797348"/>
    <w:rsid w:val="007973ED"/>
    <w:rsid w:val="00797548"/>
    <w:rsid w:val="00797734"/>
    <w:rsid w:val="00797765"/>
    <w:rsid w:val="007978AE"/>
    <w:rsid w:val="00797C41"/>
    <w:rsid w:val="00797C5A"/>
    <w:rsid w:val="00797D6A"/>
    <w:rsid w:val="00797E0B"/>
    <w:rsid w:val="007A0141"/>
    <w:rsid w:val="007A01FD"/>
    <w:rsid w:val="007A04F1"/>
    <w:rsid w:val="007A069A"/>
    <w:rsid w:val="007A07B9"/>
    <w:rsid w:val="007A11C0"/>
    <w:rsid w:val="007A124E"/>
    <w:rsid w:val="007A13D2"/>
    <w:rsid w:val="007A14BB"/>
    <w:rsid w:val="007A156B"/>
    <w:rsid w:val="007A19C3"/>
    <w:rsid w:val="007A1A26"/>
    <w:rsid w:val="007A1AB4"/>
    <w:rsid w:val="007A1AED"/>
    <w:rsid w:val="007A1CEE"/>
    <w:rsid w:val="007A1DD8"/>
    <w:rsid w:val="007A1E5A"/>
    <w:rsid w:val="007A2112"/>
    <w:rsid w:val="007A232D"/>
    <w:rsid w:val="007A25C0"/>
    <w:rsid w:val="007A275E"/>
    <w:rsid w:val="007A291E"/>
    <w:rsid w:val="007A2A11"/>
    <w:rsid w:val="007A2A8F"/>
    <w:rsid w:val="007A2C9C"/>
    <w:rsid w:val="007A31D1"/>
    <w:rsid w:val="007A331B"/>
    <w:rsid w:val="007A3396"/>
    <w:rsid w:val="007A3614"/>
    <w:rsid w:val="007A36B7"/>
    <w:rsid w:val="007A37B5"/>
    <w:rsid w:val="007A3A57"/>
    <w:rsid w:val="007A432D"/>
    <w:rsid w:val="007A440D"/>
    <w:rsid w:val="007A44A4"/>
    <w:rsid w:val="007A4782"/>
    <w:rsid w:val="007A49BA"/>
    <w:rsid w:val="007A4C2F"/>
    <w:rsid w:val="007A4CE0"/>
    <w:rsid w:val="007A4D12"/>
    <w:rsid w:val="007A4D38"/>
    <w:rsid w:val="007A4FA7"/>
    <w:rsid w:val="007A516A"/>
    <w:rsid w:val="007A5303"/>
    <w:rsid w:val="007A5628"/>
    <w:rsid w:val="007A583D"/>
    <w:rsid w:val="007A59AF"/>
    <w:rsid w:val="007A5D4E"/>
    <w:rsid w:val="007A5DF9"/>
    <w:rsid w:val="007A5E9F"/>
    <w:rsid w:val="007A6130"/>
    <w:rsid w:val="007A629F"/>
    <w:rsid w:val="007A6513"/>
    <w:rsid w:val="007A6738"/>
    <w:rsid w:val="007A6A0B"/>
    <w:rsid w:val="007A6B59"/>
    <w:rsid w:val="007A6E17"/>
    <w:rsid w:val="007A6F05"/>
    <w:rsid w:val="007A6F7F"/>
    <w:rsid w:val="007A6FE3"/>
    <w:rsid w:val="007A7342"/>
    <w:rsid w:val="007A747B"/>
    <w:rsid w:val="007A75CF"/>
    <w:rsid w:val="007A75F0"/>
    <w:rsid w:val="007A7674"/>
    <w:rsid w:val="007A7717"/>
    <w:rsid w:val="007A791E"/>
    <w:rsid w:val="007A7982"/>
    <w:rsid w:val="007A7AC8"/>
    <w:rsid w:val="007A7BB2"/>
    <w:rsid w:val="007A7EE1"/>
    <w:rsid w:val="007A7EE4"/>
    <w:rsid w:val="007A7F08"/>
    <w:rsid w:val="007A7F96"/>
    <w:rsid w:val="007A7FF0"/>
    <w:rsid w:val="007B010E"/>
    <w:rsid w:val="007B05C3"/>
    <w:rsid w:val="007B06BB"/>
    <w:rsid w:val="007B0958"/>
    <w:rsid w:val="007B09FA"/>
    <w:rsid w:val="007B0DB5"/>
    <w:rsid w:val="007B0F7F"/>
    <w:rsid w:val="007B0FA4"/>
    <w:rsid w:val="007B18FF"/>
    <w:rsid w:val="007B1C42"/>
    <w:rsid w:val="007B1C97"/>
    <w:rsid w:val="007B1E40"/>
    <w:rsid w:val="007B1F2B"/>
    <w:rsid w:val="007B1F3A"/>
    <w:rsid w:val="007B210D"/>
    <w:rsid w:val="007B2302"/>
    <w:rsid w:val="007B23FC"/>
    <w:rsid w:val="007B2508"/>
    <w:rsid w:val="007B25EA"/>
    <w:rsid w:val="007B2A01"/>
    <w:rsid w:val="007B2D3F"/>
    <w:rsid w:val="007B34FB"/>
    <w:rsid w:val="007B3593"/>
    <w:rsid w:val="007B36F6"/>
    <w:rsid w:val="007B37A7"/>
    <w:rsid w:val="007B3993"/>
    <w:rsid w:val="007B3A42"/>
    <w:rsid w:val="007B3A9E"/>
    <w:rsid w:val="007B3BDC"/>
    <w:rsid w:val="007B3C1B"/>
    <w:rsid w:val="007B3CA3"/>
    <w:rsid w:val="007B3E93"/>
    <w:rsid w:val="007B3F24"/>
    <w:rsid w:val="007B43E3"/>
    <w:rsid w:val="007B4529"/>
    <w:rsid w:val="007B46D5"/>
    <w:rsid w:val="007B49DF"/>
    <w:rsid w:val="007B51BD"/>
    <w:rsid w:val="007B529B"/>
    <w:rsid w:val="007B56EF"/>
    <w:rsid w:val="007B5870"/>
    <w:rsid w:val="007B5C98"/>
    <w:rsid w:val="007B600D"/>
    <w:rsid w:val="007B603F"/>
    <w:rsid w:val="007B64D7"/>
    <w:rsid w:val="007B65FB"/>
    <w:rsid w:val="007B66A2"/>
    <w:rsid w:val="007B67B2"/>
    <w:rsid w:val="007B6893"/>
    <w:rsid w:val="007B68EA"/>
    <w:rsid w:val="007B69A3"/>
    <w:rsid w:val="007B6C20"/>
    <w:rsid w:val="007B6C48"/>
    <w:rsid w:val="007B7009"/>
    <w:rsid w:val="007B7110"/>
    <w:rsid w:val="007B72F7"/>
    <w:rsid w:val="007B7387"/>
    <w:rsid w:val="007B7464"/>
    <w:rsid w:val="007B7792"/>
    <w:rsid w:val="007B789A"/>
    <w:rsid w:val="007B795F"/>
    <w:rsid w:val="007B7A20"/>
    <w:rsid w:val="007B7B51"/>
    <w:rsid w:val="007B7FD9"/>
    <w:rsid w:val="007C0151"/>
    <w:rsid w:val="007C029C"/>
    <w:rsid w:val="007C02F4"/>
    <w:rsid w:val="007C0516"/>
    <w:rsid w:val="007C051F"/>
    <w:rsid w:val="007C07B2"/>
    <w:rsid w:val="007C09A3"/>
    <w:rsid w:val="007C0A3A"/>
    <w:rsid w:val="007C0CDB"/>
    <w:rsid w:val="007C0E33"/>
    <w:rsid w:val="007C0E8E"/>
    <w:rsid w:val="007C0FB0"/>
    <w:rsid w:val="007C1605"/>
    <w:rsid w:val="007C1FA1"/>
    <w:rsid w:val="007C2352"/>
    <w:rsid w:val="007C236E"/>
    <w:rsid w:val="007C25DF"/>
    <w:rsid w:val="007C26A5"/>
    <w:rsid w:val="007C2888"/>
    <w:rsid w:val="007C2B5C"/>
    <w:rsid w:val="007C2B5D"/>
    <w:rsid w:val="007C2C9B"/>
    <w:rsid w:val="007C2CD1"/>
    <w:rsid w:val="007C2D20"/>
    <w:rsid w:val="007C2E67"/>
    <w:rsid w:val="007C30F6"/>
    <w:rsid w:val="007C332F"/>
    <w:rsid w:val="007C34B8"/>
    <w:rsid w:val="007C353D"/>
    <w:rsid w:val="007C3566"/>
    <w:rsid w:val="007C364C"/>
    <w:rsid w:val="007C365A"/>
    <w:rsid w:val="007C37F1"/>
    <w:rsid w:val="007C398C"/>
    <w:rsid w:val="007C3AFD"/>
    <w:rsid w:val="007C3CB5"/>
    <w:rsid w:val="007C3D1D"/>
    <w:rsid w:val="007C3EFB"/>
    <w:rsid w:val="007C407C"/>
    <w:rsid w:val="007C4106"/>
    <w:rsid w:val="007C417F"/>
    <w:rsid w:val="007C45D4"/>
    <w:rsid w:val="007C467C"/>
    <w:rsid w:val="007C4B0A"/>
    <w:rsid w:val="007C4DF6"/>
    <w:rsid w:val="007C4EAB"/>
    <w:rsid w:val="007C4F28"/>
    <w:rsid w:val="007C4FE9"/>
    <w:rsid w:val="007C5020"/>
    <w:rsid w:val="007C52F7"/>
    <w:rsid w:val="007C54CE"/>
    <w:rsid w:val="007C5755"/>
    <w:rsid w:val="007C577D"/>
    <w:rsid w:val="007C581B"/>
    <w:rsid w:val="007C5B41"/>
    <w:rsid w:val="007C5D35"/>
    <w:rsid w:val="007C5DFB"/>
    <w:rsid w:val="007C5ED8"/>
    <w:rsid w:val="007C61DA"/>
    <w:rsid w:val="007C6996"/>
    <w:rsid w:val="007C6AD4"/>
    <w:rsid w:val="007C6B3E"/>
    <w:rsid w:val="007C6CDB"/>
    <w:rsid w:val="007C6D26"/>
    <w:rsid w:val="007C6FE0"/>
    <w:rsid w:val="007C713A"/>
    <w:rsid w:val="007C7197"/>
    <w:rsid w:val="007C71A9"/>
    <w:rsid w:val="007C7222"/>
    <w:rsid w:val="007C7300"/>
    <w:rsid w:val="007C754F"/>
    <w:rsid w:val="007C76B4"/>
    <w:rsid w:val="007C76E1"/>
    <w:rsid w:val="007C7839"/>
    <w:rsid w:val="007C7A2B"/>
    <w:rsid w:val="007C7ADF"/>
    <w:rsid w:val="007C7B3F"/>
    <w:rsid w:val="007C7B94"/>
    <w:rsid w:val="007C7D73"/>
    <w:rsid w:val="007C7FFD"/>
    <w:rsid w:val="007D038A"/>
    <w:rsid w:val="007D04E5"/>
    <w:rsid w:val="007D0764"/>
    <w:rsid w:val="007D07D1"/>
    <w:rsid w:val="007D080F"/>
    <w:rsid w:val="007D0904"/>
    <w:rsid w:val="007D0A2C"/>
    <w:rsid w:val="007D0A74"/>
    <w:rsid w:val="007D0CB5"/>
    <w:rsid w:val="007D0CE7"/>
    <w:rsid w:val="007D0D8B"/>
    <w:rsid w:val="007D0DC5"/>
    <w:rsid w:val="007D0EAC"/>
    <w:rsid w:val="007D0EC7"/>
    <w:rsid w:val="007D0EC9"/>
    <w:rsid w:val="007D1008"/>
    <w:rsid w:val="007D1099"/>
    <w:rsid w:val="007D1180"/>
    <w:rsid w:val="007D173E"/>
    <w:rsid w:val="007D1C33"/>
    <w:rsid w:val="007D1F0D"/>
    <w:rsid w:val="007D207A"/>
    <w:rsid w:val="007D2098"/>
    <w:rsid w:val="007D21DA"/>
    <w:rsid w:val="007D22D6"/>
    <w:rsid w:val="007D2695"/>
    <w:rsid w:val="007D26F1"/>
    <w:rsid w:val="007D2AAD"/>
    <w:rsid w:val="007D2C1B"/>
    <w:rsid w:val="007D2C4B"/>
    <w:rsid w:val="007D2E1B"/>
    <w:rsid w:val="007D2F23"/>
    <w:rsid w:val="007D30C3"/>
    <w:rsid w:val="007D322A"/>
    <w:rsid w:val="007D342F"/>
    <w:rsid w:val="007D34EE"/>
    <w:rsid w:val="007D3678"/>
    <w:rsid w:val="007D38F4"/>
    <w:rsid w:val="007D395A"/>
    <w:rsid w:val="007D39A0"/>
    <w:rsid w:val="007D3C08"/>
    <w:rsid w:val="007D3EB7"/>
    <w:rsid w:val="007D3F89"/>
    <w:rsid w:val="007D4274"/>
    <w:rsid w:val="007D4427"/>
    <w:rsid w:val="007D4A3B"/>
    <w:rsid w:val="007D4B70"/>
    <w:rsid w:val="007D4D6F"/>
    <w:rsid w:val="007D4E89"/>
    <w:rsid w:val="007D56A9"/>
    <w:rsid w:val="007D5822"/>
    <w:rsid w:val="007D5853"/>
    <w:rsid w:val="007D590A"/>
    <w:rsid w:val="007D5A75"/>
    <w:rsid w:val="007D5A81"/>
    <w:rsid w:val="007D5E8F"/>
    <w:rsid w:val="007D5F1F"/>
    <w:rsid w:val="007D5F62"/>
    <w:rsid w:val="007D6062"/>
    <w:rsid w:val="007D621E"/>
    <w:rsid w:val="007D626A"/>
    <w:rsid w:val="007D68FD"/>
    <w:rsid w:val="007D6931"/>
    <w:rsid w:val="007D6C28"/>
    <w:rsid w:val="007D6D3D"/>
    <w:rsid w:val="007D6F28"/>
    <w:rsid w:val="007D6F2D"/>
    <w:rsid w:val="007D70AB"/>
    <w:rsid w:val="007D723B"/>
    <w:rsid w:val="007D72AC"/>
    <w:rsid w:val="007D72F4"/>
    <w:rsid w:val="007D7379"/>
    <w:rsid w:val="007D73BA"/>
    <w:rsid w:val="007D7B48"/>
    <w:rsid w:val="007D7D6D"/>
    <w:rsid w:val="007D7D8E"/>
    <w:rsid w:val="007E007D"/>
    <w:rsid w:val="007E01CC"/>
    <w:rsid w:val="007E0233"/>
    <w:rsid w:val="007E0A29"/>
    <w:rsid w:val="007E0B9E"/>
    <w:rsid w:val="007E0D32"/>
    <w:rsid w:val="007E0DB9"/>
    <w:rsid w:val="007E0E1D"/>
    <w:rsid w:val="007E120B"/>
    <w:rsid w:val="007E12A3"/>
    <w:rsid w:val="007E1378"/>
    <w:rsid w:val="007E1459"/>
    <w:rsid w:val="007E1790"/>
    <w:rsid w:val="007E188B"/>
    <w:rsid w:val="007E19C7"/>
    <w:rsid w:val="007E1B34"/>
    <w:rsid w:val="007E1D9F"/>
    <w:rsid w:val="007E26D9"/>
    <w:rsid w:val="007E2822"/>
    <w:rsid w:val="007E295C"/>
    <w:rsid w:val="007E296B"/>
    <w:rsid w:val="007E2ABA"/>
    <w:rsid w:val="007E2B79"/>
    <w:rsid w:val="007E2D45"/>
    <w:rsid w:val="007E2D56"/>
    <w:rsid w:val="007E2F6F"/>
    <w:rsid w:val="007E3167"/>
    <w:rsid w:val="007E3454"/>
    <w:rsid w:val="007E361A"/>
    <w:rsid w:val="007E379D"/>
    <w:rsid w:val="007E38AA"/>
    <w:rsid w:val="007E3A44"/>
    <w:rsid w:val="007E3AD4"/>
    <w:rsid w:val="007E3AEF"/>
    <w:rsid w:val="007E3B29"/>
    <w:rsid w:val="007E3E6A"/>
    <w:rsid w:val="007E3FB2"/>
    <w:rsid w:val="007E4151"/>
    <w:rsid w:val="007E4220"/>
    <w:rsid w:val="007E4369"/>
    <w:rsid w:val="007E4760"/>
    <w:rsid w:val="007E4F77"/>
    <w:rsid w:val="007E52FD"/>
    <w:rsid w:val="007E536A"/>
    <w:rsid w:val="007E57B2"/>
    <w:rsid w:val="007E592A"/>
    <w:rsid w:val="007E5AF0"/>
    <w:rsid w:val="007E5C25"/>
    <w:rsid w:val="007E5C3F"/>
    <w:rsid w:val="007E5ECB"/>
    <w:rsid w:val="007E62CA"/>
    <w:rsid w:val="007E6344"/>
    <w:rsid w:val="007E65D8"/>
    <w:rsid w:val="007E6743"/>
    <w:rsid w:val="007E6800"/>
    <w:rsid w:val="007E691C"/>
    <w:rsid w:val="007E6940"/>
    <w:rsid w:val="007E6B3C"/>
    <w:rsid w:val="007E6DFB"/>
    <w:rsid w:val="007E719A"/>
    <w:rsid w:val="007E7264"/>
    <w:rsid w:val="007E797C"/>
    <w:rsid w:val="007E79AD"/>
    <w:rsid w:val="007E7C36"/>
    <w:rsid w:val="007E7C69"/>
    <w:rsid w:val="007E7CB7"/>
    <w:rsid w:val="007E7E61"/>
    <w:rsid w:val="007E7E9B"/>
    <w:rsid w:val="007F01E3"/>
    <w:rsid w:val="007F022F"/>
    <w:rsid w:val="007F0401"/>
    <w:rsid w:val="007F084F"/>
    <w:rsid w:val="007F0D1F"/>
    <w:rsid w:val="007F10BD"/>
    <w:rsid w:val="007F1255"/>
    <w:rsid w:val="007F1829"/>
    <w:rsid w:val="007F192D"/>
    <w:rsid w:val="007F1983"/>
    <w:rsid w:val="007F1DE5"/>
    <w:rsid w:val="007F2007"/>
    <w:rsid w:val="007F2362"/>
    <w:rsid w:val="007F23BE"/>
    <w:rsid w:val="007F2461"/>
    <w:rsid w:val="007F2580"/>
    <w:rsid w:val="007F265F"/>
    <w:rsid w:val="007F268F"/>
    <w:rsid w:val="007F2719"/>
    <w:rsid w:val="007F2797"/>
    <w:rsid w:val="007F2803"/>
    <w:rsid w:val="007F2D0D"/>
    <w:rsid w:val="007F2E30"/>
    <w:rsid w:val="007F2FCE"/>
    <w:rsid w:val="007F2FE6"/>
    <w:rsid w:val="007F2FE8"/>
    <w:rsid w:val="007F308A"/>
    <w:rsid w:val="007F361D"/>
    <w:rsid w:val="007F3997"/>
    <w:rsid w:val="007F3BE1"/>
    <w:rsid w:val="007F3F0C"/>
    <w:rsid w:val="007F4274"/>
    <w:rsid w:val="007F43D2"/>
    <w:rsid w:val="007F44DA"/>
    <w:rsid w:val="007F45BD"/>
    <w:rsid w:val="007F4638"/>
    <w:rsid w:val="007F489E"/>
    <w:rsid w:val="007F4B92"/>
    <w:rsid w:val="007F4F7E"/>
    <w:rsid w:val="007F5024"/>
    <w:rsid w:val="007F50BB"/>
    <w:rsid w:val="007F55FF"/>
    <w:rsid w:val="007F5692"/>
    <w:rsid w:val="007F5A26"/>
    <w:rsid w:val="007F5A9C"/>
    <w:rsid w:val="007F5B85"/>
    <w:rsid w:val="007F5BA5"/>
    <w:rsid w:val="007F5CD1"/>
    <w:rsid w:val="007F5D41"/>
    <w:rsid w:val="007F5E43"/>
    <w:rsid w:val="007F5FBA"/>
    <w:rsid w:val="007F612D"/>
    <w:rsid w:val="007F65D4"/>
    <w:rsid w:val="007F6706"/>
    <w:rsid w:val="007F698F"/>
    <w:rsid w:val="007F6B0D"/>
    <w:rsid w:val="007F6B1F"/>
    <w:rsid w:val="007F6DC8"/>
    <w:rsid w:val="007F6EF4"/>
    <w:rsid w:val="007F6F5B"/>
    <w:rsid w:val="007F7055"/>
    <w:rsid w:val="007F7143"/>
    <w:rsid w:val="007F735D"/>
    <w:rsid w:val="007F7482"/>
    <w:rsid w:val="007F7591"/>
    <w:rsid w:val="007F75A0"/>
    <w:rsid w:val="007F7759"/>
    <w:rsid w:val="008001A6"/>
    <w:rsid w:val="008003BC"/>
    <w:rsid w:val="00800A4B"/>
    <w:rsid w:val="00800B4F"/>
    <w:rsid w:val="00800BD9"/>
    <w:rsid w:val="00800F7A"/>
    <w:rsid w:val="0080112D"/>
    <w:rsid w:val="008013AA"/>
    <w:rsid w:val="00801413"/>
    <w:rsid w:val="008015CB"/>
    <w:rsid w:val="0080166E"/>
    <w:rsid w:val="00801789"/>
    <w:rsid w:val="00801D9C"/>
    <w:rsid w:val="00801DEF"/>
    <w:rsid w:val="00801FDD"/>
    <w:rsid w:val="00802065"/>
    <w:rsid w:val="00802357"/>
    <w:rsid w:val="00802484"/>
    <w:rsid w:val="00802560"/>
    <w:rsid w:val="008025B9"/>
    <w:rsid w:val="00802B5B"/>
    <w:rsid w:val="00802B63"/>
    <w:rsid w:val="00802DCB"/>
    <w:rsid w:val="00802E06"/>
    <w:rsid w:val="00802EFF"/>
    <w:rsid w:val="008030BA"/>
    <w:rsid w:val="00803239"/>
    <w:rsid w:val="00803751"/>
    <w:rsid w:val="00803796"/>
    <w:rsid w:val="00803855"/>
    <w:rsid w:val="00803AE5"/>
    <w:rsid w:val="00803C1E"/>
    <w:rsid w:val="00803C52"/>
    <w:rsid w:val="00803F00"/>
    <w:rsid w:val="0080405D"/>
    <w:rsid w:val="008043C5"/>
    <w:rsid w:val="008045A1"/>
    <w:rsid w:val="008046AC"/>
    <w:rsid w:val="0080471D"/>
    <w:rsid w:val="0080475D"/>
    <w:rsid w:val="00804A48"/>
    <w:rsid w:val="00804BC7"/>
    <w:rsid w:val="00804E40"/>
    <w:rsid w:val="00804E46"/>
    <w:rsid w:val="00804F48"/>
    <w:rsid w:val="008050A6"/>
    <w:rsid w:val="00805122"/>
    <w:rsid w:val="008052D9"/>
    <w:rsid w:val="0080569A"/>
    <w:rsid w:val="00805766"/>
    <w:rsid w:val="00805882"/>
    <w:rsid w:val="00805B7F"/>
    <w:rsid w:val="00805D30"/>
    <w:rsid w:val="00805F9C"/>
    <w:rsid w:val="00806293"/>
    <w:rsid w:val="00806573"/>
    <w:rsid w:val="00806704"/>
    <w:rsid w:val="00807023"/>
    <w:rsid w:val="0080759E"/>
    <w:rsid w:val="008075D0"/>
    <w:rsid w:val="00807869"/>
    <w:rsid w:val="00807DE0"/>
    <w:rsid w:val="00807F5B"/>
    <w:rsid w:val="008102E4"/>
    <w:rsid w:val="00810764"/>
    <w:rsid w:val="00811003"/>
    <w:rsid w:val="008110DB"/>
    <w:rsid w:val="008111C9"/>
    <w:rsid w:val="00811257"/>
    <w:rsid w:val="00811559"/>
    <w:rsid w:val="00811926"/>
    <w:rsid w:val="008119E5"/>
    <w:rsid w:val="00811BE9"/>
    <w:rsid w:val="00811FCA"/>
    <w:rsid w:val="00811FF3"/>
    <w:rsid w:val="008120D4"/>
    <w:rsid w:val="008121FF"/>
    <w:rsid w:val="00812393"/>
    <w:rsid w:val="008123EA"/>
    <w:rsid w:val="008124DA"/>
    <w:rsid w:val="00812541"/>
    <w:rsid w:val="008125C1"/>
    <w:rsid w:val="008126BE"/>
    <w:rsid w:val="0081271E"/>
    <w:rsid w:val="00812814"/>
    <w:rsid w:val="00812B20"/>
    <w:rsid w:val="00812B99"/>
    <w:rsid w:val="00812D61"/>
    <w:rsid w:val="00812EAE"/>
    <w:rsid w:val="00812F43"/>
    <w:rsid w:val="0081327E"/>
    <w:rsid w:val="00813755"/>
    <w:rsid w:val="0081377D"/>
    <w:rsid w:val="00813B2C"/>
    <w:rsid w:val="00813D8B"/>
    <w:rsid w:val="008143EA"/>
    <w:rsid w:val="008145A3"/>
    <w:rsid w:val="008148AC"/>
    <w:rsid w:val="008148D5"/>
    <w:rsid w:val="0081494A"/>
    <w:rsid w:val="00814C86"/>
    <w:rsid w:val="00814DD7"/>
    <w:rsid w:val="00814FCB"/>
    <w:rsid w:val="00815226"/>
    <w:rsid w:val="00815285"/>
    <w:rsid w:val="0081557D"/>
    <w:rsid w:val="00815703"/>
    <w:rsid w:val="00815847"/>
    <w:rsid w:val="008158CF"/>
    <w:rsid w:val="00815A10"/>
    <w:rsid w:val="00815B98"/>
    <w:rsid w:val="00815BDD"/>
    <w:rsid w:val="00815CEF"/>
    <w:rsid w:val="00815F45"/>
    <w:rsid w:val="00815FC1"/>
    <w:rsid w:val="00816185"/>
    <w:rsid w:val="00816218"/>
    <w:rsid w:val="0081644F"/>
    <w:rsid w:val="0081678D"/>
    <w:rsid w:val="00816B56"/>
    <w:rsid w:val="00816B61"/>
    <w:rsid w:val="00816D13"/>
    <w:rsid w:val="008172FB"/>
    <w:rsid w:val="00817529"/>
    <w:rsid w:val="00817712"/>
    <w:rsid w:val="0081775A"/>
    <w:rsid w:val="008177E4"/>
    <w:rsid w:val="008178B0"/>
    <w:rsid w:val="008178ED"/>
    <w:rsid w:val="00817921"/>
    <w:rsid w:val="00817DDB"/>
    <w:rsid w:val="00817F25"/>
    <w:rsid w:val="00817F66"/>
    <w:rsid w:val="008201EA"/>
    <w:rsid w:val="008202DE"/>
    <w:rsid w:val="00820489"/>
    <w:rsid w:val="008206A5"/>
    <w:rsid w:val="00820CF9"/>
    <w:rsid w:val="00820D27"/>
    <w:rsid w:val="00820F05"/>
    <w:rsid w:val="00820FC1"/>
    <w:rsid w:val="00821273"/>
    <w:rsid w:val="0082153A"/>
    <w:rsid w:val="00821596"/>
    <w:rsid w:val="00821609"/>
    <w:rsid w:val="008216CB"/>
    <w:rsid w:val="008216CC"/>
    <w:rsid w:val="0082170C"/>
    <w:rsid w:val="0082179C"/>
    <w:rsid w:val="00821915"/>
    <w:rsid w:val="008220E6"/>
    <w:rsid w:val="00822389"/>
    <w:rsid w:val="00822447"/>
    <w:rsid w:val="00822537"/>
    <w:rsid w:val="0082261D"/>
    <w:rsid w:val="00822673"/>
    <w:rsid w:val="00822675"/>
    <w:rsid w:val="00822699"/>
    <w:rsid w:val="00822932"/>
    <w:rsid w:val="00822A26"/>
    <w:rsid w:val="00822ADD"/>
    <w:rsid w:val="00822BA5"/>
    <w:rsid w:val="00822BAF"/>
    <w:rsid w:val="00822CE8"/>
    <w:rsid w:val="00822E84"/>
    <w:rsid w:val="008230C4"/>
    <w:rsid w:val="008235F0"/>
    <w:rsid w:val="00823727"/>
    <w:rsid w:val="0082389F"/>
    <w:rsid w:val="00823C93"/>
    <w:rsid w:val="00823CD9"/>
    <w:rsid w:val="00823CF9"/>
    <w:rsid w:val="00823DE5"/>
    <w:rsid w:val="00823FF7"/>
    <w:rsid w:val="008241DF"/>
    <w:rsid w:val="00824202"/>
    <w:rsid w:val="0082498C"/>
    <w:rsid w:val="00824A10"/>
    <w:rsid w:val="00825361"/>
    <w:rsid w:val="00825A4C"/>
    <w:rsid w:val="00825BA7"/>
    <w:rsid w:val="00825F99"/>
    <w:rsid w:val="00826885"/>
    <w:rsid w:val="008268E0"/>
    <w:rsid w:val="00826A1C"/>
    <w:rsid w:val="00826C63"/>
    <w:rsid w:val="00826DC5"/>
    <w:rsid w:val="00826F7A"/>
    <w:rsid w:val="0082705E"/>
    <w:rsid w:val="00827370"/>
    <w:rsid w:val="00827465"/>
    <w:rsid w:val="008274A1"/>
    <w:rsid w:val="0082752A"/>
    <w:rsid w:val="008275A5"/>
    <w:rsid w:val="00827986"/>
    <w:rsid w:val="00827D90"/>
    <w:rsid w:val="00830006"/>
    <w:rsid w:val="008301C6"/>
    <w:rsid w:val="00830218"/>
    <w:rsid w:val="008306D2"/>
    <w:rsid w:val="00830CFB"/>
    <w:rsid w:val="00830E7D"/>
    <w:rsid w:val="00831058"/>
    <w:rsid w:val="008311B5"/>
    <w:rsid w:val="00831353"/>
    <w:rsid w:val="008314A2"/>
    <w:rsid w:val="0083180F"/>
    <w:rsid w:val="008319EC"/>
    <w:rsid w:val="00831F8D"/>
    <w:rsid w:val="00832391"/>
    <w:rsid w:val="0083276B"/>
    <w:rsid w:val="008327A5"/>
    <w:rsid w:val="00832886"/>
    <w:rsid w:val="00832920"/>
    <w:rsid w:val="0083297D"/>
    <w:rsid w:val="00832C23"/>
    <w:rsid w:val="00832C38"/>
    <w:rsid w:val="00832D03"/>
    <w:rsid w:val="00832F6F"/>
    <w:rsid w:val="00832F74"/>
    <w:rsid w:val="0083316B"/>
    <w:rsid w:val="00833293"/>
    <w:rsid w:val="008332C1"/>
    <w:rsid w:val="008332CD"/>
    <w:rsid w:val="00833AA9"/>
    <w:rsid w:val="00833E41"/>
    <w:rsid w:val="00833FB2"/>
    <w:rsid w:val="00834048"/>
    <w:rsid w:val="00834642"/>
    <w:rsid w:val="008347AF"/>
    <w:rsid w:val="008349ED"/>
    <w:rsid w:val="00834BF1"/>
    <w:rsid w:val="00834C2F"/>
    <w:rsid w:val="00834CC3"/>
    <w:rsid w:val="00834DF3"/>
    <w:rsid w:val="00835238"/>
    <w:rsid w:val="0083528C"/>
    <w:rsid w:val="00835317"/>
    <w:rsid w:val="008353CF"/>
    <w:rsid w:val="00835473"/>
    <w:rsid w:val="008356E9"/>
    <w:rsid w:val="0083579D"/>
    <w:rsid w:val="00835864"/>
    <w:rsid w:val="008358A6"/>
    <w:rsid w:val="00835A58"/>
    <w:rsid w:val="00835F76"/>
    <w:rsid w:val="00836136"/>
    <w:rsid w:val="008362F1"/>
    <w:rsid w:val="0083698F"/>
    <w:rsid w:val="00836D39"/>
    <w:rsid w:val="00836D6F"/>
    <w:rsid w:val="00837006"/>
    <w:rsid w:val="0083712F"/>
    <w:rsid w:val="008378A4"/>
    <w:rsid w:val="00837F01"/>
    <w:rsid w:val="00837FDA"/>
    <w:rsid w:val="008400ED"/>
    <w:rsid w:val="0084029B"/>
    <w:rsid w:val="00840E32"/>
    <w:rsid w:val="00841411"/>
    <w:rsid w:val="008414CB"/>
    <w:rsid w:val="00841567"/>
    <w:rsid w:val="00841584"/>
    <w:rsid w:val="00841743"/>
    <w:rsid w:val="0084177B"/>
    <w:rsid w:val="00841A52"/>
    <w:rsid w:val="00841CFB"/>
    <w:rsid w:val="00841E18"/>
    <w:rsid w:val="00842007"/>
    <w:rsid w:val="00842544"/>
    <w:rsid w:val="008434B3"/>
    <w:rsid w:val="0084368C"/>
    <w:rsid w:val="00843712"/>
    <w:rsid w:val="00843852"/>
    <w:rsid w:val="008438DC"/>
    <w:rsid w:val="0084395E"/>
    <w:rsid w:val="00843B05"/>
    <w:rsid w:val="00843CE0"/>
    <w:rsid w:val="00844263"/>
    <w:rsid w:val="00844284"/>
    <w:rsid w:val="00844621"/>
    <w:rsid w:val="008448F6"/>
    <w:rsid w:val="00844A59"/>
    <w:rsid w:val="00844B1D"/>
    <w:rsid w:val="00844D14"/>
    <w:rsid w:val="00844E59"/>
    <w:rsid w:val="00844FF7"/>
    <w:rsid w:val="008459DA"/>
    <w:rsid w:val="00845BCD"/>
    <w:rsid w:val="00845C66"/>
    <w:rsid w:val="00845D64"/>
    <w:rsid w:val="00846260"/>
    <w:rsid w:val="00846496"/>
    <w:rsid w:val="00846830"/>
    <w:rsid w:val="0084689B"/>
    <w:rsid w:val="00846A05"/>
    <w:rsid w:val="00846C13"/>
    <w:rsid w:val="00847236"/>
    <w:rsid w:val="00847413"/>
    <w:rsid w:val="008475D8"/>
    <w:rsid w:val="008479A2"/>
    <w:rsid w:val="008479E4"/>
    <w:rsid w:val="00847B04"/>
    <w:rsid w:val="00847DD3"/>
    <w:rsid w:val="00847DF6"/>
    <w:rsid w:val="00847E6E"/>
    <w:rsid w:val="00847F14"/>
    <w:rsid w:val="0085037C"/>
    <w:rsid w:val="00850543"/>
    <w:rsid w:val="008507A8"/>
    <w:rsid w:val="008507D0"/>
    <w:rsid w:val="0085083A"/>
    <w:rsid w:val="00850AF5"/>
    <w:rsid w:val="00850F1E"/>
    <w:rsid w:val="00850FFB"/>
    <w:rsid w:val="0085111C"/>
    <w:rsid w:val="0085115E"/>
    <w:rsid w:val="008513BE"/>
    <w:rsid w:val="0085151C"/>
    <w:rsid w:val="008517EC"/>
    <w:rsid w:val="00851828"/>
    <w:rsid w:val="00851862"/>
    <w:rsid w:val="00851977"/>
    <w:rsid w:val="00851982"/>
    <w:rsid w:val="00851A58"/>
    <w:rsid w:val="00851C64"/>
    <w:rsid w:val="00851CCA"/>
    <w:rsid w:val="00852458"/>
    <w:rsid w:val="008525E2"/>
    <w:rsid w:val="00852906"/>
    <w:rsid w:val="008529BA"/>
    <w:rsid w:val="008529D4"/>
    <w:rsid w:val="00852B0B"/>
    <w:rsid w:val="00852CE2"/>
    <w:rsid w:val="00852D26"/>
    <w:rsid w:val="00852FA4"/>
    <w:rsid w:val="008531B8"/>
    <w:rsid w:val="00853321"/>
    <w:rsid w:val="00853383"/>
    <w:rsid w:val="00853564"/>
    <w:rsid w:val="0085366C"/>
    <w:rsid w:val="008536A3"/>
    <w:rsid w:val="0085396E"/>
    <w:rsid w:val="00853DB8"/>
    <w:rsid w:val="00854133"/>
    <w:rsid w:val="008543AA"/>
    <w:rsid w:val="00854577"/>
    <w:rsid w:val="00854608"/>
    <w:rsid w:val="008546AB"/>
    <w:rsid w:val="00854849"/>
    <w:rsid w:val="0085496F"/>
    <w:rsid w:val="00854D65"/>
    <w:rsid w:val="00855132"/>
    <w:rsid w:val="00855193"/>
    <w:rsid w:val="00855539"/>
    <w:rsid w:val="00855733"/>
    <w:rsid w:val="00855A1D"/>
    <w:rsid w:val="00855B92"/>
    <w:rsid w:val="00855D2F"/>
    <w:rsid w:val="00855E3B"/>
    <w:rsid w:val="00856291"/>
    <w:rsid w:val="00856351"/>
    <w:rsid w:val="008564E8"/>
    <w:rsid w:val="00856834"/>
    <w:rsid w:val="00856BA0"/>
    <w:rsid w:val="00856C24"/>
    <w:rsid w:val="00856D30"/>
    <w:rsid w:val="00856DF5"/>
    <w:rsid w:val="0085715C"/>
    <w:rsid w:val="0085731B"/>
    <w:rsid w:val="0085758E"/>
    <w:rsid w:val="008578FE"/>
    <w:rsid w:val="00857E53"/>
    <w:rsid w:val="00857E94"/>
    <w:rsid w:val="00857F93"/>
    <w:rsid w:val="00857FEE"/>
    <w:rsid w:val="00860055"/>
    <w:rsid w:val="008600B7"/>
    <w:rsid w:val="008600BE"/>
    <w:rsid w:val="008601E4"/>
    <w:rsid w:val="0086050F"/>
    <w:rsid w:val="00860587"/>
    <w:rsid w:val="008606A8"/>
    <w:rsid w:val="008606B3"/>
    <w:rsid w:val="00860ABC"/>
    <w:rsid w:val="00860E93"/>
    <w:rsid w:val="0086101E"/>
    <w:rsid w:val="00861349"/>
    <w:rsid w:val="00861593"/>
    <w:rsid w:val="0086177E"/>
    <w:rsid w:val="00861828"/>
    <w:rsid w:val="00861A14"/>
    <w:rsid w:val="00861AD4"/>
    <w:rsid w:val="00861AFD"/>
    <w:rsid w:val="00861CDC"/>
    <w:rsid w:val="00861D5A"/>
    <w:rsid w:val="00861DA8"/>
    <w:rsid w:val="00861DE2"/>
    <w:rsid w:val="00862033"/>
    <w:rsid w:val="0086222F"/>
    <w:rsid w:val="00862447"/>
    <w:rsid w:val="0086247F"/>
    <w:rsid w:val="00862B96"/>
    <w:rsid w:val="00863378"/>
    <w:rsid w:val="0086380F"/>
    <w:rsid w:val="00863971"/>
    <w:rsid w:val="00863DA5"/>
    <w:rsid w:val="00863E7F"/>
    <w:rsid w:val="00863EEF"/>
    <w:rsid w:val="008646BC"/>
    <w:rsid w:val="008647D1"/>
    <w:rsid w:val="008647F5"/>
    <w:rsid w:val="008649A7"/>
    <w:rsid w:val="00864B55"/>
    <w:rsid w:val="00864B92"/>
    <w:rsid w:val="00864BFC"/>
    <w:rsid w:val="0086504C"/>
    <w:rsid w:val="00865506"/>
    <w:rsid w:val="008656F8"/>
    <w:rsid w:val="00865BC5"/>
    <w:rsid w:val="00865F06"/>
    <w:rsid w:val="00866121"/>
    <w:rsid w:val="0086612A"/>
    <w:rsid w:val="008661BB"/>
    <w:rsid w:val="0086653F"/>
    <w:rsid w:val="00866796"/>
    <w:rsid w:val="008667D6"/>
    <w:rsid w:val="0086690E"/>
    <w:rsid w:val="00866ADE"/>
    <w:rsid w:val="00866F8F"/>
    <w:rsid w:val="0086721E"/>
    <w:rsid w:val="00867223"/>
    <w:rsid w:val="00867352"/>
    <w:rsid w:val="00867473"/>
    <w:rsid w:val="0086774A"/>
    <w:rsid w:val="00867F43"/>
    <w:rsid w:val="008704AA"/>
    <w:rsid w:val="0087090C"/>
    <w:rsid w:val="00870A3E"/>
    <w:rsid w:val="00870A7E"/>
    <w:rsid w:val="008710A5"/>
    <w:rsid w:val="00871205"/>
    <w:rsid w:val="008712E7"/>
    <w:rsid w:val="0087136E"/>
    <w:rsid w:val="008714AF"/>
    <w:rsid w:val="008717E9"/>
    <w:rsid w:val="0087193C"/>
    <w:rsid w:val="00871BC1"/>
    <w:rsid w:val="00871FC4"/>
    <w:rsid w:val="008722F8"/>
    <w:rsid w:val="008724DF"/>
    <w:rsid w:val="00872502"/>
    <w:rsid w:val="00872641"/>
    <w:rsid w:val="0087270F"/>
    <w:rsid w:val="00872C13"/>
    <w:rsid w:val="00872D91"/>
    <w:rsid w:val="00872EE7"/>
    <w:rsid w:val="00873205"/>
    <w:rsid w:val="008735F8"/>
    <w:rsid w:val="0087367C"/>
    <w:rsid w:val="00873D63"/>
    <w:rsid w:val="00874254"/>
    <w:rsid w:val="00874316"/>
    <w:rsid w:val="00874419"/>
    <w:rsid w:val="008744FC"/>
    <w:rsid w:val="00874828"/>
    <w:rsid w:val="00874C1F"/>
    <w:rsid w:val="00874EDB"/>
    <w:rsid w:val="00874FFF"/>
    <w:rsid w:val="008753B8"/>
    <w:rsid w:val="00875755"/>
    <w:rsid w:val="008758CD"/>
    <w:rsid w:val="00875957"/>
    <w:rsid w:val="00875A0E"/>
    <w:rsid w:val="00875BC7"/>
    <w:rsid w:val="00875C00"/>
    <w:rsid w:val="00875CDC"/>
    <w:rsid w:val="00875DA2"/>
    <w:rsid w:val="00875DEC"/>
    <w:rsid w:val="00875F35"/>
    <w:rsid w:val="008760B2"/>
    <w:rsid w:val="008760F2"/>
    <w:rsid w:val="008762B5"/>
    <w:rsid w:val="008763CA"/>
    <w:rsid w:val="008765FB"/>
    <w:rsid w:val="00876778"/>
    <w:rsid w:val="008767DF"/>
    <w:rsid w:val="008769B6"/>
    <w:rsid w:val="00876A1A"/>
    <w:rsid w:val="00876E73"/>
    <w:rsid w:val="008770A9"/>
    <w:rsid w:val="0087738B"/>
    <w:rsid w:val="008774BB"/>
    <w:rsid w:val="00877522"/>
    <w:rsid w:val="008776E4"/>
    <w:rsid w:val="0087783D"/>
    <w:rsid w:val="0087784F"/>
    <w:rsid w:val="00877A15"/>
    <w:rsid w:val="00877AA3"/>
    <w:rsid w:val="00877AB6"/>
    <w:rsid w:val="00877BD9"/>
    <w:rsid w:val="00877EAD"/>
    <w:rsid w:val="008800ED"/>
    <w:rsid w:val="00880658"/>
    <w:rsid w:val="00880956"/>
    <w:rsid w:val="00880A06"/>
    <w:rsid w:val="00880A71"/>
    <w:rsid w:val="00880C5A"/>
    <w:rsid w:val="00880E63"/>
    <w:rsid w:val="00881191"/>
    <w:rsid w:val="0088123F"/>
    <w:rsid w:val="008813E8"/>
    <w:rsid w:val="00881401"/>
    <w:rsid w:val="00881AF5"/>
    <w:rsid w:val="00881D33"/>
    <w:rsid w:val="00881EB7"/>
    <w:rsid w:val="00881F78"/>
    <w:rsid w:val="008825B7"/>
    <w:rsid w:val="00882AFF"/>
    <w:rsid w:val="00882BA6"/>
    <w:rsid w:val="00882BAB"/>
    <w:rsid w:val="00882D1E"/>
    <w:rsid w:val="00882DAD"/>
    <w:rsid w:val="00882DB2"/>
    <w:rsid w:val="00883136"/>
    <w:rsid w:val="008834DA"/>
    <w:rsid w:val="0088377C"/>
    <w:rsid w:val="00883B89"/>
    <w:rsid w:val="00883DC4"/>
    <w:rsid w:val="00883EDD"/>
    <w:rsid w:val="0088449C"/>
    <w:rsid w:val="00884543"/>
    <w:rsid w:val="008845F9"/>
    <w:rsid w:val="0088462D"/>
    <w:rsid w:val="008847EA"/>
    <w:rsid w:val="00884A07"/>
    <w:rsid w:val="00884B49"/>
    <w:rsid w:val="00884C41"/>
    <w:rsid w:val="0088520D"/>
    <w:rsid w:val="00885269"/>
    <w:rsid w:val="008853BD"/>
    <w:rsid w:val="00885586"/>
    <w:rsid w:val="00885A46"/>
    <w:rsid w:val="00885A89"/>
    <w:rsid w:val="00885BF6"/>
    <w:rsid w:val="00885D0D"/>
    <w:rsid w:val="00885D86"/>
    <w:rsid w:val="00885E22"/>
    <w:rsid w:val="00885E26"/>
    <w:rsid w:val="00885FE9"/>
    <w:rsid w:val="0088617A"/>
    <w:rsid w:val="008862C6"/>
    <w:rsid w:val="008863D5"/>
    <w:rsid w:val="00886BA3"/>
    <w:rsid w:val="00886D54"/>
    <w:rsid w:val="00886D62"/>
    <w:rsid w:val="00886F20"/>
    <w:rsid w:val="00886F85"/>
    <w:rsid w:val="0088721E"/>
    <w:rsid w:val="008872E0"/>
    <w:rsid w:val="0088738B"/>
    <w:rsid w:val="008874DB"/>
    <w:rsid w:val="0088751F"/>
    <w:rsid w:val="0088761D"/>
    <w:rsid w:val="008879C9"/>
    <w:rsid w:val="00887BC7"/>
    <w:rsid w:val="00887EA7"/>
    <w:rsid w:val="00887F0F"/>
    <w:rsid w:val="00887F10"/>
    <w:rsid w:val="008901C6"/>
    <w:rsid w:val="008903CA"/>
    <w:rsid w:val="0089072F"/>
    <w:rsid w:val="00890770"/>
    <w:rsid w:val="00890813"/>
    <w:rsid w:val="00890B33"/>
    <w:rsid w:val="00890F11"/>
    <w:rsid w:val="00891312"/>
    <w:rsid w:val="00891339"/>
    <w:rsid w:val="008913CD"/>
    <w:rsid w:val="008914D5"/>
    <w:rsid w:val="00891656"/>
    <w:rsid w:val="00891894"/>
    <w:rsid w:val="00891B49"/>
    <w:rsid w:val="00891E18"/>
    <w:rsid w:val="008923ED"/>
    <w:rsid w:val="00892433"/>
    <w:rsid w:val="008926A9"/>
    <w:rsid w:val="00892904"/>
    <w:rsid w:val="00892986"/>
    <w:rsid w:val="00892C4F"/>
    <w:rsid w:val="00892CE2"/>
    <w:rsid w:val="00893474"/>
    <w:rsid w:val="0089347B"/>
    <w:rsid w:val="0089373D"/>
    <w:rsid w:val="00893899"/>
    <w:rsid w:val="0089391C"/>
    <w:rsid w:val="00893FB9"/>
    <w:rsid w:val="008941BA"/>
    <w:rsid w:val="00894752"/>
    <w:rsid w:val="008949D2"/>
    <w:rsid w:val="00894A2A"/>
    <w:rsid w:val="00894CDD"/>
    <w:rsid w:val="00894DE5"/>
    <w:rsid w:val="00894F5B"/>
    <w:rsid w:val="008952FE"/>
    <w:rsid w:val="00895354"/>
    <w:rsid w:val="008953A9"/>
    <w:rsid w:val="0089555B"/>
    <w:rsid w:val="0089575D"/>
    <w:rsid w:val="008958BD"/>
    <w:rsid w:val="00895AB7"/>
    <w:rsid w:val="00895D0A"/>
    <w:rsid w:val="00895E13"/>
    <w:rsid w:val="0089602D"/>
    <w:rsid w:val="0089614D"/>
    <w:rsid w:val="008962F1"/>
    <w:rsid w:val="0089639D"/>
    <w:rsid w:val="00896459"/>
    <w:rsid w:val="008965A0"/>
    <w:rsid w:val="008972A5"/>
    <w:rsid w:val="008974CB"/>
    <w:rsid w:val="008977AF"/>
    <w:rsid w:val="00897998"/>
    <w:rsid w:val="00897A5C"/>
    <w:rsid w:val="00897BD7"/>
    <w:rsid w:val="00897C04"/>
    <w:rsid w:val="00897CDA"/>
    <w:rsid w:val="00897E4D"/>
    <w:rsid w:val="008A017D"/>
    <w:rsid w:val="008A0351"/>
    <w:rsid w:val="008A037A"/>
    <w:rsid w:val="008A0EFB"/>
    <w:rsid w:val="008A0F55"/>
    <w:rsid w:val="008A13F1"/>
    <w:rsid w:val="008A14D7"/>
    <w:rsid w:val="008A1B95"/>
    <w:rsid w:val="008A1D9F"/>
    <w:rsid w:val="008A20E5"/>
    <w:rsid w:val="008A231C"/>
    <w:rsid w:val="008A2739"/>
    <w:rsid w:val="008A295E"/>
    <w:rsid w:val="008A2AC0"/>
    <w:rsid w:val="008A2C5B"/>
    <w:rsid w:val="008A30A8"/>
    <w:rsid w:val="008A322C"/>
    <w:rsid w:val="008A32A7"/>
    <w:rsid w:val="008A35A9"/>
    <w:rsid w:val="008A35B5"/>
    <w:rsid w:val="008A3685"/>
    <w:rsid w:val="008A389D"/>
    <w:rsid w:val="008A3954"/>
    <w:rsid w:val="008A3A18"/>
    <w:rsid w:val="008A3D3A"/>
    <w:rsid w:val="008A3E15"/>
    <w:rsid w:val="008A3FFE"/>
    <w:rsid w:val="008A4183"/>
    <w:rsid w:val="008A44CD"/>
    <w:rsid w:val="008A4797"/>
    <w:rsid w:val="008A4808"/>
    <w:rsid w:val="008A4C61"/>
    <w:rsid w:val="008A4CCE"/>
    <w:rsid w:val="008A4D1E"/>
    <w:rsid w:val="008A4DBA"/>
    <w:rsid w:val="008A4E44"/>
    <w:rsid w:val="008A5103"/>
    <w:rsid w:val="008A555F"/>
    <w:rsid w:val="008A570F"/>
    <w:rsid w:val="008A57B4"/>
    <w:rsid w:val="008A583B"/>
    <w:rsid w:val="008A5920"/>
    <w:rsid w:val="008A5E55"/>
    <w:rsid w:val="008A5E5E"/>
    <w:rsid w:val="008A60BA"/>
    <w:rsid w:val="008A667C"/>
    <w:rsid w:val="008A6D81"/>
    <w:rsid w:val="008A6E5E"/>
    <w:rsid w:val="008A6E5F"/>
    <w:rsid w:val="008A702F"/>
    <w:rsid w:val="008A7496"/>
    <w:rsid w:val="008A752E"/>
    <w:rsid w:val="008A76E7"/>
    <w:rsid w:val="008A770A"/>
    <w:rsid w:val="008A78B6"/>
    <w:rsid w:val="008A78FE"/>
    <w:rsid w:val="008A79D3"/>
    <w:rsid w:val="008A7A73"/>
    <w:rsid w:val="008A7A81"/>
    <w:rsid w:val="008A7B73"/>
    <w:rsid w:val="008A7C21"/>
    <w:rsid w:val="008A7DD1"/>
    <w:rsid w:val="008A7F61"/>
    <w:rsid w:val="008B05C5"/>
    <w:rsid w:val="008B0819"/>
    <w:rsid w:val="008B0DA2"/>
    <w:rsid w:val="008B10BB"/>
    <w:rsid w:val="008B10E3"/>
    <w:rsid w:val="008B11AE"/>
    <w:rsid w:val="008B1381"/>
    <w:rsid w:val="008B1571"/>
    <w:rsid w:val="008B1935"/>
    <w:rsid w:val="008B19C2"/>
    <w:rsid w:val="008B19D8"/>
    <w:rsid w:val="008B1A41"/>
    <w:rsid w:val="008B1B5B"/>
    <w:rsid w:val="008B1C84"/>
    <w:rsid w:val="008B1E57"/>
    <w:rsid w:val="008B1F1B"/>
    <w:rsid w:val="008B20D9"/>
    <w:rsid w:val="008B277D"/>
    <w:rsid w:val="008B27D3"/>
    <w:rsid w:val="008B2A08"/>
    <w:rsid w:val="008B2DD3"/>
    <w:rsid w:val="008B2E79"/>
    <w:rsid w:val="008B3054"/>
    <w:rsid w:val="008B31AB"/>
    <w:rsid w:val="008B3908"/>
    <w:rsid w:val="008B3952"/>
    <w:rsid w:val="008B3974"/>
    <w:rsid w:val="008B39E8"/>
    <w:rsid w:val="008B3E53"/>
    <w:rsid w:val="008B405A"/>
    <w:rsid w:val="008B41D8"/>
    <w:rsid w:val="008B47D6"/>
    <w:rsid w:val="008B47E5"/>
    <w:rsid w:val="008B47F7"/>
    <w:rsid w:val="008B4E0E"/>
    <w:rsid w:val="008B5364"/>
    <w:rsid w:val="008B5381"/>
    <w:rsid w:val="008B5499"/>
    <w:rsid w:val="008B5634"/>
    <w:rsid w:val="008B5903"/>
    <w:rsid w:val="008B5974"/>
    <w:rsid w:val="008B5D24"/>
    <w:rsid w:val="008B5DA2"/>
    <w:rsid w:val="008B5DFC"/>
    <w:rsid w:val="008B5F4F"/>
    <w:rsid w:val="008B5F9E"/>
    <w:rsid w:val="008B60F5"/>
    <w:rsid w:val="008B61D4"/>
    <w:rsid w:val="008B61DA"/>
    <w:rsid w:val="008B64EC"/>
    <w:rsid w:val="008B688D"/>
    <w:rsid w:val="008B6934"/>
    <w:rsid w:val="008B6AC6"/>
    <w:rsid w:val="008B6B73"/>
    <w:rsid w:val="008B6BCE"/>
    <w:rsid w:val="008B6C0D"/>
    <w:rsid w:val="008B6DBD"/>
    <w:rsid w:val="008B74BB"/>
    <w:rsid w:val="008B7903"/>
    <w:rsid w:val="008B797C"/>
    <w:rsid w:val="008B799E"/>
    <w:rsid w:val="008B7A49"/>
    <w:rsid w:val="008B7B41"/>
    <w:rsid w:val="008B7FA5"/>
    <w:rsid w:val="008C0006"/>
    <w:rsid w:val="008C0163"/>
    <w:rsid w:val="008C01DA"/>
    <w:rsid w:val="008C02AD"/>
    <w:rsid w:val="008C04AD"/>
    <w:rsid w:val="008C05E1"/>
    <w:rsid w:val="008C066A"/>
    <w:rsid w:val="008C06DB"/>
    <w:rsid w:val="008C08E4"/>
    <w:rsid w:val="008C0D77"/>
    <w:rsid w:val="008C1065"/>
    <w:rsid w:val="008C1078"/>
    <w:rsid w:val="008C1080"/>
    <w:rsid w:val="008C1677"/>
    <w:rsid w:val="008C18A7"/>
    <w:rsid w:val="008C18B9"/>
    <w:rsid w:val="008C1992"/>
    <w:rsid w:val="008C1E17"/>
    <w:rsid w:val="008C21A1"/>
    <w:rsid w:val="008C21EA"/>
    <w:rsid w:val="008C23B7"/>
    <w:rsid w:val="008C27B5"/>
    <w:rsid w:val="008C2824"/>
    <w:rsid w:val="008C2A82"/>
    <w:rsid w:val="008C2AF2"/>
    <w:rsid w:val="008C2B81"/>
    <w:rsid w:val="008C2D8B"/>
    <w:rsid w:val="008C2EF1"/>
    <w:rsid w:val="008C2F8D"/>
    <w:rsid w:val="008C324B"/>
    <w:rsid w:val="008C3364"/>
    <w:rsid w:val="008C337A"/>
    <w:rsid w:val="008C33D1"/>
    <w:rsid w:val="008C353E"/>
    <w:rsid w:val="008C38E0"/>
    <w:rsid w:val="008C3A7D"/>
    <w:rsid w:val="008C3AF9"/>
    <w:rsid w:val="008C4383"/>
    <w:rsid w:val="008C4490"/>
    <w:rsid w:val="008C4565"/>
    <w:rsid w:val="008C46F1"/>
    <w:rsid w:val="008C47E5"/>
    <w:rsid w:val="008C48E9"/>
    <w:rsid w:val="008C4CAD"/>
    <w:rsid w:val="008C501F"/>
    <w:rsid w:val="008C5020"/>
    <w:rsid w:val="008C50A3"/>
    <w:rsid w:val="008C51C2"/>
    <w:rsid w:val="008C5238"/>
    <w:rsid w:val="008C52DA"/>
    <w:rsid w:val="008C5338"/>
    <w:rsid w:val="008C592E"/>
    <w:rsid w:val="008C59C1"/>
    <w:rsid w:val="008C5A00"/>
    <w:rsid w:val="008C5D59"/>
    <w:rsid w:val="008C6115"/>
    <w:rsid w:val="008C6C08"/>
    <w:rsid w:val="008C6CC7"/>
    <w:rsid w:val="008C6D2B"/>
    <w:rsid w:val="008C6F9F"/>
    <w:rsid w:val="008C7195"/>
    <w:rsid w:val="008C7927"/>
    <w:rsid w:val="008C797D"/>
    <w:rsid w:val="008C7CE4"/>
    <w:rsid w:val="008C7D32"/>
    <w:rsid w:val="008C7FD5"/>
    <w:rsid w:val="008D0034"/>
    <w:rsid w:val="008D0366"/>
    <w:rsid w:val="008D0589"/>
    <w:rsid w:val="008D06A6"/>
    <w:rsid w:val="008D0964"/>
    <w:rsid w:val="008D0B49"/>
    <w:rsid w:val="008D0EA8"/>
    <w:rsid w:val="008D0F1D"/>
    <w:rsid w:val="008D0FFC"/>
    <w:rsid w:val="008D1085"/>
    <w:rsid w:val="008D1097"/>
    <w:rsid w:val="008D11A9"/>
    <w:rsid w:val="008D1482"/>
    <w:rsid w:val="008D1648"/>
    <w:rsid w:val="008D171F"/>
    <w:rsid w:val="008D1989"/>
    <w:rsid w:val="008D1A3F"/>
    <w:rsid w:val="008D20C8"/>
    <w:rsid w:val="008D2229"/>
    <w:rsid w:val="008D2291"/>
    <w:rsid w:val="008D22BE"/>
    <w:rsid w:val="008D24D8"/>
    <w:rsid w:val="008D27DA"/>
    <w:rsid w:val="008D2876"/>
    <w:rsid w:val="008D29EC"/>
    <w:rsid w:val="008D2A51"/>
    <w:rsid w:val="008D2C9C"/>
    <w:rsid w:val="008D2E23"/>
    <w:rsid w:val="008D2E63"/>
    <w:rsid w:val="008D333A"/>
    <w:rsid w:val="008D3449"/>
    <w:rsid w:val="008D3528"/>
    <w:rsid w:val="008D36FA"/>
    <w:rsid w:val="008D38C8"/>
    <w:rsid w:val="008D391A"/>
    <w:rsid w:val="008D393F"/>
    <w:rsid w:val="008D3C14"/>
    <w:rsid w:val="008D3D54"/>
    <w:rsid w:val="008D47F2"/>
    <w:rsid w:val="008D483B"/>
    <w:rsid w:val="008D4E67"/>
    <w:rsid w:val="008D4F06"/>
    <w:rsid w:val="008D50F4"/>
    <w:rsid w:val="008D5125"/>
    <w:rsid w:val="008D5132"/>
    <w:rsid w:val="008D52F9"/>
    <w:rsid w:val="008D531C"/>
    <w:rsid w:val="008D5573"/>
    <w:rsid w:val="008D56B8"/>
    <w:rsid w:val="008D57B0"/>
    <w:rsid w:val="008D5A91"/>
    <w:rsid w:val="008D5AC1"/>
    <w:rsid w:val="008D5BB7"/>
    <w:rsid w:val="008D5BFF"/>
    <w:rsid w:val="008D5CF6"/>
    <w:rsid w:val="008D5D9C"/>
    <w:rsid w:val="008D6191"/>
    <w:rsid w:val="008D625D"/>
    <w:rsid w:val="008D631E"/>
    <w:rsid w:val="008D680B"/>
    <w:rsid w:val="008D682C"/>
    <w:rsid w:val="008D683D"/>
    <w:rsid w:val="008D6F1A"/>
    <w:rsid w:val="008D6F74"/>
    <w:rsid w:val="008D6F8C"/>
    <w:rsid w:val="008D7076"/>
    <w:rsid w:val="008D742A"/>
    <w:rsid w:val="008D74B8"/>
    <w:rsid w:val="008D768E"/>
    <w:rsid w:val="008D7A2D"/>
    <w:rsid w:val="008D7ED9"/>
    <w:rsid w:val="008D7F49"/>
    <w:rsid w:val="008D7F80"/>
    <w:rsid w:val="008E0137"/>
    <w:rsid w:val="008E036D"/>
    <w:rsid w:val="008E0497"/>
    <w:rsid w:val="008E076E"/>
    <w:rsid w:val="008E0866"/>
    <w:rsid w:val="008E08D6"/>
    <w:rsid w:val="008E091C"/>
    <w:rsid w:val="008E0A60"/>
    <w:rsid w:val="008E0ADD"/>
    <w:rsid w:val="008E0B18"/>
    <w:rsid w:val="008E0B4A"/>
    <w:rsid w:val="008E0CE5"/>
    <w:rsid w:val="008E0E5C"/>
    <w:rsid w:val="008E0F12"/>
    <w:rsid w:val="008E1046"/>
    <w:rsid w:val="008E10FB"/>
    <w:rsid w:val="008E1193"/>
    <w:rsid w:val="008E12EF"/>
    <w:rsid w:val="008E147C"/>
    <w:rsid w:val="008E1593"/>
    <w:rsid w:val="008E2083"/>
    <w:rsid w:val="008E219D"/>
    <w:rsid w:val="008E250C"/>
    <w:rsid w:val="008E25CF"/>
    <w:rsid w:val="008E2655"/>
    <w:rsid w:val="008E2997"/>
    <w:rsid w:val="008E2BAD"/>
    <w:rsid w:val="008E2DF6"/>
    <w:rsid w:val="008E3037"/>
    <w:rsid w:val="008E30DC"/>
    <w:rsid w:val="008E32A0"/>
    <w:rsid w:val="008E3671"/>
    <w:rsid w:val="008E3673"/>
    <w:rsid w:val="008E3715"/>
    <w:rsid w:val="008E38B6"/>
    <w:rsid w:val="008E40C7"/>
    <w:rsid w:val="008E40D2"/>
    <w:rsid w:val="008E4375"/>
    <w:rsid w:val="008E4B27"/>
    <w:rsid w:val="008E4BA0"/>
    <w:rsid w:val="008E4C8D"/>
    <w:rsid w:val="008E4F40"/>
    <w:rsid w:val="008E4FFD"/>
    <w:rsid w:val="008E5327"/>
    <w:rsid w:val="008E5347"/>
    <w:rsid w:val="008E556D"/>
    <w:rsid w:val="008E5845"/>
    <w:rsid w:val="008E587C"/>
    <w:rsid w:val="008E5AE5"/>
    <w:rsid w:val="008E5D55"/>
    <w:rsid w:val="008E5F85"/>
    <w:rsid w:val="008E6630"/>
    <w:rsid w:val="008E6A9D"/>
    <w:rsid w:val="008E6CF5"/>
    <w:rsid w:val="008E6F82"/>
    <w:rsid w:val="008E7002"/>
    <w:rsid w:val="008E7136"/>
    <w:rsid w:val="008E7432"/>
    <w:rsid w:val="008E74A2"/>
    <w:rsid w:val="008E78CB"/>
    <w:rsid w:val="008E7A74"/>
    <w:rsid w:val="008E7AED"/>
    <w:rsid w:val="008E7C41"/>
    <w:rsid w:val="008E7CB8"/>
    <w:rsid w:val="008E7E39"/>
    <w:rsid w:val="008F0851"/>
    <w:rsid w:val="008F11D9"/>
    <w:rsid w:val="008F1270"/>
    <w:rsid w:val="008F145F"/>
    <w:rsid w:val="008F15ED"/>
    <w:rsid w:val="008F1701"/>
    <w:rsid w:val="008F183C"/>
    <w:rsid w:val="008F19E2"/>
    <w:rsid w:val="008F1CE7"/>
    <w:rsid w:val="008F1E16"/>
    <w:rsid w:val="008F1F26"/>
    <w:rsid w:val="008F2480"/>
    <w:rsid w:val="008F2C7D"/>
    <w:rsid w:val="008F2CD1"/>
    <w:rsid w:val="008F2E0F"/>
    <w:rsid w:val="008F2F3A"/>
    <w:rsid w:val="008F32C0"/>
    <w:rsid w:val="008F37C5"/>
    <w:rsid w:val="008F397D"/>
    <w:rsid w:val="008F3A79"/>
    <w:rsid w:val="008F3D58"/>
    <w:rsid w:val="008F4253"/>
    <w:rsid w:val="008F42F4"/>
    <w:rsid w:val="008F443A"/>
    <w:rsid w:val="008F4884"/>
    <w:rsid w:val="008F49F1"/>
    <w:rsid w:val="008F4B22"/>
    <w:rsid w:val="008F4BA7"/>
    <w:rsid w:val="008F4BE0"/>
    <w:rsid w:val="008F4C9D"/>
    <w:rsid w:val="008F4D22"/>
    <w:rsid w:val="008F4EA6"/>
    <w:rsid w:val="008F4EAD"/>
    <w:rsid w:val="008F4EB0"/>
    <w:rsid w:val="008F4F11"/>
    <w:rsid w:val="008F509A"/>
    <w:rsid w:val="008F50C2"/>
    <w:rsid w:val="008F5349"/>
    <w:rsid w:val="008F5567"/>
    <w:rsid w:val="008F5581"/>
    <w:rsid w:val="008F569E"/>
    <w:rsid w:val="008F56AA"/>
    <w:rsid w:val="008F597F"/>
    <w:rsid w:val="008F5E95"/>
    <w:rsid w:val="008F5FBD"/>
    <w:rsid w:val="008F60B4"/>
    <w:rsid w:val="008F61FA"/>
    <w:rsid w:val="008F6666"/>
    <w:rsid w:val="008F66AD"/>
    <w:rsid w:val="008F66B7"/>
    <w:rsid w:val="008F6AD0"/>
    <w:rsid w:val="008F6B24"/>
    <w:rsid w:val="008F6C21"/>
    <w:rsid w:val="008F6C5E"/>
    <w:rsid w:val="008F6DBE"/>
    <w:rsid w:val="008F6DC5"/>
    <w:rsid w:val="008F6E6D"/>
    <w:rsid w:val="008F6FC0"/>
    <w:rsid w:val="008F7052"/>
    <w:rsid w:val="008F717C"/>
    <w:rsid w:val="008F71A4"/>
    <w:rsid w:val="008F72C2"/>
    <w:rsid w:val="008F7492"/>
    <w:rsid w:val="008F75A3"/>
    <w:rsid w:val="008F765D"/>
    <w:rsid w:val="008F785A"/>
    <w:rsid w:val="008F7C2C"/>
    <w:rsid w:val="008F7C51"/>
    <w:rsid w:val="008F7E60"/>
    <w:rsid w:val="008F7EBD"/>
    <w:rsid w:val="008F7FED"/>
    <w:rsid w:val="009005AE"/>
    <w:rsid w:val="009009D3"/>
    <w:rsid w:val="009009D5"/>
    <w:rsid w:val="00900A7C"/>
    <w:rsid w:val="00900B2A"/>
    <w:rsid w:val="00900DF7"/>
    <w:rsid w:val="009011FA"/>
    <w:rsid w:val="0090130A"/>
    <w:rsid w:val="009013A6"/>
    <w:rsid w:val="0090145C"/>
    <w:rsid w:val="009019FD"/>
    <w:rsid w:val="00901AF5"/>
    <w:rsid w:val="00901DF1"/>
    <w:rsid w:val="00901F5A"/>
    <w:rsid w:val="00902196"/>
    <w:rsid w:val="009021D3"/>
    <w:rsid w:val="0090238B"/>
    <w:rsid w:val="00902511"/>
    <w:rsid w:val="00902CED"/>
    <w:rsid w:val="00902DE1"/>
    <w:rsid w:val="00903275"/>
    <w:rsid w:val="00903673"/>
    <w:rsid w:val="0090396F"/>
    <w:rsid w:val="00903CEB"/>
    <w:rsid w:val="00903E88"/>
    <w:rsid w:val="009040FA"/>
    <w:rsid w:val="009042B7"/>
    <w:rsid w:val="00904312"/>
    <w:rsid w:val="0090438E"/>
    <w:rsid w:val="0090439D"/>
    <w:rsid w:val="00904406"/>
    <w:rsid w:val="009044D8"/>
    <w:rsid w:val="0090455F"/>
    <w:rsid w:val="009046DA"/>
    <w:rsid w:val="009047B3"/>
    <w:rsid w:val="00904802"/>
    <w:rsid w:val="0090488C"/>
    <w:rsid w:val="009048F1"/>
    <w:rsid w:val="00904A6F"/>
    <w:rsid w:val="00904AE0"/>
    <w:rsid w:val="009052F8"/>
    <w:rsid w:val="00905311"/>
    <w:rsid w:val="00905889"/>
    <w:rsid w:val="00905910"/>
    <w:rsid w:val="00905CA2"/>
    <w:rsid w:val="00905FC4"/>
    <w:rsid w:val="0090612D"/>
    <w:rsid w:val="0090619D"/>
    <w:rsid w:val="0090648F"/>
    <w:rsid w:val="0090676F"/>
    <w:rsid w:val="00906787"/>
    <w:rsid w:val="009067D5"/>
    <w:rsid w:val="009069E1"/>
    <w:rsid w:val="00906A3A"/>
    <w:rsid w:val="00906D17"/>
    <w:rsid w:val="00906D2C"/>
    <w:rsid w:val="00906E73"/>
    <w:rsid w:val="00906EE5"/>
    <w:rsid w:val="00907113"/>
    <w:rsid w:val="00907166"/>
    <w:rsid w:val="009072BB"/>
    <w:rsid w:val="009075DF"/>
    <w:rsid w:val="00907A86"/>
    <w:rsid w:val="00907B5F"/>
    <w:rsid w:val="00907DF9"/>
    <w:rsid w:val="0091035C"/>
    <w:rsid w:val="0091085F"/>
    <w:rsid w:val="00910875"/>
    <w:rsid w:val="009109F2"/>
    <w:rsid w:val="00910CA5"/>
    <w:rsid w:val="00910CD6"/>
    <w:rsid w:val="00910DEF"/>
    <w:rsid w:val="009111C3"/>
    <w:rsid w:val="009113E9"/>
    <w:rsid w:val="0091145E"/>
    <w:rsid w:val="00911465"/>
    <w:rsid w:val="00911DA1"/>
    <w:rsid w:val="00912822"/>
    <w:rsid w:val="009128BB"/>
    <w:rsid w:val="00912904"/>
    <w:rsid w:val="0091294B"/>
    <w:rsid w:val="009129D7"/>
    <w:rsid w:val="00912E6A"/>
    <w:rsid w:val="00912EC6"/>
    <w:rsid w:val="009134AF"/>
    <w:rsid w:val="0091355D"/>
    <w:rsid w:val="00913765"/>
    <w:rsid w:val="00913D67"/>
    <w:rsid w:val="00913D77"/>
    <w:rsid w:val="00913DD1"/>
    <w:rsid w:val="00913E19"/>
    <w:rsid w:val="00913F57"/>
    <w:rsid w:val="009140E1"/>
    <w:rsid w:val="00914831"/>
    <w:rsid w:val="00914A54"/>
    <w:rsid w:val="00914E37"/>
    <w:rsid w:val="00914EF1"/>
    <w:rsid w:val="0091509F"/>
    <w:rsid w:val="0091542E"/>
    <w:rsid w:val="00915436"/>
    <w:rsid w:val="00915561"/>
    <w:rsid w:val="00915597"/>
    <w:rsid w:val="009156BF"/>
    <w:rsid w:val="009156D8"/>
    <w:rsid w:val="009157E6"/>
    <w:rsid w:val="009159AC"/>
    <w:rsid w:val="00915A67"/>
    <w:rsid w:val="00915BC1"/>
    <w:rsid w:val="00915BF3"/>
    <w:rsid w:val="00915FFF"/>
    <w:rsid w:val="009160A0"/>
    <w:rsid w:val="009163E9"/>
    <w:rsid w:val="00916428"/>
    <w:rsid w:val="00916440"/>
    <w:rsid w:val="009164A1"/>
    <w:rsid w:val="00916815"/>
    <w:rsid w:val="00916CBF"/>
    <w:rsid w:val="00916F22"/>
    <w:rsid w:val="00916F29"/>
    <w:rsid w:val="00917092"/>
    <w:rsid w:val="009172CF"/>
    <w:rsid w:val="009176D6"/>
    <w:rsid w:val="00917873"/>
    <w:rsid w:val="00917CB3"/>
    <w:rsid w:val="00917CC6"/>
    <w:rsid w:val="00917FEE"/>
    <w:rsid w:val="0092017A"/>
    <w:rsid w:val="009203ED"/>
    <w:rsid w:val="009203FB"/>
    <w:rsid w:val="009204D2"/>
    <w:rsid w:val="0092081F"/>
    <w:rsid w:val="009209B1"/>
    <w:rsid w:val="00920B70"/>
    <w:rsid w:val="00920C88"/>
    <w:rsid w:val="00920CE0"/>
    <w:rsid w:val="00920CFF"/>
    <w:rsid w:val="00920D5F"/>
    <w:rsid w:val="00920F5D"/>
    <w:rsid w:val="00920F94"/>
    <w:rsid w:val="009212D4"/>
    <w:rsid w:val="00921325"/>
    <w:rsid w:val="009216E2"/>
    <w:rsid w:val="00921713"/>
    <w:rsid w:val="0092178A"/>
    <w:rsid w:val="00921817"/>
    <w:rsid w:val="00921C51"/>
    <w:rsid w:val="00921EC3"/>
    <w:rsid w:val="00921F03"/>
    <w:rsid w:val="00922039"/>
    <w:rsid w:val="009220F4"/>
    <w:rsid w:val="0092217D"/>
    <w:rsid w:val="00922340"/>
    <w:rsid w:val="009223D6"/>
    <w:rsid w:val="0092242F"/>
    <w:rsid w:val="00922762"/>
    <w:rsid w:val="00922773"/>
    <w:rsid w:val="009227CE"/>
    <w:rsid w:val="0092295E"/>
    <w:rsid w:val="00922A41"/>
    <w:rsid w:val="00922C2C"/>
    <w:rsid w:val="00922FC9"/>
    <w:rsid w:val="009231F0"/>
    <w:rsid w:val="009232B1"/>
    <w:rsid w:val="0092359A"/>
    <w:rsid w:val="009236F3"/>
    <w:rsid w:val="00923957"/>
    <w:rsid w:val="00923C0D"/>
    <w:rsid w:val="00923C32"/>
    <w:rsid w:val="00923D25"/>
    <w:rsid w:val="00923D9B"/>
    <w:rsid w:val="00923DE1"/>
    <w:rsid w:val="00923DEC"/>
    <w:rsid w:val="0092416D"/>
    <w:rsid w:val="0092443C"/>
    <w:rsid w:val="009244AA"/>
    <w:rsid w:val="009245ED"/>
    <w:rsid w:val="009246ED"/>
    <w:rsid w:val="00924843"/>
    <w:rsid w:val="009248CC"/>
    <w:rsid w:val="009249D3"/>
    <w:rsid w:val="00924A45"/>
    <w:rsid w:val="00924A9B"/>
    <w:rsid w:val="00924BE0"/>
    <w:rsid w:val="00924D73"/>
    <w:rsid w:val="00924FDF"/>
    <w:rsid w:val="0092511D"/>
    <w:rsid w:val="0092538C"/>
    <w:rsid w:val="00925415"/>
    <w:rsid w:val="009254BE"/>
    <w:rsid w:val="009254C7"/>
    <w:rsid w:val="0092564F"/>
    <w:rsid w:val="00925DB0"/>
    <w:rsid w:val="00926218"/>
    <w:rsid w:val="0092624E"/>
    <w:rsid w:val="009262B0"/>
    <w:rsid w:val="009262B3"/>
    <w:rsid w:val="00926463"/>
    <w:rsid w:val="0092652C"/>
    <w:rsid w:val="00926616"/>
    <w:rsid w:val="00926752"/>
    <w:rsid w:val="00926B93"/>
    <w:rsid w:val="00926DA4"/>
    <w:rsid w:val="00926E75"/>
    <w:rsid w:val="009272B2"/>
    <w:rsid w:val="0092732E"/>
    <w:rsid w:val="0092748D"/>
    <w:rsid w:val="009277AE"/>
    <w:rsid w:val="009278E9"/>
    <w:rsid w:val="00927D9E"/>
    <w:rsid w:val="00927F8C"/>
    <w:rsid w:val="00930115"/>
    <w:rsid w:val="009301A0"/>
    <w:rsid w:val="0093022C"/>
    <w:rsid w:val="009303B4"/>
    <w:rsid w:val="00930488"/>
    <w:rsid w:val="009306E6"/>
    <w:rsid w:val="00930977"/>
    <w:rsid w:val="00930B0A"/>
    <w:rsid w:val="00930E6B"/>
    <w:rsid w:val="00930F2F"/>
    <w:rsid w:val="00930F52"/>
    <w:rsid w:val="00931017"/>
    <w:rsid w:val="00931145"/>
    <w:rsid w:val="00931252"/>
    <w:rsid w:val="009314D2"/>
    <w:rsid w:val="009316C9"/>
    <w:rsid w:val="00931768"/>
    <w:rsid w:val="009317A5"/>
    <w:rsid w:val="0093186F"/>
    <w:rsid w:val="00931A15"/>
    <w:rsid w:val="00931A2B"/>
    <w:rsid w:val="00931C85"/>
    <w:rsid w:val="00931CAE"/>
    <w:rsid w:val="00931DE2"/>
    <w:rsid w:val="00931E1B"/>
    <w:rsid w:val="00931E32"/>
    <w:rsid w:val="00931EAA"/>
    <w:rsid w:val="0093208C"/>
    <w:rsid w:val="009326F5"/>
    <w:rsid w:val="0093278C"/>
    <w:rsid w:val="0093279D"/>
    <w:rsid w:val="00932BAC"/>
    <w:rsid w:val="00932DDB"/>
    <w:rsid w:val="00932F53"/>
    <w:rsid w:val="00932FFC"/>
    <w:rsid w:val="009330F5"/>
    <w:rsid w:val="00933109"/>
    <w:rsid w:val="009333A3"/>
    <w:rsid w:val="00933402"/>
    <w:rsid w:val="009335D8"/>
    <w:rsid w:val="00933666"/>
    <w:rsid w:val="009337DC"/>
    <w:rsid w:val="009338F4"/>
    <w:rsid w:val="00933C21"/>
    <w:rsid w:val="00933F7F"/>
    <w:rsid w:val="00934398"/>
    <w:rsid w:val="00934464"/>
    <w:rsid w:val="00934B77"/>
    <w:rsid w:val="00934E64"/>
    <w:rsid w:val="00934E98"/>
    <w:rsid w:val="009350C0"/>
    <w:rsid w:val="0093536D"/>
    <w:rsid w:val="009357CD"/>
    <w:rsid w:val="00935B68"/>
    <w:rsid w:val="00935C39"/>
    <w:rsid w:val="00935C60"/>
    <w:rsid w:val="00935E93"/>
    <w:rsid w:val="009360C5"/>
    <w:rsid w:val="009362AB"/>
    <w:rsid w:val="009363C9"/>
    <w:rsid w:val="009363E6"/>
    <w:rsid w:val="00936945"/>
    <w:rsid w:val="009369A8"/>
    <w:rsid w:val="00936D01"/>
    <w:rsid w:val="00936EFF"/>
    <w:rsid w:val="0093719F"/>
    <w:rsid w:val="009371E7"/>
    <w:rsid w:val="009372FB"/>
    <w:rsid w:val="00937406"/>
    <w:rsid w:val="00937646"/>
    <w:rsid w:val="00937C1A"/>
    <w:rsid w:val="00937C71"/>
    <w:rsid w:val="00937DD1"/>
    <w:rsid w:val="0094001F"/>
    <w:rsid w:val="009402A7"/>
    <w:rsid w:val="009405B3"/>
    <w:rsid w:val="0094079E"/>
    <w:rsid w:val="009407AA"/>
    <w:rsid w:val="0094092B"/>
    <w:rsid w:val="009409CA"/>
    <w:rsid w:val="00940ADC"/>
    <w:rsid w:val="00940C16"/>
    <w:rsid w:val="009410A2"/>
    <w:rsid w:val="009411DB"/>
    <w:rsid w:val="00941217"/>
    <w:rsid w:val="0094157C"/>
    <w:rsid w:val="0094178C"/>
    <w:rsid w:val="00941889"/>
    <w:rsid w:val="00941B04"/>
    <w:rsid w:val="00941B73"/>
    <w:rsid w:val="00941CCD"/>
    <w:rsid w:val="00941DB1"/>
    <w:rsid w:val="00941E4A"/>
    <w:rsid w:val="00941FFA"/>
    <w:rsid w:val="0094215F"/>
    <w:rsid w:val="00942196"/>
    <w:rsid w:val="00942800"/>
    <w:rsid w:val="00942E80"/>
    <w:rsid w:val="00943057"/>
    <w:rsid w:val="0094321E"/>
    <w:rsid w:val="009433DB"/>
    <w:rsid w:val="009437A9"/>
    <w:rsid w:val="00943801"/>
    <w:rsid w:val="00943AD7"/>
    <w:rsid w:val="00943B42"/>
    <w:rsid w:val="00943DBE"/>
    <w:rsid w:val="00943E42"/>
    <w:rsid w:val="009440E9"/>
    <w:rsid w:val="00944128"/>
    <w:rsid w:val="00944225"/>
    <w:rsid w:val="00944351"/>
    <w:rsid w:val="00944496"/>
    <w:rsid w:val="00944525"/>
    <w:rsid w:val="00944770"/>
    <w:rsid w:val="009447BD"/>
    <w:rsid w:val="009447C9"/>
    <w:rsid w:val="009447DD"/>
    <w:rsid w:val="009449D8"/>
    <w:rsid w:val="009449E0"/>
    <w:rsid w:val="00944A59"/>
    <w:rsid w:val="00944A8F"/>
    <w:rsid w:val="00944ED4"/>
    <w:rsid w:val="00944F63"/>
    <w:rsid w:val="009450C4"/>
    <w:rsid w:val="009452C8"/>
    <w:rsid w:val="0094577C"/>
    <w:rsid w:val="00945DA5"/>
    <w:rsid w:val="00945DB7"/>
    <w:rsid w:val="00945E17"/>
    <w:rsid w:val="00945E7C"/>
    <w:rsid w:val="00945E9D"/>
    <w:rsid w:val="00946143"/>
    <w:rsid w:val="009461CE"/>
    <w:rsid w:val="0094622F"/>
    <w:rsid w:val="00946230"/>
    <w:rsid w:val="00946305"/>
    <w:rsid w:val="00946429"/>
    <w:rsid w:val="00946498"/>
    <w:rsid w:val="00946B9C"/>
    <w:rsid w:val="00946DF0"/>
    <w:rsid w:val="0094708A"/>
    <w:rsid w:val="0094768D"/>
    <w:rsid w:val="009476A3"/>
    <w:rsid w:val="00947727"/>
    <w:rsid w:val="00947BDA"/>
    <w:rsid w:val="00947DCB"/>
    <w:rsid w:val="00947EF1"/>
    <w:rsid w:val="00950228"/>
    <w:rsid w:val="0095052D"/>
    <w:rsid w:val="00950627"/>
    <w:rsid w:val="00950724"/>
    <w:rsid w:val="00950992"/>
    <w:rsid w:val="00950C22"/>
    <w:rsid w:val="00950D8E"/>
    <w:rsid w:val="0095133B"/>
    <w:rsid w:val="0095152A"/>
    <w:rsid w:val="00951718"/>
    <w:rsid w:val="009518F6"/>
    <w:rsid w:val="00951B56"/>
    <w:rsid w:val="00951DDF"/>
    <w:rsid w:val="0095208A"/>
    <w:rsid w:val="009521E2"/>
    <w:rsid w:val="0095240D"/>
    <w:rsid w:val="00952692"/>
    <w:rsid w:val="009526C4"/>
    <w:rsid w:val="00952B79"/>
    <w:rsid w:val="00952E0F"/>
    <w:rsid w:val="00952E85"/>
    <w:rsid w:val="00952E9D"/>
    <w:rsid w:val="00952EBD"/>
    <w:rsid w:val="0095327B"/>
    <w:rsid w:val="00953520"/>
    <w:rsid w:val="0095359C"/>
    <w:rsid w:val="009535EE"/>
    <w:rsid w:val="0095377C"/>
    <w:rsid w:val="00953825"/>
    <w:rsid w:val="00953D7A"/>
    <w:rsid w:val="00954166"/>
    <w:rsid w:val="0095465C"/>
    <w:rsid w:val="00954A14"/>
    <w:rsid w:val="00954F51"/>
    <w:rsid w:val="00955042"/>
    <w:rsid w:val="00955387"/>
    <w:rsid w:val="009553BA"/>
    <w:rsid w:val="0095544E"/>
    <w:rsid w:val="009554AF"/>
    <w:rsid w:val="009555F3"/>
    <w:rsid w:val="009556BF"/>
    <w:rsid w:val="009559B5"/>
    <w:rsid w:val="009559C2"/>
    <w:rsid w:val="00955AB4"/>
    <w:rsid w:val="00955E37"/>
    <w:rsid w:val="00955E70"/>
    <w:rsid w:val="00955F12"/>
    <w:rsid w:val="00956287"/>
    <w:rsid w:val="009562E3"/>
    <w:rsid w:val="00956461"/>
    <w:rsid w:val="0095672D"/>
    <w:rsid w:val="00956916"/>
    <w:rsid w:val="00956938"/>
    <w:rsid w:val="00956CA5"/>
    <w:rsid w:val="00956E19"/>
    <w:rsid w:val="00956FBC"/>
    <w:rsid w:val="00957051"/>
    <w:rsid w:val="009571FB"/>
    <w:rsid w:val="009574FC"/>
    <w:rsid w:val="00957529"/>
    <w:rsid w:val="00957704"/>
    <w:rsid w:val="0095781C"/>
    <w:rsid w:val="009578C3"/>
    <w:rsid w:val="009578D1"/>
    <w:rsid w:val="00957A00"/>
    <w:rsid w:val="00957ACF"/>
    <w:rsid w:val="00957DB5"/>
    <w:rsid w:val="00960058"/>
    <w:rsid w:val="009602A9"/>
    <w:rsid w:val="0096036F"/>
    <w:rsid w:val="00960459"/>
    <w:rsid w:val="00960492"/>
    <w:rsid w:val="009605B7"/>
    <w:rsid w:val="00960660"/>
    <w:rsid w:val="0096071A"/>
    <w:rsid w:val="00960831"/>
    <w:rsid w:val="00960CA2"/>
    <w:rsid w:val="0096105E"/>
    <w:rsid w:val="009612D6"/>
    <w:rsid w:val="00961533"/>
    <w:rsid w:val="00961C97"/>
    <w:rsid w:val="00961E18"/>
    <w:rsid w:val="009620A4"/>
    <w:rsid w:val="00962250"/>
    <w:rsid w:val="0096233C"/>
    <w:rsid w:val="0096243A"/>
    <w:rsid w:val="009628E3"/>
    <w:rsid w:val="00962C09"/>
    <w:rsid w:val="00962DC7"/>
    <w:rsid w:val="00962E91"/>
    <w:rsid w:val="00962EAF"/>
    <w:rsid w:val="00962F35"/>
    <w:rsid w:val="00962F7A"/>
    <w:rsid w:val="009630D9"/>
    <w:rsid w:val="0096340C"/>
    <w:rsid w:val="00963474"/>
    <w:rsid w:val="00963751"/>
    <w:rsid w:val="009637D0"/>
    <w:rsid w:val="00963BC3"/>
    <w:rsid w:val="00963D2A"/>
    <w:rsid w:val="00963DDD"/>
    <w:rsid w:val="00963E61"/>
    <w:rsid w:val="009643D1"/>
    <w:rsid w:val="009643D5"/>
    <w:rsid w:val="0096452A"/>
    <w:rsid w:val="00964679"/>
    <w:rsid w:val="00964766"/>
    <w:rsid w:val="009650E1"/>
    <w:rsid w:val="009655B7"/>
    <w:rsid w:val="00965718"/>
    <w:rsid w:val="009658DD"/>
    <w:rsid w:val="00965DA1"/>
    <w:rsid w:val="00965EBE"/>
    <w:rsid w:val="00965EDB"/>
    <w:rsid w:val="00965FEC"/>
    <w:rsid w:val="0096664C"/>
    <w:rsid w:val="00966683"/>
    <w:rsid w:val="0096699F"/>
    <w:rsid w:val="009669FF"/>
    <w:rsid w:val="00966B29"/>
    <w:rsid w:val="00966CAD"/>
    <w:rsid w:val="00966CB7"/>
    <w:rsid w:val="009674EF"/>
    <w:rsid w:val="00967B12"/>
    <w:rsid w:val="00967DB9"/>
    <w:rsid w:val="009700D8"/>
    <w:rsid w:val="009701D9"/>
    <w:rsid w:val="009701F1"/>
    <w:rsid w:val="00970225"/>
    <w:rsid w:val="009702AC"/>
    <w:rsid w:val="0097060B"/>
    <w:rsid w:val="009707E3"/>
    <w:rsid w:val="00970905"/>
    <w:rsid w:val="0097090E"/>
    <w:rsid w:val="009709FD"/>
    <w:rsid w:val="00970C4C"/>
    <w:rsid w:val="00970E16"/>
    <w:rsid w:val="009711C9"/>
    <w:rsid w:val="0097125C"/>
    <w:rsid w:val="009713CE"/>
    <w:rsid w:val="00971759"/>
    <w:rsid w:val="009717C7"/>
    <w:rsid w:val="00971803"/>
    <w:rsid w:val="009720FC"/>
    <w:rsid w:val="0097227D"/>
    <w:rsid w:val="00972696"/>
    <w:rsid w:val="00972756"/>
    <w:rsid w:val="00972873"/>
    <w:rsid w:val="0097287C"/>
    <w:rsid w:val="00972884"/>
    <w:rsid w:val="009728F5"/>
    <w:rsid w:val="00972CCC"/>
    <w:rsid w:val="00972EFF"/>
    <w:rsid w:val="009731F3"/>
    <w:rsid w:val="009732D5"/>
    <w:rsid w:val="00973668"/>
    <w:rsid w:val="009736B0"/>
    <w:rsid w:val="00973971"/>
    <w:rsid w:val="00973A4F"/>
    <w:rsid w:val="00973C7A"/>
    <w:rsid w:val="00974045"/>
    <w:rsid w:val="00974239"/>
    <w:rsid w:val="00974538"/>
    <w:rsid w:val="00974A2B"/>
    <w:rsid w:val="00974BE0"/>
    <w:rsid w:val="00974D59"/>
    <w:rsid w:val="00974ECA"/>
    <w:rsid w:val="00975119"/>
    <w:rsid w:val="009751BE"/>
    <w:rsid w:val="00975450"/>
    <w:rsid w:val="0097551F"/>
    <w:rsid w:val="0097561D"/>
    <w:rsid w:val="009758C1"/>
    <w:rsid w:val="00975988"/>
    <w:rsid w:val="00975A4C"/>
    <w:rsid w:val="00975D94"/>
    <w:rsid w:val="00975F0C"/>
    <w:rsid w:val="009764B2"/>
    <w:rsid w:val="00976581"/>
    <w:rsid w:val="0097684D"/>
    <w:rsid w:val="00976ECD"/>
    <w:rsid w:val="00976F2A"/>
    <w:rsid w:val="00976F7A"/>
    <w:rsid w:val="009770C7"/>
    <w:rsid w:val="0097711A"/>
    <w:rsid w:val="0097722D"/>
    <w:rsid w:val="0097748A"/>
    <w:rsid w:val="009775F3"/>
    <w:rsid w:val="00977749"/>
    <w:rsid w:val="0097777A"/>
    <w:rsid w:val="009777DB"/>
    <w:rsid w:val="00977854"/>
    <w:rsid w:val="0097799E"/>
    <w:rsid w:val="009779D4"/>
    <w:rsid w:val="00977A25"/>
    <w:rsid w:val="00977C26"/>
    <w:rsid w:val="00977CE7"/>
    <w:rsid w:val="009803C5"/>
    <w:rsid w:val="0098046C"/>
    <w:rsid w:val="00980474"/>
    <w:rsid w:val="009804CB"/>
    <w:rsid w:val="009805BC"/>
    <w:rsid w:val="009809A7"/>
    <w:rsid w:val="00980AFE"/>
    <w:rsid w:val="00980BD4"/>
    <w:rsid w:val="00980EA2"/>
    <w:rsid w:val="00981034"/>
    <w:rsid w:val="009810BF"/>
    <w:rsid w:val="009810E1"/>
    <w:rsid w:val="00981285"/>
    <w:rsid w:val="0098144C"/>
    <w:rsid w:val="00981650"/>
    <w:rsid w:val="009817E2"/>
    <w:rsid w:val="00981875"/>
    <w:rsid w:val="00981A97"/>
    <w:rsid w:val="00981ADB"/>
    <w:rsid w:val="00981B6D"/>
    <w:rsid w:val="00981DC3"/>
    <w:rsid w:val="00981ECB"/>
    <w:rsid w:val="00981EF5"/>
    <w:rsid w:val="00981F37"/>
    <w:rsid w:val="00982046"/>
    <w:rsid w:val="009822E9"/>
    <w:rsid w:val="00982460"/>
    <w:rsid w:val="00982B5B"/>
    <w:rsid w:val="00982CAC"/>
    <w:rsid w:val="00982E62"/>
    <w:rsid w:val="0098322D"/>
    <w:rsid w:val="009837EF"/>
    <w:rsid w:val="00983BF4"/>
    <w:rsid w:val="00983C6F"/>
    <w:rsid w:val="00983CBE"/>
    <w:rsid w:val="00983FF0"/>
    <w:rsid w:val="009841F3"/>
    <w:rsid w:val="00984212"/>
    <w:rsid w:val="00984318"/>
    <w:rsid w:val="00984528"/>
    <w:rsid w:val="009847BE"/>
    <w:rsid w:val="0098485C"/>
    <w:rsid w:val="00984A76"/>
    <w:rsid w:val="00984B40"/>
    <w:rsid w:val="00984F3B"/>
    <w:rsid w:val="0098532B"/>
    <w:rsid w:val="009855FA"/>
    <w:rsid w:val="00985A2D"/>
    <w:rsid w:val="00985DD2"/>
    <w:rsid w:val="00985E26"/>
    <w:rsid w:val="00985FFE"/>
    <w:rsid w:val="009861A0"/>
    <w:rsid w:val="009862DA"/>
    <w:rsid w:val="0098646C"/>
    <w:rsid w:val="009864F9"/>
    <w:rsid w:val="009865B7"/>
    <w:rsid w:val="009869EA"/>
    <w:rsid w:val="00986ACC"/>
    <w:rsid w:val="00986AF6"/>
    <w:rsid w:val="00986C45"/>
    <w:rsid w:val="00986C60"/>
    <w:rsid w:val="00986E82"/>
    <w:rsid w:val="00986EC6"/>
    <w:rsid w:val="00986EE2"/>
    <w:rsid w:val="009872DB"/>
    <w:rsid w:val="009876A9"/>
    <w:rsid w:val="009879EC"/>
    <w:rsid w:val="00987E3C"/>
    <w:rsid w:val="00987EC3"/>
    <w:rsid w:val="0099007C"/>
    <w:rsid w:val="009904BA"/>
    <w:rsid w:val="009904C9"/>
    <w:rsid w:val="00990B80"/>
    <w:rsid w:val="00991228"/>
    <w:rsid w:val="00991292"/>
    <w:rsid w:val="00991340"/>
    <w:rsid w:val="009913B6"/>
    <w:rsid w:val="009917AB"/>
    <w:rsid w:val="00991FE6"/>
    <w:rsid w:val="00992049"/>
    <w:rsid w:val="00992536"/>
    <w:rsid w:val="0099274D"/>
    <w:rsid w:val="00992BD2"/>
    <w:rsid w:val="00992C16"/>
    <w:rsid w:val="00992CBC"/>
    <w:rsid w:val="0099325A"/>
    <w:rsid w:val="0099333B"/>
    <w:rsid w:val="00993454"/>
    <w:rsid w:val="009935DC"/>
    <w:rsid w:val="00993685"/>
    <w:rsid w:val="009938AF"/>
    <w:rsid w:val="00993C0E"/>
    <w:rsid w:val="00993C2B"/>
    <w:rsid w:val="00993E83"/>
    <w:rsid w:val="00993F3A"/>
    <w:rsid w:val="00993F62"/>
    <w:rsid w:val="00994050"/>
    <w:rsid w:val="00994331"/>
    <w:rsid w:val="009944B2"/>
    <w:rsid w:val="00994658"/>
    <w:rsid w:val="009948B5"/>
    <w:rsid w:val="00994A6A"/>
    <w:rsid w:val="00994A9F"/>
    <w:rsid w:val="00994D3B"/>
    <w:rsid w:val="00994DFE"/>
    <w:rsid w:val="00994E19"/>
    <w:rsid w:val="00994EC0"/>
    <w:rsid w:val="00994FA4"/>
    <w:rsid w:val="00994FAC"/>
    <w:rsid w:val="00995064"/>
    <w:rsid w:val="0099508B"/>
    <w:rsid w:val="00995193"/>
    <w:rsid w:val="0099522F"/>
    <w:rsid w:val="0099526B"/>
    <w:rsid w:val="009952DD"/>
    <w:rsid w:val="009952FD"/>
    <w:rsid w:val="00995362"/>
    <w:rsid w:val="00995601"/>
    <w:rsid w:val="0099577C"/>
    <w:rsid w:val="009960CF"/>
    <w:rsid w:val="009962A0"/>
    <w:rsid w:val="009963AD"/>
    <w:rsid w:val="00996448"/>
    <w:rsid w:val="00996565"/>
    <w:rsid w:val="009965C9"/>
    <w:rsid w:val="009966F8"/>
    <w:rsid w:val="00996838"/>
    <w:rsid w:val="009968DB"/>
    <w:rsid w:val="00996D09"/>
    <w:rsid w:val="00996D88"/>
    <w:rsid w:val="00996E68"/>
    <w:rsid w:val="0099703A"/>
    <w:rsid w:val="0099738A"/>
    <w:rsid w:val="009973DD"/>
    <w:rsid w:val="009973E1"/>
    <w:rsid w:val="0099757B"/>
    <w:rsid w:val="009977BB"/>
    <w:rsid w:val="0099790B"/>
    <w:rsid w:val="00997927"/>
    <w:rsid w:val="00997B68"/>
    <w:rsid w:val="00997EBD"/>
    <w:rsid w:val="00997F57"/>
    <w:rsid w:val="009A07C6"/>
    <w:rsid w:val="009A08D4"/>
    <w:rsid w:val="009A0F04"/>
    <w:rsid w:val="009A10D3"/>
    <w:rsid w:val="009A11C1"/>
    <w:rsid w:val="009A137C"/>
    <w:rsid w:val="009A162C"/>
    <w:rsid w:val="009A196C"/>
    <w:rsid w:val="009A1A04"/>
    <w:rsid w:val="009A1B0A"/>
    <w:rsid w:val="009A1C71"/>
    <w:rsid w:val="009A2075"/>
    <w:rsid w:val="009A21C6"/>
    <w:rsid w:val="009A2218"/>
    <w:rsid w:val="009A2459"/>
    <w:rsid w:val="009A279E"/>
    <w:rsid w:val="009A28DE"/>
    <w:rsid w:val="009A2D94"/>
    <w:rsid w:val="009A2FDC"/>
    <w:rsid w:val="009A328B"/>
    <w:rsid w:val="009A32DC"/>
    <w:rsid w:val="009A364A"/>
    <w:rsid w:val="009A36AF"/>
    <w:rsid w:val="009A3B9B"/>
    <w:rsid w:val="009A3C59"/>
    <w:rsid w:val="009A3CE0"/>
    <w:rsid w:val="009A3D28"/>
    <w:rsid w:val="009A402D"/>
    <w:rsid w:val="009A40D6"/>
    <w:rsid w:val="009A40E7"/>
    <w:rsid w:val="009A4380"/>
    <w:rsid w:val="009A45FD"/>
    <w:rsid w:val="009A46AF"/>
    <w:rsid w:val="009A494E"/>
    <w:rsid w:val="009A4AC5"/>
    <w:rsid w:val="009A4D79"/>
    <w:rsid w:val="009A4DFA"/>
    <w:rsid w:val="009A56E4"/>
    <w:rsid w:val="009A5788"/>
    <w:rsid w:val="009A5B67"/>
    <w:rsid w:val="009A5CFD"/>
    <w:rsid w:val="009A5D77"/>
    <w:rsid w:val="009A5E90"/>
    <w:rsid w:val="009A5F9E"/>
    <w:rsid w:val="009A63CE"/>
    <w:rsid w:val="009A65DC"/>
    <w:rsid w:val="009A6852"/>
    <w:rsid w:val="009A6943"/>
    <w:rsid w:val="009A6A00"/>
    <w:rsid w:val="009A6A25"/>
    <w:rsid w:val="009A6A75"/>
    <w:rsid w:val="009A6B3F"/>
    <w:rsid w:val="009A6CC3"/>
    <w:rsid w:val="009A6DBB"/>
    <w:rsid w:val="009A6E37"/>
    <w:rsid w:val="009A6FEF"/>
    <w:rsid w:val="009A7475"/>
    <w:rsid w:val="009A75D2"/>
    <w:rsid w:val="009A76D6"/>
    <w:rsid w:val="009A7A18"/>
    <w:rsid w:val="009A7A1C"/>
    <w:rsid w:val="009A7A30"/>
    <w:rsid w:val="009A7D46"/>
    <w:rsid w:val="009B00D5"/>
    <w:rsid w:val="009B17C4"/>
    <w:rsid w:val="009B17CB"/>
    <w:rsid w:val="009B1878"/>
    <w:rsid w:val="009B1948"/>
    <w:rsid w:val="009B1A81"/>
    <w:rsid w:val="009B1B40"/>
    <w:rsid w:val="009B1CBD"/>
    <w:rsid w:val="009B1CD4"/>
    <w:rsid w:val="009B1DBE"/>
    <w:rsid w:val="009B1EAB"/>
    <w:rsid w:val="009B1F38"/>
    <w:rsid w:val="009B23AE"/>
    <w:rsid w:val="009B2BB4"/>
    <w:rsid w:val="009B2F34"/>
    <w:rsid w:val="009B2F51"/>
    <w:rsid w:val="009B31BA"/>
    <w:rsid w:val="009B34AB"/>
    <w:rsid w:val="009B374D"/>
    <w:rsid w:val="009B3B4C"/>
    <w:rsid w:val="009B3FBB"/>
    <w:rsid w:val="009B3FE1"/>
    <w:rsid w:val="009B418F"/>
    <w:rsid w:val="009B431C"/>
    <w:rsid w:val="009B45DC"/>
    <w:rsid w:val="009B4760"/>
    <w:rsid w:val="009B495E"/>
    <w:rsid w:val="009B4AB6"/>
    <w:rsid w:val="009B4F66"/>
    <w:rsid w:val="009B50B2"/>
    <w:rsid w:val="009B5101"/>
    <w:rsid w:val="009B5373"/>
    <w:rsid w:val="009B565A"/>
    <w:rsid w:val="009B56CC"/>
    <w:rsid w:val="009B5776"/>
    <w:rsid w:val="009B57F3"/>
    <w:rsid w:val="009B5AFA"/>
    <w:rsid w:val="009B5B78"/>
    <w:rsid w:val="009B5B8A"/>
    <w:rsid w:val="009B5B92"/>
    <w:rsid w:val="009B5B9A"/>
    <w:rsid w:val="009B5F0B"/>
    <w:rsid w:val="009B66A1"/>
    <w:rsid w:val="009B6AAD"/>
    <w:rsid w:val="009B6C32"/>
    <w:rsid w:val="009B6C6B"/>
    <w:rsid w:val="009B6EFF"/>
    <w:rsid w:val="009B6F6C"/>
    <w:rsid w:val="009B705A"/>
    <w:rsid w:val="009B70B9"/>
    <w:rsid w:val="009B70D5"/>
    <w:rsid w:val="009B732A"/>
    <w:rsid w:val="009B73EF"/>
    <w:rsid w:val="009B7600"/>
    <w:rsid w:val="009B7895"/>
    <w:rsid w:val="009B7B77"/>
    <w:rsid w:val="009B7BA5"/>
    <w:rsid w:val="009B7C3D"/>
    <w:rsid w:val="009B7D30"/>
    <w:rsid w:val="009B7D7D"/>
    <w:rsid w:val="009B7DAB"/>
    <w:rsid w:val="009C01EC"/>
    <w:rsid w:val="009C029E"/>
    <w:rsid w:val="009C04F5"/>
    <w:rsid w:val="009C055A"/>
    <w:rsid w:val="009C0A05"/>
    <w:rsid w:val="009C0C2F"/>
    <w:rsid w:val="009C0D0D"/>
    <w:rsid w:val="009C0D70"/>
    <w:rsid w:val="009C10AE"/>
    <w:rsid w:val="009C10BC"/>
    <w:rsid w:val="009C1232"/>
    <w:rsid w:val="009C1368"/>
    <w:rsid w:val="009C153E"/>
    <w:rsid w:val="009C1594"/>
    <w:rsid w:val="009C1ED9"/>
    <w:rsid w:val="009C220F"/>
    <w:rsid w:val="009C2405"/>
    <w:rsid w:val="009C2434"/>
    <w:rsid w:val="009C248C"/>
    <w:rsid w:val="009C26C5"/>
    <w:rsid w:val="009C2795"/>
    <w:rsid w:val="009C2ABD"/>
    <w:rsid w:val="009C2CB5"/>
    <w:rsid w:val="009C2DAC"/>
    <w:rsid w:val="009C2F0F"/>
    <w:rsid w:val="009C3060"/>
    <w:rsid w:val="009C3090"/>
    <w:rsid w:val="009C3499"/>
    <w:rsid w:val="009C3504"/>
    <w:rsid w:val="009C3555"/>
    <w:rsid w:val="009C3B29"/>
    <w:rsid w:val="009C3C82"/>
    <w:rsid w:val="009C3CD2"/>
    <w:rsid w:val="009C3F94"/>
    <w:rsid w:val="009C4212"/>
    <w:rsid w:val="009C428E"/>
    <w:rsid w:val="009C430E"/>
    <w:rsid w:val="009C434D"/>
    <w:rsid w:val="009C4523"/>
    <w:rsid w:val="009C491F"/>
    <w:rsid w:val="009C4A46"/>
    <w:rsid w:val="009C4B79"/>
    <w:rsid w:val="009C4C6D"/>
    <w:rsid w:val="009C4EE0"/>
    <w:rsid w:val="009C5037"/>
    <w:rsid w:val="009C5230"/>
    <w:rsid w:val="009C55FA"/>
    <w:rsid w:val="009C5699"/>
    <w:rsid w:val="009C59F4"/>
    <w:rsid w:val="009C5A4E"/>
    <w:rsid w:val="009C5A69"/>
    <w:rsid w:val="009C5ABB"/>
    <w:rsid w:val="009C5B8F"/>
    <w:rsid w:val="009C5DAA"/>
    <w:rsid w:val="009C5E51"/>
    <w:rsid w:val="009C5E91"/>
    <w:rsid w:val="009C5FF8"/>
    <w:rsid w:val="009C6355"/>
    <w:rsid w:val="009C6504"/>
    <w:rsid w:val="009C65CB"/>
    <w:rsid w:val="009C6903"/>
    <w:rsid w:val="009C6A45"/>
    <w:rsid w:val="009C7141"/>
    <w:rsid w:val="009C75B1"/>
    <w:rsid w:val="009C7AC5"/>
    <w:rsid w:val="009C7BB4"/>
    <w:rsid w:val="009C7C1E"/>
    <w:rsid w:val="009C7E54"/>
    <w:rsid w:val="009C7F62"/>
    <w:rsid w:val="009D0671"/>
    <w:rsid w:val="009D0C55"/>
    <w:rsid w:val="009D1260"/>
    <w:rsid w:val="009D12A0"/>
    <w:rsid w:val="009D17F6"/>
    <w:rsid w:val="009D18AD"/>
    <w:rsid w:val="009D1939"/>
    <w:rsid w:val="009D1C3B"/>
    <w:rsid w:val="009D1CA8"/>
    <w:rsid w:val="009D1E1F"/>
    <w:rsid w:val="009D2196"/>
    <w:rsid w:val="009D21DA"/>
    <w:rsid w:val="009D24D5"/>
    <w:rsid w:val="009D2694"/>
    <w:rsid w:val="009D2758"/>
    <w:rsid w:val="009D2823"/>
    <w:rsid w:val="009D2AD2"/>
    <w:rsid w:val="009D2B56"/>
    <w:rsid w:val="009D2BB9"/>
    <w:rsid w:val="009D2C7E"/>
    <w:rsid w:val="009D2CF7"/>
    <w:rsid w:val="009D2DD0"/>
    <w:rsid w:val="009D2E03"/>
    <w:rsid w:val="009D30CA"/>
    <w:rsid w:val="009D3169"/>
    <w:rsid w:val="009D34FD"/>
    <w:rsid w:val="009D35E2"/>
    <w:rsid w:val="009D37DA"/>
    <w:rsid w:val="009D3B11"/>
    <w:rsid w:val="009D3B81"/>
    <w:rsid w:val="009D3DFC"/>
    <w:rsid w:val="009D40DB"/>
    <w:rsid w:val="009D43CE"/>
    <w:rsid w:val="009D4680"/>
    <w:rsid w:val="009D48B2"/>
    <w:rsid w:val="009D4974"/>
    <w:rsid w:val="009D4DAE"/>
    <w:rsid w:val="009D4E91"/>
    <w:rsid w:val="009D4E94"/>
    <w:rsid w:val="009D4F2F"/>
    <w:rsid w:val="009D5004"/>
    <w:rsid w:val="009D551D"/>
    <w:rsid w:val="009D5650"/>
    <w:rsid w:val="009D5786"/>
    <w:rsid w:val="009D5A33"/>
    <w:rsid w:val="009D5A65"/>
    <w:rsid w:val="009D5CD6"/>
    <w:rsid w:val="009D61AB"/>
    <w:rsid w:val="009D62C4"/>
    <w:rsid w:val="009D63F4"/>
    <w:rsid w:val="009D6728"/>
    <w:rsid w:val="009D6741"/>
    <w:rsid w:val="009D6856"/>
    <w:rsid w:val="009D6A0D"/>
    <w:rsid w:val="009D6C56"/>
    <w:rsid w:val="009D733F"/>
    <w:rsid w:val="009D75CD"/>
    <w:rsid w:val="009D7856"/>
    <w:rsid w:val="009D7A06"/>
    <w:rsid w:val="009D7A54"/>
    <w:rsid w:val="009D7AD1"/>
    <w:rsid w:val="009D7B18"/>
    <w:rsid w:val="009E018F"/>
    <w:rsid w:val="009E0338"/>
    <w:rsid w:val="009E063F"/>
    <w:rsid w:val="009E071D"/>
    <w:rsid w:val="009E0763"/>
    <w:rsid w:val="009E098A"/>
    <w:rsid w:val="009E0ADE"/>
    <w:rsid w:val="009E0E0C"/>
    <w:rsid w:val="009E1147"/>
    <w:rsid w:val="009E120A"/>
    <w:rsid w:val="009E1283"/>
    <w:rsid w:val="009E1348"/>
    <w:rsid w:val="009E1364"/>
    <w:rsid w:val="009E1731"/>
    <w:rsid w:val="009E1AF2"/>
    <w:rsid w:val="009E1B90"/>
    <w:rsid w:val="009E1D80"/>
    <w:rsid w:val="009E1DDC"/>
    <w:rsid w:val="009E21DE"/>
    <w:rsid w:val="009E227B"/>
    <w:rsid w:val="009E22B7"/>
    <w:rsid w:val="009E2325"/>
    <w:rsid w:val="009E26C4"/>
    <w:rsid w:val="009E29D7"/>
    <w:rsid w:val="009E2A98"/>
    <w:rsid w:val="009E2B64"/>
    <w:rsid w:val="009E2BAF"/>
    <w:rsid w:val="009E2C87"/>
    <w:rsid w:val="009E3B7C"/>
    <w:rsid w:val="009E4399"/>
    <w:rsid w:val="009E4634"/>
    <w:rsid w:val="009E4819"/>
    <w:rsid w:val="009E48DB"/>
    <w:rsid w:val="009E49A9"/>
    <w:rsid w:val="009E4B32"/>
    <w:rsid w:val="009E4BAA"/>
    <w:rsid w:val="009E4C08"/>
    <w:rsid w:val="009E52F9"/>
    <w:rsid w:val="009E5599"/>
    <w:rsid w:val="009E6027"/>
    <w:rsid w:val="009E6417"/>
    <w:rsid w:val="009E659D"/>
    <w:rsid w:val="009E67EA"/>
    <w:rsid w:val="009E6864"/>
    <w:rsid w:val="009E69A2"/>
    <w:rsid w:val="009E6AFA"/>
    <w:rsid w:val="009E6CAA"/>
    <w:rsid w:val="009E6FC3"/>
    <w:rsid w:val="009E73DF"/>
    <w:rsid w:val="009E746E"/>
    <w:rsid w:val="009E7734"/>
    <w:rsid w:val="009E791A"/>
    <w:rsid w:val="009E7989"/>
    <w:rsid w:val="009E7ECF"/>
    <w:rsid w:val="009E7EE3"/>
    <w:rsid w:val="009F002D"/>
    <w:rsid w:val="009F00B7"/>
    <w:rsid w:val="009F069C"/>
    <w:rsid w:val="009F06F5"/>
    <w:rsid w:val="009F07B1"/>
    <w:rsid w:val="009F0CB0"/>
    <w:rsid w:val="009F0D7C"/>
    <w:rsid w:val="009F1438"/>
    <w:rsid w:val="009F1483"/>
    <w:rsid w:val="009F1679"/>
    <w:rsid w:val="009F16F5"/>
    <w:rsid w:val="009F1808"/>
    <w:rsid w:val="009F18FB"/>
    <w:rsid w:val="009F19C4"/>
    <w:rsid w:val="009F19EA"/>
    <w:rsid w:val="009F23B5"/>
    <w:rsid w:val="009F2CEE"/>
    <w:rsid w:val="009F2E88"/>
    <w:rsid w:val="009F319B"/>
    <w:rsid w:val="009F31DE"/>
    <w:rsid w:val="009F3A6C"/>
    <w:rsid w:val="009F3C2A"/>
    <w:rsid w:val="009F3C6E"/>
    <w:rsid w:val="009F3D7A"/>
    <w:rsid w:val="009F3EF2"/>
    <w:rsid w:val="009F3FB4"/>
    <w:rsid w:val="009F4059"/>
    <w:rsid w:val="009F4160"/>
    <w:rsid w:val="009F45AA"/>
    <w:rsid w:val="009F461B"/>
    <w:rsid w:val="009F46C6"/>
    <w:rsid w:val="009F4719"/>
    <w:rsid w:val="009F47AC"/>
    <w:rsid w:val="009F4861"/>
    <w:rsid w:val="009F4AC7"/>
    <w:rsid w:val="009F4B36"/>
    <w:rsid w:val="009F4BDE"/>
    <w:rsid w:val="009F4C07"/>
    <w:rsid w:val="009F4C8F"/>
    <w:rsid w:val="009F4CCD"/>
    <w:rsid w:val="009F4D86"/>
    <w:rsid w:val="009F511A"/>
    <w:rsid w:val="009F55A6"/>
    <w:rsid w:val="009F5F0D"/>
    <w:rsid w:val="009F6249"/>
    <w:rsid w:val="009F633E"/>
    <w:rsid w:val="009F6599"/>
    <w:rsid w:val="009F67DC"/>
    <w:rsid w:val="009F696A"/>
    <w:rsid w:val="009F6B03"/>
    <w:rsid w:val="009F70E9"/>
    <w:rsid w:val="009F71B4"/>
    <w:rsid w:val="009F71FF"/>
    <w:rsid w:val="009F72B2"/>
    <w:rsid w:val="009F72CB"/>
    <w:rsid w:val="009F74A7"/>
    <w:rsid w:val="009F750A"/>
    <w:rsid w:val="009F75D5"/>
    <w:rsid w:val="009F76D4"/>
    <w:rsid w:val="009F778E"/>
    <w:rsid w:val="009F78B0"/>
    <w:rsid w:val="009F7976"/>
    <w:rsid w:val="009F7C93"/>
    <w:rsid w:val="009F7E11"/>
    <w:rsid w:val="009F7FC8"/>
    <w:rsid w:val="00A00051"/>
    <w:rsid w:val="00A001BE"/>
    <w:rsid w:val="00A00445"/>
    <w:rsid w:val="00A0058C"/>
    <w:rsid w:val="00A00B69"/>
    <w:rsid w:val="00A00B93"/>
    <w:rsid w:val="00A00BD6"/>
    <w:rsid w:val="00A00DF3"/>
    <w:rsid w:val="00A0104D"/>
    <w:rsid w:val="00A010B2"/>
    <w:rsid w:val="00A0111D"/>
    <w:rsid w:val="00A01258"/>
    <w:rsid w:val="00A0169C"/>
    <w:rsid w:val="00A01757"/>
    <w:rsid w:val="00A017B3"/>
    <w:rsid w:val="00A01830"/>
    <w:rsid w:val="00A019A2"/>
    <w:rsid w:val="00A02079"/>
    <w:rsid w:val="00A02167"/>
    <w:rsid w:val="00A02315"/>
    <w:rsid w:val="00A0239F"/>
    <w:rsid w:val="00A023AA"/>
    <w:rsid w:val="00A02919"/>
    <w:rsid w:val="00A02A78"/>
    <w:rsid w:val="00A032C3"/>
    <w:rsid w:val="00A03360"/>
    <w:rsid w:val="00A03403"/>
    <w:rsid w:val="00A0363F"/>
    <w:rsid w:val="00A03696"/>
    <w:rsid w:val="00A03E06"/>
    <w:rsid w:val="00A041A7"/>
    <w:rsid w:val="00A0445C"/>
    <w:rsid w:val="00A04514"/>
    <w:rsid w:val="00A04977"/>
    <w:rsid w:val="00A04AC5"/>
    <w:rsid w:val="00A04B10"/>
    <w:rsid w:val="00A04BE3"/>
    <w:rsid w:val="00A04FD1"/>
    <w:rsid w:val="00A05261"/>
    <w:rsid w:val="00A054D2"/>
    <w:rsid w:val="00A0555E"/>
    <w:rsid w:val="00A0598A"/>
    <w:rsid w:val="00A05A69"/>
    <w:rsid w:val="00A05CB2"/>
    <w:rsid w:val="00A05DDF"/>
    <w:rsid w:val="00A05EF3"/>
    <w:rsid w:val="00A0631E"/>
    <w:rsid w:val="00A06407"/>
    <w:rsid w:val="00A064F4"/>
    <w:rsid w:val="00A0656F"/>
    <w:rsid w:val="00A06582"/>
    <w:rsid w:val="00A068DF"/>
    <w:rsid w:val="00A06AB4"/>
    <w:rsid w:val="00A06B54"/>
    <w:rsid w:val="00A06BE4"/>
    <w:rsid w:val="00A06DDC"/>
    <w:rsid w:val="00A06DE0"/>
    <w:rsid w:val="00A072E2"/>
    <w:rsid w:val="00A073D2"/>
    <w:rsid w:val="00A07487"/>
    <w:rsid w:val="00A0748D"/>
    <w:rsid w:val="00A0751B"/>
    <w:rsid w:val="00A07761"/>
    <w:rsid w:val="00A07766"/>
    <w:rsid w:val="00A07995"/>
    <w:rsid w:val="00A079AD"/>
    <w:rsid w:val="00A07B58"/>
    <w:rsid w:val="00A07E26"/>
    <w:rsid w:val="00A07E77"/>
    <w:rsid w:val="00A1009A"/>
    <w:rsid w:val="00A10384"/>
    <w:rsid w:val="00A103AA"/>
    <w:rsid w:val="00A107C8"/>
    <w:rsid w:val="00A1082B"/>
    <w:rsid w:val="00A10F73"/>
    <w:rsid w:val="00A112B3"/>
    <w:rsid w:val="00A112CF"/>
    <w:rsid w:val="00A116E2"/>
    <w:rsid w:val="00A11B5C"/>
    <w:rsid w:val="00A11B91"/>
    <w:rsid w:val="00A11C0E"/>
    <w:rsid w:val="00A11C41"/>
    <w:rsid w:val="00A11E18"/>
    <w:rsid w:val="00A120CE"/>
    <w:rsid w:val="00A125F7"/>
    <w:rsid w:val="00A12622"/>
    <w:rsid w:val="00A1263B"/>
    <w:rsid w:val="00A12984"/>
    <w:rsid w:val="00A12CFD"/>
    <w:rsid w:val="00A135C7"/>
    <w:rsid w:val="00A1363A"/>
    <w:rsid w:val="00A138AA"/>
    <w:rsid w:val="00A138EE"/>
    <w:rsid w:val="00A13967"/>
    <w:rsid w:val="00A13C44"/>
    <w:rsid w:val="00A13E1F"/>
    <w:rsid w:val="00A14161"/>
    <w:rsid w:val="00A1420B"/>
    <w:rsid w:val="00A1485A"/>
    <w:rsid w:val="00A14F12"/>
    <w:rsid w:val="00A15114"/>
    <w:rsid w:val="00A15186"/>
    <w:rsid w:val="00A1538A"/>
    <w:rsid w:val="00A15545"/>
    <w:rsid w:val="00A15750"/>
    <w:rsid w:val="00A157A3"/>
    <w:rsid w:val="00A157B2"/>
    <w:rsid w:val="00A15882"/>
    <w:rsid w:val="00A15B3C"/>
    <w:rsid w:val="00A15BFC"/>
    <w:rsid w:val="00A15C8B"/>
    <w:rsid w:val="00A15E8E"/>
    <w:rsid w:val="00A1626C"/>
    <w:rsid w:val="00A163FB"/>
    <w:rsid w:val="00A16580"/>
    <w:rsid w:val="00A1663E"/>
    <w:rsid w:val="00A16651"/>
    <w:rsid w:val="00A16742"/>
    <w:rsid w:val="00A16D0C"/>
    <w:rsid w:val="00A16D1E"/>
    <w:rsid w:val="00A16EED"/>
    <w:rsid w:val="00A170F5"/>
    <w:rsid w:val="00A170F7"/>
    <w:rsid w:val="00A172F4"/>
    <w:rsid w:val="00A17565"/>
    <w:rsid w:val="00A17575"/>
    <w:rsid w:val="00A1769B"/>
    <w:rsid w:val="00A17883"/>
    <w:rsid w:val="00A17A9F"/>
    <w:rsid w:val="00A201ED"/>
    <w:rsid w:val="00A20522"/>
    <w:rsid w:val="00A205B6"/>
    <w:rsid w:val="00A20774"/>
    <w:rsid w:val="00A20CC9"/>
    <w:rsid w:val="00A212AA"/>
    <w:rsid w:val="00A21585"/>
    <w:rsid w:val="00A215EC"/>
    <w:rsid w:val="00A216D1"/>
    <w:rsid w:val="00A21781"/>
    <w:rsid w:val="00A21918"/>
    <w:rsid w:val="00A21A36"/>
    <w:rsid w:val="00A21BAA"/>
    <w:rsid w:val="00A220D0"/>
    <w:rsid w:val="00A22370"/>
    <w:rsid w:val="00A22608"/>
    <w:rsid w:val="00A22813"/>
    <w:rsid w:val="00A22ADF"/>
    <w:rsid w:val="00A22C73"/>
    <w:rsid w:val="00A22FB2"/>
    <w:rsid w:val="00A23052"/>
    <w:rsid w:val="00A23085"/>
    <w:rsid w:val="00A230E4"/>
    <w:rsid w:val="00A2316C"/>
    <w:rsid w:val="00A23256"/>
    <w:rsid w:val="00A23982"/>
    <w:rsid w:val="00A23AAB"/>
    <w:rsid w:val="00A23D24"/>
    <w:rsid w:val="00A23D39"/>
    <w:rsid w:val="00A23E92"/>
    <w:rsid w:val="00A2418F"/>
    <w:rsid w:val="00A2424D"/>
    <w:rsid w:val="00A24516"/>
    <w:rsid w:val="00A2462E"/>
    <w:rsid w:val="00A2468E"/>
    <w:rsid w:val="00A246E0"/>
    <w:rsid w:val="00A24952"/>
    <w:rsid w:val="00A24989"/>
    <w:rsid w:val="00A24C66"/>
    <w:rsid w:val="00A2502D"/>
    <w:rsid w:val="00A25127"/>
    <w:rsid w:val="00A25363"/>
    <w:rsid w:val="00A25465"/>
    <w:rsid w:val="00A259B4"/>
    <w:rsid w:val="00A25E40"/>
    <w:rsid w:val="00A26410"/>
    <w:rsid w:val="00A26448"/>
    <w:rsid w:val="00A266BE"/>
    <w:rsid w:val="00A26894"/>
    <w:rsid w:val="00A26B05"/>
    <w:rsid w:val="00A26EA6"/>
    <w:rsid w:val="00A271EA"/>
    <w:rsid w:val="00A27694"/>
    <w:rsid w:val="00A27877"/>
    <w:rsid w:val="00A27909"/>
    <w:rsid w:val="00A2799F"/>
    <w:rsid w:val="00A27A33"/>
    <w:rsid w:val="00A27BA4"/>
    <w:rsid w:val="00A27D17"/>
    <w:rsid w:val="00A27D51"/>
    <w:rsid w:val="00A27FD3"/>
    <w:rsid w:val="00A27FDE"/>
    <w:rsid w:val="00A300AA"/>
    <w:rsid w:val="00A30409"/>
    <w:rsid w:val="00A305FD"/>
    <w:rsid w:val="00A3079E"/>
    <w:rsid w:val="00A307BC"/>
    <w:rsid w:val="00A30A4A"/>
    <w:rsid w:val="00A30D0F"/>
    <w:rsid w:val="00A30D90"/>
    <w:rsid w:val="00A31002"/>
    <w:rsid w:val="00A315DF"/>
    <w:rsid w:val="00A317DF"/>
    <w:rsid w:val="00A31D5C"/>
    <w:rsid w:val="00A32030"/>
    <w:rsid w:val="00A3204A"/>
    <w:rsid w:val="00A320A1"/>
    <w:rsid w:val="00A32366"/>
    <w:rsid w:val="00A324F6"/>
    <w:rsid w:val="00A324FE"/>
    <w:rsid w:val="00A32573"/>
    <w:rsid w:val="00A32834"/>
    <w:rsid w:val="00A3287B"/>
    <w:rsid w:val="00A32B3B"/>
    <w:rsid w:val="00A32DAB"/>
    <w:rsid w:val="00A32DF7"/>
    <w:rsid w:val="00A334AB"/>
    <w:rsid w:val="00A334B1"/>
    <w:rsid w:val="00A335D9"/>
    <w:rsid w:val="00A33704"/>
    <w:rsid w:val="00A33949"/>
    <w:rsid w:val="00A3398D"/>
    <w:rsid w:val="00A33A87"/>
    <w:rsid w:val="00A33AE9"/>
    <w:rsid w:val="00A33BF2"/>
    <w:rsid w:val="00A33E0D"/>
    <w:rsid w:val="00A33E2F"/>
    <w:rsid w:val="00A33EF3"/>
    <w:rsid w:val="00A33F2C"/>
    <w:rsid w:val="00A34047"/>
    <w:rsid w:val="00A34460"/>
    <w:rsid w:val="00A349FD"/>
    <w:rsid w:val="00A34DB5"/>
    <w:rsid w:val="00A350D1"/>
    <w:rsid w:val="00A350FB"/>
    <w:rsid w:val="00A35363"/>
    <w:rsid w:val="00A355DB"/>
    <w:rsid w:val="00A35B81"/>
    <w:rsid w:val="00A35D64"/>
    <w:rsid w:val="00A35FB9"/>
    <w:rsid w:val="00A36028"/>
    <w:rsid w:val="00A3604B"/>
    <w:rsid w:val="00A360B0"/>
    <w:rsid w:val="00A3649F"/>
    <w:rsid w:val="00A364D1"/>
    <w:rsid w:val="00A365BA"/>
    <w:rsid w:val="00A367B8"/>
    <w:rsid w:val="00A36A99"/>
    <w:rsid w:val="00A36CFB"/>
    <w:rsid w:val="00A37112"/>
    <w:rsid w:val="00A37451"/>
    <w:rsid w:val="00A3746E"/>
    <w:rsid w:val="00A37549"/>
    <w:rsid w:val="00A376D2"/>
    <w:rsid w:val="00A379D3"/>
    <w:rsid w:val="00A37C13"/>
    <w:rsid w:val="00A37CB8"/>
    <w:rsid w:val="00A37F90"/>
    <w:rsid w:val="00A4035C"/>
    <w:rsid w:val="00A403C0"/>
    <w:rsid w:val="00A405FD"/>
    <w:rsid w:val="00A40739"/>
    <w:rsid w:val="00A40916"/>
    <w:rsid w:val="00A409CC"/>
    <w:rsid w:val="00A40A77"/>
    <w:rsid w:val="00A41629"/>
    <w:rsid w:val="00A41885"/>
    <w:rsid w:val="00A41EA2"/>
    <w:rsid w:val="00A4208F"/>
    <w:rsid w:val="00A42169"/>
    <w:rsid w:val="00A421B4"/>
    <w:rsid w:val="00A42891"/>
    <w:rsid w:val="00A42BB2"/>
    <w:rsid w:val="00A42EB7"/>
    <w:rsid w:val="00A42FFF"/>
    <w:rsid w:val="00A4302A"/>
    <w:rsid w:val="00A43400"/>
    <w:rsid w:val="00A43595"/>
    <w:rsid w:val="00A43638"/>
    <w:rsid w:val="00A43824"/>
    <w:rsid w:val="00A43852"/>
    <w:rsid w:val="00A4386E"/>
    <w:rsid w:val="00A43992"/>
    <w:rsid w:val="00A439FE"/>
    <w:rsid w:val="00A43A97"/>
    <w:rsid w:val="00A43CA3"/>
    <w:rsid w:val="00A43D47"/>
    <w:rsid w:val="00A43FB1"/>
    <w:rsid w:val="00A43FCA"/>
    <w:rsid w:val="00A44039"/>
    <w:rsid w:val="00A4414E"/>
    <w:rsid w:val="00A445BB"/>
    <w:rsid w:val="00A44D1B"/>
    <w:rsid w:val="00A44D6C"/>
    <w:rsid w:val="00A45115"/>
    <w:rsid w:val="00A45203"/>
    <w:rsid w:val="00A452F9"/>
    <w:rsid w:val="00A45534"/>
    <w:rsid w:val="00A45939"/>
    <w:rsid w:val="00A459C3"/>
    <w:rsid w:val="00A45B4D"/>
    <w:rsid w:val="00A4605D"/>
    <w:rsid w:val="00A466A4"/>
    <w:rsid w:val="00A46768"/>
    <w:rsid w:val="00A46A15"/>
    <w:rsid w:val="00A46BD8"/>
    <w:rsid w:val="00A46C6F"/>
    <w:rsid w:val="00A46D9A"/>
    <w:rsid w:val="00A46FBC"/>
    <w:rsid w:val="00A47271"/>
    <w:rsid w:val="00A47287"/>
    <w:rsid w:val="00A47755"/>
    <w:rsid w:val="00A47A5F"/>
    <w:rsid w:val="00A47D7E"/>
    <w:rsid w:val="00A503F6"/>
    <w:rsid w:val="00A50533"/>
    <w:rsid w:val="00A50874"/>
    <w:rsid w:val="00A5087A"/>
    <w:rsid w:val="00A508D9"/>
    <w:rsid w:val="00A50AAA"/>
    <w:rsid w:val="00A50CC8"/>
    <w:rsid w:val="00A50DB8"/>
    <w:rsid w:val="00A50F33"/>
    <w:rsid w:val="00A510A0"/>
    <w:rsid w:val="00A5133A"/>
    <w:rsid w:val="00A51C3B"/>
    <w:rsid w:val="00A51C64"/>
    <w:rsid w:val="00A51E28"/>
    <w:rsid w:val="00A51EB8"/>
    <w:rsid w:val="00A51FEB"/>
    <w:rsid w:val="00A522EE"/>
    <w:rsid w:val="00A523A9"/>
    <w:rsid w:val="00A525D0"/>
    <w:rsid w:val="00A52726"/>
    <w:rsid w:val="00A52A8D"/>
    <w:rsid w:val="00A52ADB"/>
    <w:rsid w:val="00A52B56"/>
    <w:rsid w:val="00A52C04"/>
    <w:rsid w:val="00A5317C"/>
    <w:rsid w:val="00A532C9"/>
    <w:rsid w:val="00A5355B"/>
    <w:rsid w:val="00A535DC"/>
    <w:rsid w:val="00A53A16"/>
    <w:rsid w:val="00A53C6A"/>
    <w:rsid w:val="00A53EC4"/>
    <w:rsid w:val="00A53EFF"/>
    <w:rsid w:val="00A53F3F"/>
    <w:rsid w:val="00A54142"/>
    <w:rsid w:val="00A54291"/>
    <w:rsid w:val="00A54293"/>
    <w:rsid w:val="00A5490C"/>
    <w:rsid w:val="00A54EEB"/>
    <w:rsid w:val="00A55313"/>
    <w:rsid w:val="00A55338"/>
    <w:rsid w:val="00A556DA"/>
    <w:rsid w:val="00A55801"/>
    <w:rsid w:val="00A55944"/>
    <w:rsid w:val="00A55A17"/>
    <w:rsid w:val="00A55AE6"/>
    <w:rsid w:val="00A55FAE"/>
    <w:rsid w:val="00A562A3"/>
    <w:rsid w:val="00A5651E"/>
    <w:rsid w:val="00A566B3"/>
    <w:rsid w:val="00A56859"/>
    <w:rsid w:val="00A56C0D"/>
    <w:rsid w:val="00A56C66"/>
    <w:rsid w:val="00A56EBB"/>
    <w:rsid w:val="00A571C7"/>
    <w:rsid w:val="00A57523"/>
    <w:rsid w:val="00A57D1A"/>
    <w:rsid w:val="00A57D72"/>
    <w:rsid w:val="00A57FCF"/>
    <w:rsid w:val="00A57FDB"/>
    <w:rsid w:val="00A6030D"/>
    <w:rsid w:val="00A606EA"/>
    <w:rsid w:val="00A60A47"/>
    <w:rsid w:val="00A60E07"/>
    <w:rsid w:val="00A60FE3"/>
    <w:rsid w:val="00A60FFF"/>
    <w:rsid w:val="00A6115A"/>
    <w:rsid w:val="00A61258"/>
    <w:rsid w:val="00A61289"/>
    <w:rsid w:val="00A612C6"/>
    <w:rsid w:val="00A6151E"/>
    <w:rsid w:val="00A616AC"/>
    <w:rsid w:val="00A616C2"/>
    <w:rsid w:val="00A61BE2"/>
    <w:rsid w:val="00A61FD7"/>
    <w:rsid w:val="00A6215D"/>
    <w:rsid w:val="00A62307"/>
    <w:rsid w:val="00A62880"/>
    <w:rsid w:val="00A6290E"/>
    <w:rsid w:val="00A629C4"/>
    <w:rsid w:val="00A62AAD"/>
    <w:rsid w:val="00A62D06"/>
    <w:rsid w:val="00A62E9E"/>
    <w:rsid w:val="00A62F45"/>
    <w:rsid w:val="00A6304B"/>
    <w:rsid w:val="00A63242"/>
    <w:rsid w:val="00A636E8"/>
    <w:rsid w:val="00A639E2"/>
    <w:rsid w:val="00A63B04"/>
    <w:rsid w:val="00A63BF7"/>
    <w:rsid w:val="00A63C36"/>
    <w:rsid w:val="00A63E9D"/>
    <w:rsid w:val="00A63F91"/>
    <w:rsid w:val="00A642C8"/>
    <w:rsid w:val="00A643A8"/>
    <w:rsid w:val="00A6488F"/>
    <w:rsid w:val="00A64AE6"/>
    <w:rsid w:val="00A64FC5"/>
    <w:rsid w:val="00A65607"/>
    <w:rsid w:val="00A656BA"/>
    <w:rsid w:val="00A6572A"/>
    <w:rsid w:val="00A658AD"/>
    <w:rsid w:val="00A658C3"/>
    <w:rsid w:val="00A6593B"/>
    <w:rsid w:val="00A65A5A"/>
    <w:rsid w:val="00A6611E"/>
    <w:rsid w:val="00A661C3"/>
    <w:rsid w:val="00A661D2"/>
    <w:rsid w:val="00A6656E"/>
    <w:rsid w:val="00A66618"/>
    <w:rsid w:val="00A6664E"/>
    <w:rsid w:val="00A6676C"/>
    <w:rsid w:val="00A6676E"/>
    <w:rsid w:val="00A66846"/>
    <w:rsid w:val="00A66E80"/>
    <w:rsid w:val="00A672F6"/>
    <w:rsid w:val="00A67500"/>
    <w:rsid w:val="00A6762C"/>
    <w:rsid w:val="00A6775C"/>
    <w:rsid w:val="00A678D9"/>
    <w:rsid w:val="00A67BFC"/>
    <w:rsid w:val="00A67D53"/>
    <w:rsid w:val="00A67E67"/>
    <w:rsid w:val="00A67FC8"/>
    <w:rsid w:val="00A70239"/>
    <w:rsid w:val="00A703D3"/>
    <w:rsid w:val="00A70725"/>
    <w:rsid w:val="00A709DF"/>
    <w:rsid w:val="00A70EB2"/>
    <w:rsid w:val="00A70F2E"/>
    <w:rsid w:val="00A70F7E"/>
    <w:rsid w:val="00A70FDC"/>
    <w:rsid w:val="00A71042"/>
    <w:rsid w:val="00A711F7"/>
    <w:rsid w:val="00A714D4"/>
    <w:rsid w:val="00A71972"/>
    <w:rsid w:val="00A71AA6"/>
    <w:rsid w:val="00A71BB7"/>
    <w:rsid w:val="00A71CA3"/>
    <w:rsid w:val="00A71D16"/>
    <w:rsid w:val="00A71DD6"/>
    <w:rsid w:val="00A71F4E"/>
    <w:rsid w:val="00A72236"/>
    <w:rsid w:val="00A7239B"/>
    <w:rsid w:val="00A723A1"/>
    <w:rsid w:val="00A723E0"/>
    <w:rsid w:val="00A7277E"/>
    <w:rsid w:val="00A72A09"/>
    <w:rsid w:val="00A72FBD"/>
    <w:rsid w:val="00A72FC7"/>
    <w:rsid w:val="00A7306E"/>
    <w:rsid w:val="00A732E0"/>
    <w:rsid w:val="00A737C4"/>
    <w:rsid w:val="00A7381C"/>
    <w:rsid w:val="00A73A49"/>
    <w:rsid w:val="00A73BC0"/>
    <w:rsid w:val="00A73FA6"/>
    <w:rsid w:val="00A73FC2"/>
    <w:rsid w:val="00A7405C"/>
    <w:rsid w:val="00A742B0"/>
    <w:rsid w:val="00A74496"/>
    <w:rsid w:val="00A74817"/>
    <w:rsid w:val="00A75138"/>
    <w:rsid w:val="00A75221"/>
    <w:rsid w:val="00A75406"/>
    <w:rsid w:val="00A75431"/>
    <w:rsid w:val="00A75662"/>
    <w:rsid w:val="00A7582F"/>
    <w:rsid w:val="00A75BBD"/>
    <w:rsid w:val="00A75D16"/>
    <w:rsid w:val="00A75D53"/>
    <w:rsid w:val="00A75DB8"/>
    <w:rsid w:val="00A75F3F"/>
    <w:rsid w:val="00A7601C"/>
    <w:rsid w:val="00A76329"/>
    <w:rsid w:val="00A76A3A"/>
    <w:rsid w:val="00A76E0E"/>
    <w:rsid w:val="00A7703C"/>
    <w:rsid w:val="00A771DC"/>
    <w:rsid w:val="00A77290"/>
    <w:rsid w:val="00A772FC"/>
    <w:rsid w:val="00A773A0"/>
    <w:rsid w:val="00A776DE"/>
    <w:rsid w:val="00A77B5B"/>
    <w:rsid w:val="00A77ED9"/>
    <w:rsid w:val="00A8028E"/>
    <w:rsid w:val="00A8032F"/>
    <w:rsid w:val="00A804DA"/>
    <w:rsid w:val="00A8050F"/>
    <w:rsid w:val="00A806AF"/>
    <w:rsid w:val="00A806D5"/>
    <w:rsid w:val="00A8097D"/>
    <w:rsid w:val="00A80AC3"/>
    <w:rsid w:val="00A80AC8"/>
    <w:rsid w:val="00A80D00"/>
    <w:rsid w:val="00A80E82"/>
    <w:rsid w:val="00A80E8E"/>
    <w:rsid w:val="00A8104F"/>
    <w:rsid w:val="00A811C8"/>
    <w:rsid w:val="00A81471"/>
    <w:rsid w:val="00A815FE"/>
    <w:rsid w:val="00A81631"/>
    <w:rsid w:val="00A81667"/>
    <w:rsid w:val="00A8186A"/>
    <w:rsid w:val="00A81A6E"/>
    <w:rsid w:val="00A81BA0"/>
    <w:rsid w:val="00A81C3F"/>
    <w:rsid w:val="00A81D52"/>
    <w:rsid w:val="00A81D6A"/>
    <w:rsid w:val="00A81E8B"/>
    <w:rsid w:val="00A82295"/>
    <w:rsid w:val="00A822C7"/>
    <w:rsid w:val="00A822E6"/>
    <w:rsid w:val="00A8240C"/>
    <w:rsid w:val="00A8259D"/>
    <w:rsid w:val="00A828C0"/>
    <w:rsid w:val="00A82CA0"/>
    <w:rsid w:val="00A82D11"/>
    <w:rsid w:val="00A83355"/>
    <w:rsid w:val="00A83369"/>
    <w:rsid w:val="00A83630"/>
    <w:rsid w:val="00A83955"/>
    <w:rsid w:val="00A83A4B"/>
    <w:rsid w:val="00A83D0A"/>
    <w:rsid w:val="00A840D2"/>
    <w:rsid w:val="00A840D4"/>
    <w:rsid w:val="00A8419E"/>
    <w:rsid w:val="00A84295"/>
    <w:rsid w:val="00A84380"/>
    <w:rsid w:val="00A84381"/>
    <w:rsid w:val="00A84442"/>
    <w:rsid w:val="00A84888"/>
    <w:rsid w:val="00A848AE"/>
    <w:rsid w:val="00A848EC"/>
    <w:rsid w:val="00A84AFC"/>
    <w:rsid w:val="00A84B8A"/>
    <w:rsid w:val="00A84EEC"/>
    <w:rsid w:val="00A85EFF"/>
    <w:rsid w:val="00A86740"/>
    <w:rsid w:val="00A8694C"/>
    <w:rsid w:val="00A8696E"/>
    <w:rsid w:val="00A86BC0"/>
    <w:rsid w:val="00A86C41"/>
    <w:rsid w:val="00A86D09"/>
    <w:rsid w:val="00A86D43"/>
    <w:rsid w:val="00A86E36"/>
    <w:rsid w:val="00A86E3D"/>
    <w:rsid w:val="00A87298"/>
    <w:rsid w:val="00A8760A"/>
    <w:rsid w:val="00A87AEF"/>
    <w:rsid w:val="00A87B18"/>
    <w:rsid w:val="00A87D6D"/>
    <w:rsid w:val="00A87DAC"/>
    <w:rsid w:val="00A902AE"/>
    <w:rsid w:val="00A907A4"/>
    <w:rsid w:val="00A90860"/>
    <w:rsid w:val="00A90901"/>
    <w:rsid w:val="00A90CBB"/>
    <w:rsid w:val="00A910F5"/>
    <w:rsid w:val="00A9121D"/>
    <w:rsid w:val="00A912A3"/>
    <w:rsid w:val="00A91A20"/>
    <w:rsid w:val="00A9207C"/>
    <w:rsid w:val="00A920E0"/>
    <w:rsid w:val="00A92640"/>
    <w:rsid w:val="00A92696"/>
    <w:rsid w:val="00A92AFD"/>
    <w:rsid w:val="00A92BEB"/>
    <w:rsid w:val="00A92CFA"/>
    <w:rsid w:val="00A92F07"/>
    <w:rsid w:val="00A930BD"/>
    <w:rsid w:val="00A93133"/>
    <w:rsid w:val="00A93387"/>
    <w:rsid w:val="00A9355D"/>
    <w:rsid w:val="00A93A98"/>
    <w:rsid w:val="00A93FED"/>
    <w:rsid w:val="00A94078"/>
    <w:rsid w:val="00A941E8"/>
    <w:rsid w:val="00A946EC"/>
    <w:rsid w:val="00A948AE"/>
    <w:rsid w:val="00A94B25"/>
    <w:rsid w:val="00A95168"/>
    <w:rsid w:val="00A95219"/>
    <w:rsid w:val="00A95350"/>
    <w:rsid w:val="00A95358"/>
    <w:rsid w:val="00A957AC"/>
    <w:rsid w:val="00A957FC"/>
    <w:rsid w:val="00A95B1C"/>
    <w:rsid w:val="00A95C83"/>
    <w:rsid w:val="00A95F81"/>
    <w:rsid w:val="00A9645F"/>
    <w:rsid w:val="00A96649"/>
    <w:rsid w:val="00A9676C"/>
    <w:rsid w:val="00A967C9"/>
    <w:rsid w:val="00A96D45"/>
    <w:rsid w:val="00A96DF9"/>
    <w:rsid w:val="00A96F18"/>
    <w:rsid w:val="00A97152"/>
    <w:rsid w:val="00A971B2"/>
    <w:rsid w:val="00A973BB"/>
    <w:rsid w:val="00A97404"/>
    <w:rsid w:val="00A97640"/>
    <w:rsid w:val="00A97669"/>
    <w:rsid w:val="00A979A4"/>
    <w:rsid w:val="00A97AB7"/>
    <w:rsid w:val="00A97BC9"/>
    <w:rsid w:val="00A97E26"/>
    <w:rsid w:val="00A97E5A"/>
    <w:rsid w:val="00A97EB4"/>
    <w:rsid w:val="00A97FEE"/>
    <w:rsid w:val="00AA00C4"/>
    <w:rsid w:val="00AA00DA"/>
    <w:rsid w:val="00AA0184"/>
    <w:rsid w:val="00AA039D"/>
    <w:rsid w:val="00AA049C"/>
    <w:rsid w:val="00AA07BF"/>
    <w:rsid w:val="00AA07D1"/>
    <w:rsid w:val="00AA0AC8"/>
    <w:rsid w:val="00AA0DA3"/>
    <w:rsid w:val="00AA0E0A"/>
    <w:rsid w:val="00AA102C"/>
    <w:rsid w:val="00AA110C"/>
    <w:rsid w:val="00AA1160"/>
    <w:rsid w:val="00AA139F"/>
    <w:rsid w:val="00AA1BA3"/>
    <w:rsid w:val="00AA1C22"/>
    <w:rsid w:val="00AA1F9A"/>
    <w:rsid w:val="00AA2060"/>
    <w:rsid w:val="00AA2164"/>
    <w:rsid w:val="00AA2549"/>
    <w:rsid w:val="00AA265C"/>
    <w:rsid w:val="00AA2675"/>
    <w:rsid w:val="00AA26E3"/>
    <w:rsid w:val="00AA28D9"/>
    <w:rsid w:val="00AA29A1"/>
    <w:rsid w:val="00AA2BC9"/>
    <w:rsid w:val="00AA2DB0"/>
    <w:rsid w:val="00AA2DFF"/>
    <w:rsid w:val="00AA31A4"/>
    <w:rsid w:val="00AA32DF"/>
    <w:rsid w:val="00AA34BB"/>
    <w:rsid w:val="00AA360C"/>
    <w:rsid w:val="00AA368A"/>
    <w:rsid w:val="00AA379F"/>
    <w:rsid w:val="00AA3871"/>
    <w:rsid w:val="00AA3E98"/>
    <w:rsid w:val="00AA3EB9"/>
    <w:rsid w:val="00AA3FC7"/>
    <w:rsid w:val="00AA4097"/>
    <w:rsid w:val="00AA40A8"/>
    <w:rsid w:val="00AA4190"/>
    <w:rsid w:val="00AA48E3"/>
    <w:rsid w:val="00AA4B2F"/>
    <w:rsid w:val="00AA4CD5"/>
    <w:rsid w:val="00AA4D53"/>
    <w:rsid w:val="00AA4EBA"/>
    <w:rsid w:val="00AA52BC"/>
    <w:rsid w:val="00AA5677"/>
    <w:rsid w:val="00AA56F3"/>
    <w:rsid w:val="00AA59A3"/>
    <w:rsid w:val="00AA5D81"/>
    <w:rsid w:val="00AA5DF5"/>
    <w:rsid w:val="00AA6280"/>
    <w:rsid w:val="00AA636A"/>
    <w:rsid w:val="00AA6485"/>
    <w:rsid w:val="00AA67B6"/>
    <w:rsid w:val="00AA6A19"/>
    <w:rsid w:val="00AA6A72"/>
    <w:rsid w:val="00AA6A7F"/>
    <w:rsid w:val="00AA6A80"/>
    <w:rsid w:val="00AA6ACE"/>
    <w:rsid w:val="00AA6CDE"/>
    <w:rsid w:val="00AA6FB4"/>
    <w:rsid w:val="00AA7068"/>
    <w:rsid w:val="00AA70C1"/>
    <w:rsid w:val="00AA7155"/>
    <w:rsid w:val="00AA775B"/>
    <w:rsid w:val="00AA7B2B"/>
    <w:rsid w:val="00AA7B3F"/>
    <w:rsid w:val="00AA7CB6"/>
    <w:rsid w:val="00AA7D47"/>
    <w:rsid w:val="00AA7EC7"/>
    <w:rsid w:val="00AA7F9F"/>
    <w:rsid w:val="00AB019B"/>
    <w:rsid w:val="00AB025C"/>
    <w:rsid w:val="00AB0343"/>
    <w:rsid w:val="00AB0961"/>
    <w:rsid w:val="00AB0BD4"/>
    <w:rsid w:val="00AB0E2C"/>
    <w:rsid w:val="00AB0E7A"/>
    <w:rsid w:val="00AB0F0A"/>
    <w:rsid w:val="00AB0F33"/>
    <w:rsid w:val="00AB1325"/>
    <w:rsid w:val="00AB15C6"/>
    <w:rsid w:val="00AB15D0"/>
    <w:rsid w:val="00AB1647"/>
    <w:rsid w:val="00AB1718"/>
    <w:rsid w:val="00AB1862"/>
    <w:rsid w:val="00AB1A9A"/>
    <w:rsid w:val="00AB1AA4"/>
    <w:rsid w:val="00AB204A"/>
    <w:rsid w:val="00AB2520"/>
    <w:rsid w:val="00AB252A"/>
    <w:rsid w:val="00AB26BA"/>
    <w:rsid w:val="00AB2A3E"/>
    <w:rsid w:val="00AB2A79"/>
    <w:rsid w:val="00AB2B44"/>
    <w:rsid w:val="00AB2D68"/>
    <w:rsid w:val="00AB2DAD"/>
    <w:rsid w:val="00AB339C"/>
    <w:rsid w:val="00AB3418"/>
    <w:rsid w:val="00AB34E6"/>
    <w:rsid w:val="00AB3505"/>
    <w:rsid w:val="00AB3524"/>
    <w:rsid w:val="00AB35EC"/>
    <w:rsid w:val="00AB3621"/>
    <w:rsid w:val="00AB3831"/>
    <w:rsid w:val="00AB3921"/>
    <w:rsid w:val="00AB3CBE"/>
    <w:rsid w:val="00AB3E71"/>
    <w:rsid w:val="00AB3E7F"/>
    <w:rsid w:val="00AB3FB5"/>
    <w:rsid w:val="00AB400D"/>
    <w:rsid w:val="00AB443E"/>
    <w:rsid w:val="00AB46E0"/>
    <w:rsid w:val="00AB46EF"/>
    <w:rsid w:val="00AB48DF"/>
    <w:rsid w:val="00AB4CEC"/>
    <w:rsid w:val="00AB4DFE"/>
    <w:rsid w:val="00AB4FB1"/>
    <w:rsid w:val="00AB577B"/>
    <w:rsid w:val="00AB5813"/>
    <w:rsid w:val="00AB5880"/>
    <w:rsid w:val="00AB5B41"/>
    <w:rsid w:val="00AB5DD1"/>
    <w:rsid w:val="00AB5EA7"/>
    <w:rsid w:val="00AB5FA8"/>
    <w:rsid w:val="00AB60E7"/>
    <w:rsid w:val="00AB61B4"/>
    <w:rsid w:val="00AB6267"/>
    <w:rsid w:val="00AB627C"/>
    <w:rsid w:val="00AB637F"/>
    <w:rsid w:val="00AB6459"/>
    <w:rsid w:val="00AB6509"/>
    <w:rsid w:val="00AB680B"/>
    <w:rsid w:val="00AB6818"/>
    <w:rsid w:val="00AB6B68"/>
    <w:rsid w:val="00AB6C86"/>
    <w:rsid w:val="00AB72A6"/>
    <w:rsid w:val="00AB72F2"/>
    <w:rsid w:val="00AB7651"/>
    <w:rsid w:val="00AB77EC"/>
    <w:rsid w:val="00AB787C"/>
    <w:rsid w:val="00AB7925"/>
    <w:rsid w:val="00AB7969"/>
    <w:rsid w:val="00AB79E1"/>
    <w:rsid w:val="00AB7A4D"/>
    <w:rsid w:val="00AB7B60"/>
    <w:rsid w:val="00AB7D82"/>
    <w:rsid w:val="00AB7DD0"/>
    <w:rsid w:val="00AB7F23"/>
    <w:rsid w:val="00AC01F5"/>
    <w:rsid w:val="00AC03EC"/>
    <w:rsid w:val="00AC0407"/>
    <w:rsid w:val="00AC07E2"/>
    <w:rsid w:val="00AC08D5"/>
    <w:rsid w:val="00AC0F00"/>
    <w:rsid w:val="00AC10A2"/>
    <w:rsid w:val="00AC12AA"/>
    <w:rsid w:val="00AC1445"/>
    <w:rsid w:val="00AC18AD"/>
    <w:rsid w:val="00AC1F0D"/>
    <w:rsid w:val="00AC1FD4"/>
    <w:rsid w:val="00AC20E5"/>
    <w:rsid w:val="00AC2182"/>
    <w:rsid w:val="00AC239C"/>
    <w:rsid w:val="00AC2493"/>
    <w:rsid w:val="00AC27AE"/>
    <w:rsid w:val="00AC2AB2"/>
    <w:rsid w:val="00AC2D10"/>
    <w:rsid w:val="00AC2F63"/>
    <w:rsid w:val="00AC3330"/>
    <w:rsid w:val="00AC3461"/>
    <w:rsid w:val="00AC3A15"/>
    <w:rsid w:val="00AC3B88"/>
    <w:rsid w:val="00AC3CC3"/>
    <w:rsid w:val="00AC40F5"/>
    <w:rsid w:val="00AC42F2"/>
    <w:rsid w:val="00AC449F"/>
    <w:rsid w:val="00AC4546"/>
    <w:rsid w:val="00AC46EF"/>
    <w:rsid w:val="00AC4728"/>
    <w:rsid w:val="00AC489B"/>
    <w:rsid w:val="00AC4956"/>
    <w:rsid w:val="00AC4A40"/>
    <w:rsid w:val="00AC4B22"/>
    <w:rsid w:val="00AC4BBD"/>
    <w:rsid w:val="00AC4EB3"/>
    <w:rsid w:val="00AC5005"/>
    <w:rsid w:val="00AC50A3"/>
    <w:rsid w:val="00AC50B1"/>
    <w:rsid w:val="00AC53AC"/>
    <w:rsid w:val="00AC58BD"/>
    <w:rsid w:val="00AC59F4"/>
    <w:rsid w:val="00AC5C1B"/>
    <w:rsid w:val="00AC5FCE"/>
    <w:rsid w:val="00AC6025"/>
    <w:rsid w:val="00AC6149"/>
    <w:rsid w:val="00AC61AA"/>
    <w:rsid w:val="00AC62F0"/>
    <w:rsid w:val="00AC65C5"/>
    <w:rsid w:val="00AC6805"/>
    <w:rsid w:val="00AC692B"/>
    <w:rsid w:val="00AC6A9D"/>
    <w:rsid w:val="00AC6B6A"/>
    <w:rsid w:val="00AC6BC3"/>
    <w:rsid w:val="00AC6BE2"/>
    <w:rsid w:val="00AC6C7E"/>
    <w:rsid w:val="00AC6C8A"/>
    <w:rsid w:val="00AC6D09"/>
    <w:rsid w:val="00AC72D9"/>
    <w:rsid w:val="00AC72E0"/>
    <w:rsid w:val="00AC7388"/>
    <w:rsid w:val="00AC741F"/>
    <w:rsid w:val="00AC749D"/>
    <w:rsid w:val="00AC765B"/>
    <w:rsid w:val="00AC76A0"/>
    <w:rsid w:val="00AC795B"/>
    <w:rsid w:val="00AC7A83"/>
    <w:rsid w:val="00AC7BA2"/>
    <w:rsid w:val="00AC7BA6"/>
    <w:rsid w:val="00AC7BD5"/>
    <w:rsid w:val="00AC7C06"/>
    <w:rsid w:val="00AC7CB1"/>
    <w:rsid w:val="00AC7CE4"/>
    <w:rsid w:val="00AC7D0A"/>
    <w:rsid w:val="00AD0135"/>
    <w:rsid w:val="00AD0214"/>
    <w:rsid w:val="00AD06E5"/>
    <w:rsid w:val="00AD0C55"/>
    <w:rsid w:val="00AD0E76"/>
    <w:rsid w:val="00AD0E93"/>
    <w:rsid w:val="00AD0FF9"/>
    <w:rsid w:val="00AD13AD"/>
    <w:rsid w:val="00AD13F9"/>
    <w:rsid w:val="00AD1660"/>
    <w:rsid w:val="00AD183D"/>
    <w:rsid w:val="00AD1E7A"/>
    <w:rsid w:val="00AD1E96"/>
    <w:rsid w:val="00AD22F4"/>
    <w:rsid w:val="00AD234E"/>
    <w:rsid w:val="00AD2363"/>
    <w:rsid w:val="00AD2506"/>
    <w:rsid w:val="00AD2557"/>
    <w:rsid w:val="00AD26A4"/>
    <w:rsid w:val="00AD26F2"/>
    <w:rsid w:val="00AD26FF"/>
    <w:rsid w:val="00AD2754"/>
    <w:rsid w:val="00AD2805"/>
    <w:rsid w:val="00AD2A25"/>
    <w:rsid w:val="00AD2A3A"/>
    <w:rsid w:val="00AD2C87"/>
    <w:rsid w:val="00AD350B"/>
    <w:rsid w:val="00AD350D"/>
    <w:rsid w:val="00AD3B6A"/>
    <w:rsid w:val="00AD3EC0"/>
    <w:rsid w:val="00AD4341"/>
    <w:rsid w:val="00AD43D1"/>
    <w:rsid w:val="00AD460C"/>
    <w:rsid w:val="00AD47A1"/>
    <w:rsid w:val="00AD47D1"/>
    <w:rsid w:val="00AD4BE8"/>
    <w:rsid w:val="00AD4D25"/>
    <w:rsid w:val="00AD4D4B"/>
    <w:rsid w:val="00AD4D51"/>
    <w:rsid w:val="00AD4FE6"/>
    <w:rsid w:val="00AD5031"/>
    <w:rsid w:val="00AD50EE"/>
    <w:rsid w:val="00AD563A"/>
    <w:rsid w:val="00AD587F"/>
    <w:rsid w:val="00AD5A44"/>
    <w:rsid w:val="00AD5C4B"/>
    <w:rsid w:val="00AD5D32"/>
    <w:rsid w:val="00AD5D75"/>
    <w:rsid w:val="00AD5E6D"/>
    <w:rsid w:val="00AD6280"/>
    <w:rsid w:val="00AD6319"/>
    <w:rsid w:val="00AD665F"/>
    <w:rsid w:val="00AD672A"/>
    <w:rsid w:val="00AD69AB"/>
    <w:rsid w:val="00AD69FD"/>
    <w:rsid w:val="00AD6A5E"/>
    <w:rsid w:val="00AD6E79"/>
    <w:rsid w:val="00AD7115"/>
    <w:rsid w:val="00AD720F"/>
    <w:rsid w:val="00AD72CC"/>
    <w:rsid w:val="00AD73E5"/>
    <w:rsid w:val="00AD7B20"/>
    <w:rsid w:val="00AD7B35"/>
    <w:rsid w:val="00AD7B81"/>
    <w:rsid w:val="00AD7F43"/>
    <w:rsid w:val="00AE0440"/>
    <w:rsid w:val="00AE071F"/>
    <w:rsid w:val="00AE080B"/>
    <w:rsid w:val="00AE11BA"/>
    <w:rsid w:val="00AE1250"/>
    <w:rsid w:val="00AE1426"/>
    <w:rsid w:val="00AE1B6E"/>
    <w:rsid w:val="00AE1B88"/>
    <w:rsid w:val="00AE1F42"/>
    <w:rsid w:val="00AE1FB3"/>
    <w:rsid w:val="00AE22ED"/>
    <w:rsid w:val="00AE2545"/>
    <w:rsid w:val="00AE2706"/>
    <w:rsid w:val="00AE29AD"/>
    <w:rsid w:val="00AE2D75"/>
    <w:rsid w:val="00AE2F21"/>
    <w:rsid w:val="00AE3312"/>
    <w:rsid w:val="00AE3604"/>
    <w:rsid w:val="00AE36C6"/>
    <w:rsid w:val="00AE3C7E"/>
    <w:rsid w:val="00AE3CDF"/>
    <w:rsid w:val="00AE3CEA"/>
    <w:rsid w:val="00AE3D3C"/>
    <w:rsid w:val="00AE4243"/>
    <w:rsid w:val="00AE4826"/>
    <w:rsid w:val="00AE48E7"/>
    <w:rsid w:val="00AE4B18"/>
    <w:rsid w:val="00AE4E8A"/>
    <w:rsid w:val="00AE4FFD"/>
    <w:rsid w:val="00AE505C"/>
    <w:rsid w:val="00AE51E9"/>
    <w:rsid w:val="00AE52CA"/>
    <w:rsid w:val="00AE530D"/>
    <w:rsid w:val="00AE542E"/>
    <w:rsid w:val="00AE5B04"/>
    <w:rsid w:val="00AE6053"/>
    <w:rsid w:val="00AE6151"/>
    <w:rsid w:val="00AE61C7"/>
    <w:rsid w:val="00AE6480"/>
    <w:rsid w:val="00AE65C1"/>
    <w:rsid w:val="00AE6976"/>
    <w:rsid w:val="00AE6B1F"/>
    <w:rsid w:val="00AE6D33"/>
    <w:rsid w:val="00AE6F1A"/>
    <w:rsid w:val="00AE6F71"/>
    <w:rsid w:val="00AE73AE"/>
    <w:rsid w:val="00AE73C7"/>
    <w:rsid w:val="00AE73E7"/>
    <w:rsid w:val="00AE77DB"/>
    <w:rsid w:val="00AE79B6"/>
    <w:rsid w:val="00AE7A23"/>
    <w:rsid w:val="00AE7CCA"/>
    <w:rsid w:val="00AE7FD1"/>
    <w:rsid w:val="00AF0211"/>
    <w:rsid w:val="00AF04E3"/>
    <w:rsid w:val="00AF0583"/>
    <w:rsid w:val="00AF05B9"/>
    <w:rsid w:val="00AF06FA"/>
    <w:rsid w:val="00AF0A1C"/>
    <w:rsid w:val="00AF0BCA"/>
    <w:rsid w:val="00AF0C17"/>
    <w:rsid w:val="00AF0D10"/>
    <w:rsid w:val="00AF0E7C"/>
    <w:rsid w:val="00AF1355"/>
    <w:rsid w:val="00AF1521"/>
    <w:rsid w:val="00AF18C2"/>
    <w:rsid w:val="00AF1B23"/>
    <w:rsid w:val="00AF1C40"/>
    <w:rsid w:val="00AF2709"/>
    <w:rsid w:val="00AF2791"/>
    <w:rsid w:val="00AF29BF"/>
    <w:rsid w:val="00AF2A03"/>
    <w:rsid w:val="00AF2D25"/>
    <w:rsid w:val="00AF2D4B"/>
    <w:rsid w:val="00AF2EFC"/>
    <w:rsid w:val="00AF2F26"/>
    <w:rsid w:val="00AF31C2"/>
    <w:rsid w:val="00AF32DE"/>
    <w:rsid w:val="00AF33F9"/>
    <w:rsid w:val="00AF360A"/>
    <w:rsid w:val="00AF3673"/>
    <w:rsid w:val="00AF396A"/>
    <w:rsid w:val="00AF3BDE"/>
    <w:rsid w:val="00AF3BE8"/>
    <w:rsid w:val="00AF3F0D"/>
    <w:rsid w:val="00AF4050"/>
    <w:rsid w:val="00AF422C"/>
    <w:rsid w:val="00AF427A"/>
    <w:rsid w:val="00AF4306"/>
    <w:rsid w:val="00AF43C1"/>
    <w:rsid w:val="00AF4402"/>
    <w:rsid w:val="00AF4642"/>
    <w:rsid w:val="00AF4818"/>
    <w:rsid w:val="00AF49CB"/>
    <w:rsid w:val="00AF4AA1"/>
    <w:rsid w:val="00AF4AFC"/>
    <w:rsid w:val="00AF4B09"/>
    <w:rsid w:val="00AF4E39"/>
    <w:rsid w:val="00AF4F8E"/>
    <w:rsid w:val="00AF5135"/>
    <w:rsid w:val="00AF5880"/>
    <w:rsid w:val="00AF5921"/>
    <w:rsid w:val="00AF5A02"/>
    <w:rsid w:val="00AF60E8"/>
    <w:rsid w:val="00AF6A4A"/>
    <w:rsid w:val="00AF72CF"/>
    <w:rsid w:val="00AF7667"/>
    <w:rsid w:val="00AF7721"/>
    <w:rsid w:val="00AF77B7"/>
    <w:rsid w:val="00AF77C8"/>
    <w:rsid w:val="00AF7957"/>
    <w:rsid w:val="00AF79A5"/>
    <w:rsid w:val="00AF7E0F"/>
    <w:rsid w:val="00B004B3"/>
    <w:rsid w:val="00B008B4"/>
    <w:rsid w:val="00B008F7"/>
    <w:rsid w:val="00B0091E"/>
    <w:rsid w:val="00B00AD9"/>
    <w:rsid w:val="00B00CF1"/>
    <w:rsid w:val="00B00DE2"/>
    <w:rsid w:val="00B00E9F"/>
    <w:rsid w:val="00B00FAD"/>
    <w:rsid w:val="00B00FD5"/>
    <w:rsid w:val="00B01083"/>
    <w:rsid w:val="00B01393"/>
    <w:rsid w:val="00B01708"/>
    <w:rsid w:val="00B0181F"/>
    <w:rsid w:val="00B01880"/>
    <w:rsid w:val="00B01B2E"/>
    <w:rsid w:val="00B01C42"/>
    <w:rsid w:val="00B01DD2"/>
    <w:rsid w:val="00B02028"/>
    <w:rsid w:val="00B02131"/>
    <w:rsid w:val="00B0213A"/>
    <w:rsid w:val="00B022F4"/>
    <w:rsid w:val="00B02677"/>
    <w:rsid w:val="00B0270C"/>
    <w:rsid w:val="00B0271C"/>
    <w:rsid w:val="00B02848"/>
    <w:rsid w:val="00B02BC5"/>
    <w:rsid w:val="00B02F5D"/>
    <w:rsid w:val="00B02FA6"/>
    <w:rsid w:val="00B02FAC"/>
    <w:rsid w:val="00B0349B"/>
    <w:rsid w:val="00B03772"/>
    <w:rsid w:val="00B039D2"/>
    <w:rsid w:val="00B03A23"/>
    <w:rsid w:val="00B03BA4"/>
    <w:rsid w:val="00B03E63"/>
    <w:rsid w:val="00B03E8F"/>
    <w:rsid w:val="00B03FE3"/>
    <w:rsid w:val="00B041E7"/>
    <w:rsid w:val="00B0430A"/>
    <w:rsid w:val="00B049A2"/>
    <w:rsid w:val="00B04A15"/>
    <w:rsid w:val="00B04FAF"/>
    <w:rsid w:val="00B05968"/>
    <w:rsid w:val="00B05C72"/>
    <w:rsid w:val="00B05D2A"/>
    <w:rsid w:val="00B05D5A"/>
    <w:rsid w:val="00B05FA8"/>
    <w:rsid w:val="00B061F3"/>
    <w:rsid w:val="00B0627B"/>
    <w:rsid w:val="00B062AC"/>
    <w:rsid w:val="00B063EC"/>
    <w:rsid w:val="00B06748"/>
    <w:rsid w:val="00B0676D"/>
    <w:rsid w:val="00B0685C"/>
    <w:rsid w:val="00B068DC"/>
    <w:rsid w:val="00B069A0"/>
    <w:rsid w:val="00B06CB0"/>
    <w:rsid w:val="00B06FA0"/>
    <w:rsid w:val="00B0707D"/>
    <w:rsid w:val="00B0751A"/>
    <w:rsid w:val="00B076B2"/>
    <w:rsid w:val="00B0789D"/>
    <w:rsid w:val="00B079B4"/>
    <w:rsid w:val="00B07A90"/>
    <w:rsid w:val="00B07C62"/>
    <w:rsid w:val="00B07C83"/>
    <w:rsid w:val="00B07D1C"/>
    <w:rsid w:val="00B07D43"/>
    <w:rsid w:val="00B07DAD"/>
    <w:rsid w:val="00B07F10"/>
    <w:rsid w:val="00B10085"/>
    <w:rsid w:val="00B10451"/>
    <w:rsid w:val="00B109C3"/>
    <w:rsid w:val="00B109D0"/>
    <w:rsid w:val="00B10C29"/>
    <w:rsid w:val="00B10CAC"/>
    <w:rsid w:val="00B110B5"/>
    <w:rsid w:val="00B114CD"/>
    <w:rsid w:val="00B1178E"/>
    <w:rsid w:val="00B118C1"/>
    <w:rsid w:val="00B11A4A"/>
    <w:rsid w:val="00B11C43"/>
    <w:rsid w:val="00B11E68"/>
    <w:rsid w:val="00B123B0"/>
    <w:rsid w:val="00B12534"/>
    <w:rsid w:val="00B128EE"/>
    <w:rsid w:val="00B13348"/>
    <w:rsid w:val="00B1337C"/>
    <w:rsid w:val="00B13740"/>
    <w:rsid w:val="00B139A3"/>
    <w:rsid w:val="00B139E2"/>
    <w:rsid w:val="00B13CBF"/>
    <w:rsid w:val="00B1454C"/>
    <w:rsid w:val="00B14711"/>
    <w:rsid w:val="00B147FE"/>
    <w:rsid w:val="00B14D0D"/>
    <w:rsid w:val="00B14D9B"/>
    <w:rsid w:val="00B1509A"/>
    <w:rsid w:val="00B15171"/>
    <w:rsid w:val="00B1519B"/>
    <w:rsid w:val="00B15296"/>
    <w:rsid w:val="00B154CF"/>
    <w:rsid w:val="00B15501"/>
    <w:rsid w:val="00B15558"/>
    <w:rsid w:val="00B15C7D"/>
    <w:rsid w:val="00B15C8B"/>
    <w:rsid w:val="00B15C9E"/>
    <w:rsid w:val="00B15DF4"/>
    <w:rsid w:val="00B16176"/>
    <w:rsid w:val="00B16428"/>
    <w:rsid w:val="00B16596"/>
    <w:rsid w:val="00B167A6"/>
    <w:rsid w:val="00B16872"/>
    <w:rsid w:val="00B1691F"/>
    <w:rsid w:val="00B169CC"/>
    <w:rsid w:val="00B16B6C"/>
    <w:rsid w:val="00B16C6B"/>
    <w:rsid w:val="00B16DFF"/>
    <w:rsid w:val="00B16E0C"/>
    <w:rsid w:val="00B16FBC"/>
    <w:rsid w:val="00B17236"/>
    <w:rsid w:val="00B172EF"/>
    <w:rsid w:val="00B17513"/>
    <w:rsid w:val="00B17540"/>
    <w:rsid w:val="00B17628"/>
    <w:rsid w:val="00B178B6"/>
    <w:rsid w:val="00B17DD6"/>
    <w:rsid w:val="00B17F20"/>
    <w:rsid w:val="00B17FCC"/>
    <w:rsid w:val="00B20567"/>
    <w:rsid w:val="00B205D0"/>
    <w:rsid w:val="00B206F3"/>
    <w:rsid w:val="00B20846"/>
    <w:rsid w:val="00B209AB"/>
    <w:rsid w:val="00B20B1B"/>
    <w:rsid w:val="00B20B4C"/>
    <w:rsid w:val="00B20B67"/>
    <w:rsid w:val="00B20E0B"/>
    <w:rsid w:val="00B20F3B"/>
    <w:rsid w:val="00B21095"/>
    <w:rsid w:val="00B210D7"/>
    <w:rsid w:val="00B21277"/>
    <w:rsid w:val="00B212EC"/>
    <w:rsid w:val="00B2151C"/>
    <w:rsid w:val="00B21628"/>
    <w:rsid w:val="00B21798"/>
    <w:rsid w:val="00B218BF"/>
    <w:rsid w:val="00B219DF"/>
    <w:rsid w:val="00B21E2E"/>
    <w:rsid w:val="00B22022"/>
    <w:rsid w:val="00B2217B"/>
    <w:rsid w:val="00B22273"/>
    <w:rsid w:val="00B22C33"/>
    <w:rsid w:val="00B22EE2"/>
    <w:rsid w:val="00B23093"/>
    <w:rsid w:val="00B23389"/>
    <w:rsid w:val="00B2344B"/>
    <w:rsid w:val="00B236DB"/>
    <w:rsid w:val="00B238DE"/>
    <w:rsid w:val="00B238FC"/>
    <w:rsid w:val="00B23B0F"/>
    <w:rsid w:val="00B23D61"/>
    <w:rsid w:val="00B240C2"/>
    <w:rsid w:val="00B242E5"/>
    <w:rsid w:val="00B24576"/>
    <w:rsid w:val="00B24666"/>
    <w:rsid w:val="00B24CF9"/>
    <w:rsid w:val="00B24DCF"/>
    <w:rsid w:val="00B24FA2"/>
    <w:rsid w:val="00B25D0E"/>
    <w:rsid w:val="00B25D9B"/>
    <w:rsid w:val="00B25E60"/>
    <w:rsid w:val="00B26265"/>
    <w:rsid w:val="00B262A3"/>
    <w:rsid w:val="00B264DE"/>
    <w:rsid w:val="00B266A4"/>
    <w:rsid w:val="00B2676D"/>
    <w:rsid w:val="00B268F7"/>
    <w:rsid w:val="00B26E7C"/>
    <w:rsid w:val="00B271FC"/>
    <w:rsid w:val="00B273EF"/>
    <w:rsid w:val="00B27555"/>
    <w:rsid w:val="00B27826"/>
    <w:rsid w:val="00B27AEB"/>
    <w:rsid w:val="00B27C0B"/>
    <w:rsid w:val="00B27E29"/>
    <w:rsid w:val="00B27EA1"/>
    <w:rsid w:val="00B27FCD"/>
    <w:rsid w:val="00B306A6"/>
    <w:rsid w:val="00B3091A"/>
    <w:rsid w:val="00B309DF"/>
    <w:rsid w:val="00B30AB2"/>
    <w:rsid w:val="00B30AE2"/>
    <w:rsid w:val="00B30C2A"/>
    <w:rsid w:val="00B30C5D"/>
    <w:rsid w:val="00B30D67"/>
    <w:rsid w:val="00B30E54"/>
    <w:rsid w:val="00B30F9D"/>
    <w:rsid w:val="00B310F7"/>
    <w:rsid w:val="00B31184"/>
    <w:rsid w:val="00B3123D"/>
    <w:rsid w:val="00B3159D"/>
    <w:rsid w:val="00B31E33"/>
    <w:rsid w:val="00B322C1"/>
    <w:rsid w:val="00B32478"/>
    <w:rsid w:val="00B32706"/>
    <w:rsid w:val="00B329F4"/>
    <w:rsid w:val="00B32A33"/>
    <w:rsid w:val="00B32A9F"/>
    <w:rsid w:val="00B32C31"/>
    <w:rsid w:val="00B32CB1"/>
    <w:rsid w:val="00B32F0C"/>
    <w:rsid w:val="00B3315E"/>
    <w:rsid w:val="00B3319A"/>
    <w:rsid w:val="00B3326C"/>
    <w:rsid w:val="00B336DC"/>
    <w:rsid w:val="00B33BB7"/>
    <w:rsid w:val="00B33D0B"/>
    <w:rsid w:val="00B33F8B"/>
    <w:rsid w:val="00B33F9B"/>
    <w:rsid w:val="00B3413F"/>
    <w:rsid w:val="00B34164"/>
    <w:rsid w:val="00B341DB"/>
    <w:rsid w:val="00B34284"/>
    <w:rsid w:val="00B342B6"/>
    <w:rsid w:val="00B347D5"/>
    <w:rsid w:val="00B34A54"/>
    <w:rsid w:val="00B34B5D"/>
    <w:rsid w:val="00B34C5E"/>
    <w:rsid w:val="00B34F69"/>
    <w:rsid w:val="00B34F88"/>
    <w:rsid w:val="00B35123"/>
    <w:rsid w:val="00B3527E"/>
    <w:rsid w:val="00B354D7"/>
    <w:rsid w:val="00B355BA"/>
    <w:rsid w:val="00B35697"/>
    <w:rsid w:val="00B356A4"/>
    <w:rsid w:val="00B35775"/>
    <w:rsid w:val="00B35AC7"/>
    <w:rsid w:val="00B35DA0"/>
    <w:rsid w:val="00B35DA7"/>
    <w:rsid w:val="00B35FC2"/>
    <w:rsid w:val="00B36084"/>
    <w:rsid w:val="00B3633A"/>
    <w:rsid w:val="00B36387"/>
    <w:rsid w:val="00B36419"/>
    <w:rsid w:val="00B364EA"/>
    <w:rsid w:val="00B365D4"/>
    <w:rsid w:val="00B368D6"/>
    <w:rsid w:val="00B36918"/>
    <w:rsid w:val="00B3693F"/>
    <w:rsid w:val="00B369A5"/>
    <w:rsid w:val="00B369D6"/>
    <w:rsid w:val="00B36B60"/>
    <w:rsid w:val="00B3701F"/>
    <w:rsid w:val="00B372B8"/>
    <w:rsid w:val="00B374DB"/>
    <w:rsid w:val="00B376C9"/>
    <w:rsid w:val="00B377CB"/>
    <w:rsid w:val="00B37A67"/>
    <w:rsid w:val="00B37A7B"/>
    <w:rsid w:val="00B37DE0"/>
    <w:rsid w:val="00B40170"/>
    <w:rsid w:val="00B401BA"/>
    <w:rsid w:val="00B40232"/>
    <w:rsid w:val="00B403D9"/>
    <w:rsid w:val="00B40414"/>
    <w:rsid w:val="00B40D33"/>
    <w:rsid w:val="00B40E71"/>
    <w:rsid w:val="00B4118B"/>
    <w:rsid w:val="00B411C4"/>
    <w:rsid w:val="00B4156B"/>
    <w:rsid w:val="00B41669"/>
    <w:rsid w:val="00B41A71"/>
    <w:rsid w:val="00B4214D"/>
    <w:rsid w:val="00B422E3"/>
    <w:rsid w:val="00B423BD"/>
    <w:rsid w:val="00B42CDA"/>
    <w:rsid w:val="00B42D25"/>
    <w:rsid w:val="00B42E18"/>
    <w:rsid w:val="00B42EE0"/>
    <w:rsid w:val="00B431E7"/>
    <w:rsid w:val="00B43306"/>
    <w:rsid w:val="00B43422"/>
    <w:rsid w:val="00B436D3"/>
    <w:rsid w:val="00B43BAF"/>
    <w:rsid w:val="00B43D1F"/>
    <w:rsid w:val="00B43D85"/>
    <w:rsid w:val="00B43EF6"/>
    <w:rsid w:val="00B44432"/>
    <w:rsid w:val="00B44480"/>
    <w:rsid w:val="00B445D5"/>
    <w:rsid w:val="00B44AC1"/>
    <w:rsid w:val="00B44B13"/>
    <w:rsid w:val="00B44BE1"/>
    <w:rsid w:val="00B44DC3"/>
    <w:rsid w:val="00B44EFA"/>
    <w:rsid w:val="00B44F7E"/>
    <w:rsid w:val="00B451C3"/>
    <w:rsid w:val="00B45425"/>
    <w:rsid w:val="00B455B6"/>
    <w:rsid w:val="00B4564F"/>
    <w:rsid w:val="00B456D0"/>
    <w:rsid w:val="00B45834"/>
    <w:rsid w:val="00B45AE1"/>
    <w:rsid w:val="00B45C27"/>
    <w:rsid w:val="00B45CBB"/>
    <w:rsid w:val="00B45FF8"/>
    <w:rsid w:val="00B46088"/>
    <w:rsid w:val="00B460D0"/>
    <w:rsid w:val="00B463BF"/>
    <w:rsid w:val="00B464F1"/>
    <w:rsid w:val="00B465CF"/>
    <w:rsid w:val="00B4698A"/>
    <w:rsid w:val="00B469E6"/>
    <w:rsid w:val="00B46A7B"/>
    <w:rsid w:val="00B46B3B"/>
    <w:rsid w:val="00B46EE5"/>
    <w:rsid w:val="00B471D6"/>
    <w:rsid w:val="00B472B5"/>
    <w:rsid w:val="00B473D8"/>
    <w:rsid w:val="00B47658"/>
    <w:rsid w:val="00B477C4"/>
    <w:rsid w:val="00B47957"/>
    <w:rsid w:val="00B479BD"/>
    <w:rsid w:val="00B47A7E"/>
    <w:rsid w:val="00B47B74"/>
    <w:rsid w:val="00B47BC4"/>
    <w:rsid w:val="00B47C7D"/>
    <w:rsid w:val="00B5011F"/>
    <w:rsid w:val="00B502C4"/>
    <w:rsid w:val="00B50368"/>
    <w:rsid w:val="00B50675"/>
    <w:rsid w:val="00B506B2"/>
    <w:rsid w:val="00B50797"/>
    <w:rsid w:val="00B5080B"/>
    <w:rsid w:val="00B50A3A"/>
    <w:rsid w:val="00B5112A"/>
    <w:rsid w:val="00B5130B"/>
    <w:rsid w:val="00B513C7"/>
    <w:rsid w:val="00B51422"/>
    <w:rsid w:val="00B51522"/>
    <w:rsid w:val="00B519F2"/>
    <w:rsid w:val="00B51B33"/>
    <w:rsid w:val="00B52145"/>
    <w:rsid w:val="00B52233"/>
    <w:rsid w:val="00B52534"/>
    <w:rsid w:val="00B527A5"/>
    <w:rsid w:val="00B52B26"/>
    <w:rsid w:val="00B52B7D"/>
    <w:rsid w:val="00B52DAA"/>
    <w:rsid w:val="00B52FE7"/>
    <w:rsid w:val="00B52FEB"/>
    <w:rsid w:val="00B53107"/>
    <w:rsid w:val="00B53281"/>
    <w:rsid w:val="00B53482"/>
    <w:rsid w:val="00B538FA"/>
    <w:rsid w:val="00B53F9C"/>
    <w:rsid w:val="00B54225"/>
    <w:rsid w:val="00B5441E"/>
    <w:rsid w:val="00B546F8"/>
    <w:rsid w:val="00B54864"/>
    <w:rsid w:val="00B54878"/>
    <w:rsid w:val="00B548DA"/>
    <w:rsid w:val="00B54949"/>
    <w:rsid w:val="00B549A0"/>
    <w:rsid w:val="00B54DE0"/>
    <w:rsid w:val="00B54E3F"/>
    <w:rsid w:val="00B54FD2"/>
    <w:rsid w:val="00B55326"/>
    <w:rsid w:val="00B555A5"/>
    <w:rsid w:val="00B559AC"/>
    <w:rsid w:val="00B559F9"/>
    <w:rsid w:val="00B55BF9"/>
    <w:rsid w:val="00B55C6D"/>
    <w:rsid w:val="00B55C7B"/>
    <w:rsid w:val="00B55C85"/>
    <w:rsid w:val="00B55F68"/>
    <w:rsid w:val="00B56038"/>
    <w:rsid w:val="00B561BA"/>
    <w:rsid w:val="00B5627B"/>
    <w:rsid w:val="00B562AA"/>
    <w:rsid w:val="00B5646E"/>
    <w:rsid w:val="00B566DA"/>
    <w:rsid w:val="00B56A2A"/>
    <w:rsid w:val="00B56B43"/>
    <w:rsid w:val="00B56BDE"/>
    <w:rsid w:val="00B57979"/>
    <w:rsid w:val="00B579FF"/>
    <w:rsid w:val="00B57EA2"/>
    <w:rsid w:val="00B57F24"/>
    <w:rsid w:val="00B6021E"/>
    <w:rsid w:val="00B6048C"/>
    <w:rsid w:val="00B60794"/>
    <w:rsid w:val="00B607D7"/>
    <w:rsid w:val="00B60B7D"/>
    <w:rsid w:val="00B60C71"/>
    <w:rsid w:val="00B611F6"/>
    <w:rsid w:val="00B61752"/>
    <w:rsid w:val="00B61AEF"/>
    <w:rsid w:val="00B62141"/>
    <w:rsid w:val="00B62249"/>
    <w:rsid w:val="00B622A0"/>
    <w:rsid w:val="00B62353"/>
    <w:rsid w:val="00B62449"/>
    <w:rsid w:val="00B628A5"/>
    <w:rsid w:val="00B629FE"/>
    <w:rsid w:val="00B62E0C"/>
    <w:rsid w:val="00B63011"/>
    <w:rsid w:val="00B632EB"/>
    <w:rsid w:val="00B6377E"/>
    <w:rsid w:val="00B638B5"/>
    <w:rsid w:val="00B638BF"/>
    <w:rsid w:val="00B63D2B"/>
    <w:rsid w:val="00B63E2A"/>
    <w:rsid w:val="00B63FF3"/>
    <w:rsid w:val="00B64016"/>
    <w:rsid w:val="00B640C0"/>
    <w:rsid w:val="00B64165"/>
    <w:rsid w:val="00B641B9"/>
    <w:rsid w:val="00B64446"/>
    <w:rsid w:val="00B64696"/>
    <w:rsid w:val="00B6475D"/>
    <w:rsid w:val="00B64B1D"/>
    <w:rsid w:val="00B64DB2"/>
    <w:rsid w:val="00B64DD5"/>
    <w:rsid w:val="00B64DF5"/>
    <w:rsid w:val="00B64F18"/>
    <w:rsid w:val="00B6500D"/>
    <w:rsid w:val="00B652E6"/>
    <w:rsid w:val="00B65391"/>
    <w:rsid w:val="00B6569A"/>
    <w:rsid w:val="00B656D7"/>
    <w:rsid w:val="00B6574E"/>
    <w:rsid w:val="00B65C98"/>
    <w:rsid w:val="00B65DFB"/>
    <w:rsid w:val="00B664C3"/>
    <w:rsid w:val="00B66728"/>
    <w:rsid w:val="00B668AF"/>
    <w:rsid w:val="00B66DB5"/>
    <w:rsid w:val="00B67105"/>
    <w:rsid w:val="00B67238"/>
    <w:rsid w:val="00B6723C"/>
    <w:rsid w:val="00B673A2"/>
    <w:rsid w:val="00B67447"/>
    <w:rsid w:val="00B677EE"/>
    <w:rsid w:val="00B67BA8"/>
    <w:rsid w:val="00B67C08"/>
    <w:rsid w:val="00B67CB8"/>
    <w:rsid w:val="00B67E5C"/>
    <w:rsid w:val="00B67EAC"/>
    <w:rsid w:val="00B67FC9"/>
    <w:rsid w:val="00B70666"/>
    <w:rsid w:val="00B709A8"/>
    <w:rsid w:val="00B71034"/>
    <w:rsid w:val="00B71163"/>
    <w:rsid w:val="00B7167A"/>
    <w:rsid w:val="00B718AA"/>
    <w:rsid w:val="00B71A31"/>
    <w:rsid w:val="00B72088"/>
    <w:rsid w:val="00B720B1"/>
    <w:rsid w:val="00B72228"/>
    <w:rsid w:val="00B7236F"/>
    <w:rsid w:val="00B72CD4"/>
    <w:rsid w:val="00B72DB1"/>
    <w:rsid w:val="00B73165"/>
    <w:rsid w:val="00B735E5"/>
    <w:rsid w:val="00B738F0"/>
    <w:rsid w:val="00B739A7"/>
    <w:rsid w:val="00B73BC8"/>
    <w:rsid w:val="00B73E62"/>
    <w:rsid w:val="00B7419D"/>
    <w:rsid w:val="00B741F9"/>
    <w:rsid w:val="00B743B2"/>
    <w:rsid w:val="00B743CC"/>
    <w:rsid w:val="00B744D9"/>
    <w:rsid w:val="00B7461B"/>
    <w:rsid w:val="00B74BA7"/>
    <w:rsid w:val="00B74BDE"/>
    <w:rsid w:val="00B75566"/>
    <w:rsid w:val="00B75699"/>
    <w:rsid w:val="00B758EB"/>
    <w:rsid w:val="00B7598E"/>
    <w:rsid w:val="00B75F86"/>
    <w:rsid w:val="00B76295"/>
    <w:rsid w:val="00B762F3"/>
    <w:rsid w:val="00B76532"/>
    <w:rsid w:val="00B767BA"/>
    <w:rsid w:val="00B76850"/>
    <w:rsid w:val="00B76B09"/>
    <w:rsid w:val="00B76F60"/>
    <w:rsid w:val="00B76FF2"/>
    <w:rsid w:val="00B773F8"/>
    <w:rsid w:val="00B77463"/>
    <w:rsid w:val="00B77466"/>
    <w:rsid w:val="00B7776A"/>
    <w:rsid w:val="00B7778E"/>
    <w:rsid w:val="00B777D4"/>
    <w:rsid w:val="00B7787E"/>
    <w:rsid w:val="00B77897"/>
    <w:rsid w:val="00B77CA3"/>
    <w:rsid w:val="00B77CD4"/>
    <w:rsid w:val="00B77F07"/>
    <w:rsid w:val="00B80020"/>
    <w:rsid w:val="00B806B5"/>
    <w:rsid w:val="00B80715"/>
    <w:rsid w:val="00B808F2"/>
    <w:rsid w:val="00B80BD9"/>
    <w:rsid w:val="00B80DF1"/>
    <w:rsid w:val="00B80E92"/>
    <w:rsid w:val="00B81311"/>
    <w:rsid w:val="00B81557"/>
    <w:rsid w:val="00B819C0"/>
    <w:rsid w:val="00B819EA"/>
    <w:rsid w:val="00B81D12"/>
    <w:rsid w:val="00B8212C"/>
    <w:rsid w:val="00B822E4"/>
    <w:rsid w:val="00B8235E"/>
    <w:rsid w:val="00B82361"/>
    <w:rsid w:val="00B82473"/>
    <w:rsid w:val="00B8249D"/>
    <w:rsid w:val="00B8263F"/>
    <w:rsid w:val="00B826CC"/>
    <w:rsid w:val="00B827AE"/>
    <w:rsid w:val="00B82AA4"/>
    <w:rsid w:val="00B82AF6"/>
    <w:rsid w:val="00B82BEA"/>
    <w:rsid w:val="00B82D6C"/>
    <w:rsid w:val="00B82E0D"/>
    <w:rsid w:val="00B8317F"/>
    <w:rsid w:val="00B83184"/>
    <w:rsid w:val="00B832E1"/>
    <w:rsid w:val="00B832F1"/>
    <w:rsid w:val="00B83712"/>
    <w:rsid w:val="00B839A5"/>
    <w:rsid w:val="00B83F17"/>
    <w:rsid w:val="00B83F96"/>
    <w:rsid w:val="00B84133"/>
    <w:rsid w:val="00B84172"/>
    <w:rsid w:val="00B84A03"/>
    <w:rsid w:val="00B84A0B"/>
    <w:rsid w:val="00B84BE7"/>
    <w:rsid w:val="00B84DBE"/>
    <w:rsid w:val="00B84F26"/>
    <w:rsid w:val="00B850B8"/>
    <w:rsid w:val="00B851C7"/>
    <w:rsid w:val="00B85543"/>
    <w:rsid w:val="00B85621"/>
    <w:rsid w:val="00B85755"/>
    <w:rsid w:val="00B85AA6"/>
    <w:rsid w:val="00B85EF4"/>
    <w:rsid w:val="00B860BB"/>
    <w:rsid w:val="00B86145"/>
    <w:rsid w:val="00B861F5"/>
    <w:rsid w:val="00B86654"/>
    <w:rsid w:val="00B86B12"/>
    <w:rsid w:val="00B86BFF"/>
    <w:rsid w:val="00B86C1B"/>
    <w:rsid w:val="00B86CFF"/>
    <w:rsid w:val="00B86F2A"/>
    <w:rsid w:val="00B86F76"/>
    <w:rsid w:val="00B8709C"/>
    <w:rsid w:val="00B87319"/>
    <w:rsid w:val="00B87479"/>
    <w:rsid w:val="00B874D5"/>
    <w:rsid w:val="00B8790D"/>
    <w:rsid w:val="00B87A0F"/>
    <w:rsid w:val="00B87A83"/>
    <w:rsid w:val="00B90324"/>
    <w:rsid w:val="00B903E8"/>
    <w:rsid w:val="00B90452"/>
    <w:rsid w:val="00B90C17"/>
    <w:rsid w:val="00B90DD8"/>
    <w:rsid w:val="00B90F3C"/>
    <w:rsid w:val="00B90F4F"/>
    <w:rsid w:val="00B91132"/>
    <w:rsid w:val="00B9170D"/>
    <w:rsid w:val="00B91DEF"/>
    <w:rsid w:val="00B921B5"/>
    <w:rsid w:val="00B921F2"/>
    <w:rsid w:val="00B925B5"/>
    <w:rsid w:val="00B9260B"/>
    <w:rsid w:val="00B92698"/>
    <w:rsid w:val="00B92BE9"/>
    <w:rsid w:val="00B92C85"/>
    <w:rsid w:val="00B9310D"/>
    <w:rsid w:val="00B9319E"/>
    <w:rsid w:val="00B93223"/>
    <w:rsid w:val="00B932A5"/>
    <w:rsid w:val="00B935B3"/>
    <w:rsid w:val="00B93752"/>
    <w:rsid w:val="00B937D6"/>
    <w:rsid w:val="00B93806"/>
    <w:rsid w:val="00B93967"/>
    <w:rsid w:val="00B939BF"/>
    <w:rsid w:val="00B93A2D"/>
    <w:rsid w:val="00B93B54"/>
    <w:rsid w:val="00B9445F"/>
    <w:rsid w:val="00B9446D"/>
    <w:rsid w:val="00B94652"/>
    <w:rsid w:val="00B94902"/>
    <w:rsid w:val="00B94C66"/>
    <w:rsid w:val="00B94DDD"/>
    <w:rsid w:val="00B9506A"/>
    <w:rsid w:val="00B9520F"/>
    <w:rsid w:val="00B9579E"/>
    <w:rsid w:val="00B9588D"/>
    <w:rsid w:val="00B958F2"/>
    <w:rsid w:val="00B9597D"/>
    <w:rsid w:val="00B95C5A"/>
    <w:rsid w:val="00B95C7C"/>
    <w:rsid w:val="00B95CE0"/>
    <w:rsid w:val="00B95EB6"/>
    <w:rsid w:val="00B95EED"/>
    <w:rsid w:val="00B95F08"/>
    <w:rsid w:val="00B95FDF"/>
    <w:rsid w:val="00B961E2"/>
    <w:rsid w:val="00B96269"/>
    <w:rsid w:val="00B969CB"/>
    <w:rsid w:val="00B96B10"/>
    <w:rsid w:val="00B9701B"/>
    <w:rsid w:val="00B97053"/>
    <w:rsid w:val="00B970F9"/>
    <w:rsid w:val="00B9711C"/>
    <w:rsid w:val="00B97579"/>
    <w:rsid w:val="00B9758B"/>
    <w:rsid w:val="00B977D3"/>
    <w:rsid w:val="00B97DF8"/>
    <w:rsid w:val="00B97EC6"/>
    <w:rsid w:val="00B97F4F"/>
    <w:rsid w:val="00BA0747"/>
    <w:rsid w:val="00BA0784"/>
    <w:rsid w:val="00BA08ED"/>
    <w:rsid w:val="00BA0A1F"/>
    <w:rsid w:val="00BA0A56"/>
    <w:rsid w:val="00BA0B4C"/>
    <w:rsid w:val="00BA0C5C"/>
    <w:rsid w:val="00BA0E37"/>
    <w:rsid w:val="00BA10E0"/>
    <w:rsid w:val="00BA128E"/>
    <w:rsid w:val="00BA154F"/>
    <w:rsid w:val="00BA15B2"/>
    <w:rsid w:val="00BA1BA1"/>
    <w:rsid w:val="00BA1DE6"/>
    <w:rsid w:val="00BA265B"/>
    <w:rsid w:val="00BA2877"/>
    <w:rsid w:val="00BA29A2"/>
    <w:rsid w:val="00BA2BDD"/>
    <w:rsid w:val="00BA30AF"/>
    <w:rsid w:val="00BA324B"/>
    <w:rsid w:val="00BA3419"/>
    <w:rsid w:val="00BA3D3A"/>
    <w:rsid w:val="00BA3D4C"/>
    <w:rsid w:val="00BA4085"/>
    <w:rsid w:val="00BA4210"/>
    <w:rsid w:val="00BA4243"/>
    <w:rsid w:val="00BA4873"/>
    <w:rsid w:val="00BA48E9"/>
    <w:rsid w:val="00BA4AAA"/>
    <w:rsid w:val="00BA4BBD"/>
    <w:rsid w:val="00BA4BC7"/>
    <w:rsid w:val="00BA4DDD"/>
    <w:rsid w:val="00BA4E4E"/>
    <w:rsid w:val="00BA4EB6"/>
    <w:rsid w:val="00BA4EEA"/>
    <w:rsid w:val="00BA50DE"/>
    <w:rsid w:val="00BA5150"/>
    <w:rsid w:val="00BA5347"/>
    <w:rsid w:val="00BA55EC"/>
    <w:rsid w:val="00BA5A22"/>
    <w:rsid w:val="00BA5C2F"/>
    <w:rsid w:val="00BA603C"/>
    <w:rsid w:val="00BA60AB"/>
    <w:rsid w:val="00BA6161"/>
    <w:rsid w:val="00BA65C0"/>
    <w:rsid w:val="00BA6CAF"/>
    <w:rsid w:val="00BA6EB2"/>
    <w:rsid w:val="00BA703C"/>
    <w:rsid w:val="00BA70B0"/>
    <w:rsid w:val="00BA715B"/>
    <w:rsid w:val="00BA73B9"/>
    <w:rsid w:val="00BA745A"/>
    <w:rsid w:val="00BA7475"/>
    <w:rsid w:val="00BA75C4"/>
    <w:rsid w:val="00BA76AA"/>
    <w:rsid w:val="00BA76B7"/>
    <w:rsid w:val="00BA7A65"/>
    <w:rsid w:val="00BA7D09"/>
    <w:rsid w:val="00BA7E6E"/>
    <w:rsid w:val="00BB03E4"/>
    <w:rsid w:val="00BB0797"/>
    <w:rsid w:val="00BB07E5"/>
    <w:rsid w:val="00BB0A33"/>
    <w:rsid w:val="00BB0E16"/>
    <w:rsid w:val="00BB0E93"/>
    <w:rsid w:val="00BB1379"/>
    <w:rsid w:val="00BB1413"/>
    <w:rsid w:val="00BB180B"/>
    <w:rsid w:val="00BB1875"/>
    <w:rsid w:val="00BB1B01"/>
    <w:rsid w:val="00BB1B04"/>
    <w:rsid w:val="00BB1CC4"/>
    <w:rsid w:val="00BB1F33"/>
    <w:rsid w:val="00BB21A9"/>
    <w:rsid w:val="00BB2270"/>
    <w:rsid w:val="00BB22E6"/>
    <w:rsid w:val="00BB242C"/>
    <w:rsid w:val="00BB2731"/>
    <w:rsid w:val="00BB2C26"/>
    <w:rsid w:val="00BB2D4F"/>
    <w:rsid w:val="00BB2EE7"/>
    <w:rsid w:val="00BB31D6"/>
    <w:rsid w:val="00BB32FB"/>
    <w:rsid w:val="00BB3792"/>
    <w:rsid w:val="00BB389A"/>
    <w:rsid w:val="00BB3A95"/>
    <w:rsid w:val="00BB3EBD"/>
    <w:rsid w:val="00BB430F"/>
    <w:rsid w:val="00BB44EB"/>
    <w:rsid w:val="00BB4638"/>
    <w:rsid w:val="00BB469E"/>
    <w:rsid w:val="00BB4705"/>
    <w:rsid w:val="00BB47BD"/>
    <w:rsid w:val="00BB4829"/>
    <w:rsid w:val="00BB4A67"/>
    <w:rsid w:val="00BB4C5B"/>
    <w:rsid w:val="00BB4C67"/>
    <w:rsid w:val="00BB4C9D"/>
    <w:rsid w:val="00BB5010"/>
    <w:rsid w:val="00BB52C7"/>
    <w:rsid w:val="00BB5374"/>
    <w:rsid w:val="00BB5393"/>
    <w:rsid w:val="00BB550D"/>
    <w:rsid w:val="00BB5556"/>
    <w:rsid w:val="00BB5AD1"/>
    <w:rsid w:val="00BB5F72"/>
    <w:rsid w:val="00BB60F9"/>
    <w:rsid w:val="00BB61E2"/>
    <w:rsid w:val="00BB62EF"/>
    <w:rsid w:val="00BB65C4"/>
    <w:rsid w:val="00BB66BA"/>
    <w:rsid w:val="00BB67CE"/>
    <w:rsid w:val="00BB686F"/>
    <w:rsid w:val="00BB68C7"/>
    <w:rsid w:val="00BB6A17"/>
    <w:rsid w:val="00BB6AE4"/>
    <w:rsid w:val="00BB6E10"/>
    <w:rsid w:val="00BB6F19"/>
    <w:rsid w:val="00BB7430"/>
    <w:rsid w:val="00BB74EF"/>
    <w:rsid w:val="00BB7566"/>
    <w:rsid w:val="00BB76C7"/>
    <w:rsid w:val="00BB77C3"/>
    <w:rsid w:val="00BB7CE8"/>
    <w:rsid w:val="00BB7CED"/>
    <w:rsid w:val="00BB7EBA"/>
    <w:rsid w:val="00BC02FE"/>
    <w:rsid w:val="00BC03A7"/>
    <w:rsid w:val="00BC0416"/>
    <w:rsid w:val="00BC0788"/>
    <w:rsid w:val="00BC0876"/>
    <w:rsid w:val="00BC095C"/>
    <w:rsid w:val="00BC0BAC"/>
    <w:rsid w:val="00BC0DE1"/>
    <w:rsid w:val="00BC0FB0"/>
    <w:rsid w:val="00BC10D7"/>
    <w:rsid w:val="00BC11D5"/>
    <w:rsid w:val="00BC1BA2"/>
    <w:rsid w:val="00BC1CBA"/>
    <w:rsid w:val="00BC22CC"/>
    <w:rsid w:val="00BC22EC"/>
    <w:rsid w:val="00BC237E"/>
    <w:rsid w:val="00BC2579"/>
    <w:rsid w:val="00BC28B8"/>
    <w:rsid w:val="00BC29C7"/>
    <w:rsid w:val="00BC2B19"/>
    <w:rsid w:val="00BC2BB6"/>
    <w:rsid w:val="00BC2D2C"/>
    <w:rsid w:val="00BC2DBF"/>
    <w:rsid w:val="00BC3121"/>
    <w:rsid w:val="00BC3195"/>
    <w:rsid w:val="00BC3342"/>
    <w:rsid w:val="00BC344E"/>
    <w:rsid w:val="00BC3650"/>
    <w:rsid w:val="00BC36C9"/>
    <w:rsid w:val="00BC37B1"/>
    <w:rsid w:val="00BC3C2E"/>
    <w:rsid w:val="00BC3C46"/>
    <w:rsid w:val="00BC3C96"/>
    <w:rsid w:val="00BC3E87"/>
    <w:rsid w:val="00BC3E8C"/>
    <w:rsid w:val="00BC44D6"/>
    <w:rsid w:val="00BC4520"/>
    <w:rsid w:val="00BC48F5"/>
    <w:rsid w:val="00BC4C3D"/>
    <w:rsid w:val="00BC4DA5"/>
    <w:rsid w:val="00BC4DAF"/>
    <w:rsid w:val="00BC53FF"/>
    <w:rsid w:val="00BC5515"/>
    <w:rsid w:val="00BC55F5"/>
    <w:rsid w:val="00BC5736"/>
    <w:rsid w:val="00BC5943"/>
    <w:rsid w:val="00BC5993"/>
    <w:rsid w:val="00BC5A37"/>
    <w:rsid w:val="00BC5AE3"/>
    <w:rsid w:val="00BC5AF3"/>
    <w:rsid w:val="00BC5C8F"/>
    <w:rsid w:val="00BC5CEF"/>
    <w:rsid w:val="00BC621E"/>
    <w:rsid w:val="00BC6261"/>
    <w:rsid w:val="00BC6277"/>
    <w:rsid w:val="00BC62CE"/>
    <w:rsid w:val="00BC62DB"/>
    <w:rsid w:val="00BC63F6"/>
    <w:rsid w:val="00BC645D"/>
    <w:rsid w:val="00BC65C3"/>
    <w:rsid w:val="00BC6741"/>
    <w:rsid w:val="00BC6D1A"/>
    <w:rsid w:val="00BC6DB1"/>
    <w:rsid w:val="00BC70B6"/>
    <w:rsid w:val="00BC7158"/>
    <w:rsid w:val="00BC7579"/>
    <w:rsid w:val="00BC76DF"/>
    <w:rsid w:val="00BC7768"/>
    <w:rsid w:val="00BC7920"/>
    <w:rsid w:val="00BC7D9B"/>
    <w:rsid w:val="00BC7E9F"/>
    <w:rsid w:val="00BC7F26"/>
    <w:rsid w:val="00BC7F33"/>
    <w:rsid w:val="00BC7F92"/>
    <w:rsid w:val="00BC7FB8"/>
    <w:rsid w:val="00BD014C"/>
    <w:rsid w:val="00BD016F"/>
    <w:rsid w:val="00BD0366"/>
    <w:rsid w:val="00BD0ADF"/>
    <w:rsid w:val="00BD0B49"/>
    <w:rsid w:val="00BD0BF8"/>
    <w:rsid w:val="00BD0CC4"/>
    <w:rsid w:val="00BD0E71"/>
    <w:rsid w:val="00BD11C5"/>
    <w:rsid w:val="00BD12D0"/>
    <w:rsid w:val="00BD1509"/>
    <w:rsid w:val="00BD1813"/>
    <w:rsid w:val="00BD1A60"/>
    <w:rsid w:val="00BD1B25"/>
    <w:rsid w:val="00BD1D9C"/>
    <w:rsid w:val="00BD2022"/>
    <w:rsid w:val="00BD207B"/>
    <w:rsid w:val="00BD2417"/>
    <w:rsid w:val="00BD24D9"/>
    <w:rsid w:val="00BD2700"/>
    <w:rsid w:val="00BD278A"/>
    <w:rsid w:val="00BD2B64"/>
    <w:rsid w:val="00BD2E10"/>
    <w:rsid w:val="00BD2E5D"/>
    <w:rsid w:val="00BD30FC"/>
    <w:rsid w:val="00BD32E2"/>
    <w:rsid w:val="00BD3358"/>
    <w:rsid w:val="00BD33C2"/>
    <w:rsid w:val="00BD3521"/>
    <w:rsid w:val="00BD364B"/>
    <w:rsid w:val="00BD37F2"/>
    <w:rsid w:val="00BD382E"/>
    <w:rsid w:val="00BD386D"/>
    <w:rsid w:val="00BD3975"/>
    <w:rsid w:val="00BD3996"/>
    <w:rsid w:val="00BD3ABE"/>
    <w:rsid w:val="00BD3B9F"/>
    <w:rsid w:val="00BD3DC8"/>
    <w:rsid w:val="00BD4339"/>
    <w:rsid w:val="00BD4930"/>
    <w:rsid w:val="00BD4C22"/>
    <w:rsid w:val="00BD4C54"/>
    <w:rsid w:val="00BD4C5F"/>
    <w:rsid w:val="00BD4CA3"/>
    <w:rsid w:val="00BD4CBE"/>
    <w:rsid w:val="00BD4E04"/>
    <w:rsid w:val="00BD4FCA"/>
    <w:rsid w:val="00BD5553"/>
    <w:rsid w:val="00BD57F8"/>
    <w:rsid w:val="00BD5918"/>
    <w:rsid w:val="00BD59C7"/>
    <w:rsid w:val="00BD5A75"/>
    <w:rsid w:val="00BD5C5A"/>
    <w:rsid w:val="00BD5DDB"/>
    <w:rsid w:val="00BD6361"/>
    <w:rsid w:val="00BD65AE"/>
    <w:rsid w:val="00BD6635"/>
    <w:rsid w:val="00BD6D8F"/>
    <w:rsid w:val="00BD6F44"/>
    <w:rsid w:val="00BD6F59"/>
    <w:rsid w:val="00BD7458"/>
    <w:rsid w:val="00BD74F9"/>
    <w:rsid w:val="00BD74FD"/>
    <w:rsid w:val="00BD78DE"/>
    <w:rsid w:val="00BE01A7"/>
    <w:rsid w:val="00BE04C4"/>
    <w:rsid w:val="00BE0537"/>
    <w:rsid w:val="00BE05A9"/>
    <w:rsid w:val="00BE0C76"/>
    <w:rsid w:val="00BE0DB9"/>
    <w:rsid w:val="00BE0E50"/>
    <w:rsid w:val="00BE0EB4"/>
    <w:rsid w:val="00BE0FBC"/>
    <w:rsid w:val="00BE1609"/>
    <w:rsid w:val="00BE1776"/>
    <w:rsid w:val="00BE1976"/>
    <w:rsid w:val="00BE19DD"/>
    <w:rsid w:val="00BE1A8B"/>
    <w:rsid w:val="00BE1BBE"/>
    <w:rsid w:val="00BE1FBE"/>
    <w:rsid w:val="00BE216C"/>
    <w:rsid w:val="00BE2185"/>
    <w:rsid w:val="00BE2261"/>
    <w:rsid w:val="00BE25A9"/>
    <w:rsid w:val="00BE28BB"/>
    <w:rsid w:val="00BE2984"/>
    <w:rsid w:val="00BE2AF9"/>
    <w:rsid w:val="00BE2B2F"/>
    <w:rsid w:val="00BE2D7A"/>
    <w:rsid w:val="00BE2E7C"/>
    <w:rsid w:val="00BE2FD6"/>
    <w:rsid w:val="00BE3076"/>
    <w:rsid w:val="00BE30A9"/>
    <w:rsid w:val="00BE3220"/>
    <w:rsid w:val="00BE3748"/>
    <w:rsid w:val="00BE37D1"/>
    <w:rsid w:val="00BE397E"/>
    <w:rsid w:val="00BE3A44"/>
    <w:rsid w:val="00BE3A46"/>
    <w:rsid w:val="00BE3D48"/>
    <w:rsid w:val="00BE3E8D"/>
    <w:rsid w:val="00BE3FA4"/>
    <w:rsid w:val="00BE40DD"/>
    <w:rsid w:val="00BE427D"/>
    <w:rsid w:val="00BE45DB"/>
    <w:rsid w:val="00BE45E1"/>
    <w:rsid w:val="00BE4703"/>
    <w:rsid w:val="00BE472F"/>
    <w:rsid w:val="00BE4AD1"/>
    <w:rsid w:val="00BE4C0C"/>
    <w:rsid w:val="00BE500E"/>
    <w:rsid w:val="00BE501A"/>
    <w:rsid w:val="00BE524B"/>
    <w:rsid w:val="00BE568A"/>
    <w:rsid w:val="00BE5714"/>
    <w:rsid w:val="00BE5F8F"/>
    <w:rsid w:val="00BE632E"/>
    <w:rsid w:val="00BE67EF"/>
    <w:rsid w:val="00BE6884"/>
    <w:rsid w:val="00BE6C24"/>
    <w:rsid w:val="00BE6F4F"/>
    <w:rsid w:val="00BE70F9"/>
    <w:rsid w:val="00BE7241"/>
    <w:rsid w:val="00BE764A"/>
    <w:rsid w:val="00BE7902"/>
    <w:rsid w:val="00BE7993"/>
    <w:rsid w:val="00BE7A4C"/>
    <w:rsid w:val="00BE7AB6"/>
    <w:rsid w:val="00BE7F79"/>
    <w:rsid w:val="00BE7FB7"/>
    <w:rsid w:val="00BF023D"/>
    <w:rsid w:val="00BF02A0"/>
    <w:rsid w:val="00BF044C"/>
    <w:rsid w:val="00BF0578"/>
    <w:rsid w:val="00BF073C"/>
    <w:rsid w:val="00BF0B12"/>
    <w:rsid w:val="00BF0EA1"/>
    <w:rsid w:val="00BF0EEE"/>
    <w:rsid w:val="00BF0F54"/>
    <w:rsid w:val="00BF0FA6"/>
    <w:rsid w:val="00BF1784"/>
    <w:rsid w:val="00BF18B1"/>
    <w:rsid w:val="00BF194C"/>
    <w:rsid w:val="00BF1A98"/>
    <w:rsid w:val="00BF1BA9"/>
    <w:rsid w:val="00BF1D5F"/>
    <w:rsid w:val="00BF1DE1"/>
    <w:rsid w:val="00BF1DFE"/>
    <w:rsid w:val="00BF1E70"/>
    <w:rsid w:val="00BF25C0"/>
    <w:rsid w:val="00BF269C"/>
    <w:rsid w:val="00BF289E"/>
    <w:rsid w:val="00BF2B08"/>
    <w:rsid w:val="00BF2E07"/>
    <w:rsid w:val="00BF328C"/>
    <w:rsid w:val="00BF336D"/>
    <w:rsid w:val="00BF33F6"/>
    <w:rsid w:val="00BF3405"/>
    <w:rsid w:val="00BF3454"/>
    <w:rsid w:val="00BF3588"/>
    <w:rsid w:val="00BF39C1"/>
    <w:rsid w:val="00BF3A6D"/>
    <w:rsid w:val="00BF3CCF"/>
    <w:rsid w:val="00BF3D8A"/>
    <w:rsid w:val="00BF3DA4"/>
    <w:rsid w:val="00BF403F"/>
    <w:rsid w:val="00BF42E2"/>
    <w:rsid w:val="00BF43A8"/>
    <w:rsid w:val="00BF4B7D"/>
    <w:rsid w:val="00BF4C28"/>
    <w:rsid w:val="00BF4C73"/>
    <w:rsid w:val="00BF5200"/>
    <w:rsid w:val="00BF5A74"/>
    <w:rsid w:val="00BF5B95"/>
    <w:rsid w:val="00BF5D96"/>
    <w:rsid w:val="00BF6478"/>
    <w:rsid w:val="00BF6815"/>
    <w:rsid w:val="00BF6B2E"/>
    <w:rsid w:val="00BF6DD8"/>
    <w:rsid w:val="00BF6F05"/>
    <w:rsid w:val="00BF6F69"/>
    <w:rsid w:val="00BF70C1"/>
    <w:rsid w:val="00BF7516"/>
    <w:rsid w:val="00BF7561"/>
    <w:rsid w:val="00BF7791"/>
    <w:rsid w:val="00C0007B"/>
    <w:rsid w:val="00C00271"/>
    <w:rsid w:val="00C00357"/>
    <w:rsid w:val="00C00478"/>
    <w:rsid w:val="00C006D6"/>
    <w:rsid w:val="00C00786"/>
    <w:rsid w:val="00C00993"/>
    <w:rsid w:val="00C009AE"/>
    <w:rsid w:val="00C009CC"/>
    <w:rsid w:val="00C00BE3"/>
    <w:rsid w:val="00C00C4F"/>
    <w:rsid w:val="00C00CC9"/>
    <w:rsid w:val="00C00F86"/>
    <w:rsid w:val="00C010B7"/>
    <w:rsid w:val="00C01295"/>
    <w:rsid w:val="00C012B2"/>
    <w:rsid w:val="00C01370"/>
    <w:rsid w:val="00C014AF"/>
    <w:rsid w:val="00C016A4"/>
    <w:rsid w:val="00C01897"/>
    <w:rsid w:val="00C01924"/>
    <w:rsid w:val="00C01975"/>
    <w:rsid w:val="00C01A38"/>
    <w:rsid w:val="00C01D4A"/>
    <w:rsid w:val="00C01DBE"/>
    <w:rsid w:val="00C01F64"/>
    <w:rsid w:val="00C02160"/>
    <w:rsid w:val="00C02178"/>
    <w:rsid w:val="00C021A8"/>
    <w:rsid w:val="00C0225F"/>
    <w:rsid w:val="00C0284B"/>
    <w:rsid w:val="00C02D5B"/>
    <w:rsid w:val="00C0330A"/>
    <w:rsid w:val="00C0340E"/>
    <w:rsid w:val="00C034DC"/>
    <w:rsid w:val="00C03839"/>
    <w:rsid w:val="00C03993"/>
    <w:rsid w:val="00C03D93"/>
    <w:rsid w:val="00C03E75"/>
    <w:rsid w:val="00C04327"/>
    <w:rsid w:val="00C04495"/>
    <w:rsid w:val="00C045EC"/>
    <w:rsid w:val="00C04A7A"/>
    <w:rsid w:val="00C04ACB"/>
    <w:rsid w:val="00C04B29"/>
    <w:rsid w:val="00C04B80"/>
    <w:rsid w:val="00C04BA4"/>
    <w:rsid w:val="00C04C1A"/>
    <w:rsid w:val="00C04EDD"/>
    <w:rsid w:val="00C0545D"/>
    <w:rsid w:val="00C0552A"/>
    <w:rsid w:val="00C0562E"/>
    <w:rsid w:val="00C056A7"/>
    <w:rsid w:val="00C05BFA"/>
    <w:rsid w:val="00C05C6C"/>
    <w:rsid w:val="00C05FAD"/>
    <w:rsid w:val="00C066CB"/>
    <w:rsid w:val="00C066F6"/>
    <w:rsid w:val="00C06797"/>
    <w:rsid w:val="00C06BD0"/>
    <w:rsid w:val="00C06E09"/>
    <w:rsid w:val="00C06ECF"/>
    <w:rsid w:val="00C06ED2"/>
    <w:rsid w:val="00C06F4D"/>
    <w:rsid w:val="00C0726D"/>
    <w:rsid w:val="00C07433"/>
    <w:rsid w:val="00C079F5"/>
    <w:rsid w:val="00C07CE7"/>
    <w:rsid w:val="00C10146"/>
    <w:rsid w:val="00C1031F"/>
    <w:rsid w:val="00C10385"/>
    <w:rsid w:val="00C1099B"/>
    <w:rsid w:val="00C10BCC"/>
    <w:rsid w:val="00C110B5"/>
    <w:rsid w:val="00C11193"/>
    <w:rsid w:val="00C11579"/>
    <w:rsid w:val="00C115A6"/>
    <w:rsid w:val="00C116AF"/>
    <w:rsid w:val="00C11708"/>
    <w:rsid w:val="00C11916"/>
    <w:rsid w:val="00C11B06"/>
    <w:rsid w:val="00C11CC1"/>
    <w:rsid w:val="00C11EFE"/>
    <w:rsid w:val="00C11F01"/>
    <w:rsid w:val="00C11F91"/>
    <w:rsid w:val="00C12056"/>
    <w:rsid w:val="00C123B3"/>
    <w:rsid w:val="00C123CD"/>
    <w:rsid w:val="00C124AA"/>
    <w:rsid w:val="00C1260A"/>
    <w:rsid w:val="00C127BE"/>
    <w:rsid w:val="00C12849"/>
    <w:rsid w:val="00C128B6"/>
    <w:rsid w:val="00C12B28"/>
    <w:rsid w:val="00C12C8C"/>
    <w:rsid w:val="00C13125"/>
    <w:rsid w:val="00C131BA"/>
    <w:rsid w:val="00C136FE"/>
    <w:rsid w:val="00C13746"/>
    <w:rsid w:val="00C13BC9"/>
    <w:rsid w:val="00C13DEE"/>
    <w:rsid w:val="00C13E0F"/>
    <w:rsid w:val="00C14508"/>
    <w:rsid w:val="00C145FA"/>
    <w:rsid w:val="00C1477D"/>
    <w:rsid w:val="00C1486D"/>
    <w:rsid w:val="00C149B5"/>
    <w:rsid w:val="00C14BB9"/>
    <w:rsid w:val="00C14FBC"/>
    <w:rsid w:val="00C1506F"/>
    <w:rsid w:val="00C153C0"/>
    <w:rsid w:val="00C1553A"/>
    <w:rsid w:val="00C159E1"/>
    <w:rsid w:val="00C15B69"/>
    <w:rsid w:val="00C15B90"/>
    <w:rsid w:val="00C15B97"/>
    <w:rsid w:val="00C163C2"/>
    <w:rsid w:val="00C16449"/>
    <w:rsid w:val="00C1659B"/>
    <w:rsid w:val="00C16737"/>
    <w:rsid w:val="00C168C4"/>
    <w:rsid w:val="00C1697D"/>
    <w:rsid w:val="00C16C08"/>
    <w:rsid w:val="00C16E3B"/>
    <w:rsid w:val="00C16F57"/>
    <w:rsid w:val="00C16F91"/>
    <w:rsid w:val="00C16F93"/>
    <w:rsid w:val="00C171B9"/>
    <w:rsid w:val="00C172A0"/>
    <w:rsid w:val="00C17343"/>
    <w:rsid w:val="00C1764C"/>
    <w:rsid w:val="00C177EA"/>
    <w:rsid w:val="00C17C28"/>
    <w:rsid w:val="00C17C4D"/>
    <w:rsid w:val="00C17D00"/>
    <w:rsid w:val="00C17D04"/>
    <w:rsid w:val="00C17DC7"/>
    <w:rsid w:val="00C17E08"/>
    <w:rsid w:val="00C2003E"/>
    <w:rsid w:val="00C200BE"/>
    <w:rsid w:val="00C202B8"/>
    <w:rsid w:val="00C20314"/>
    <w:rsid w:val="00C20316"/>
    <w:rsid w:val="00C2038E"/>
    <w:rsid w:val="00C206DB"/>
    <w:rsid w:val="00C2082D"/>
    <w:rsid w:val="00C209F3"/>
    <w:rsid w:val="00C20A9C"/>
    <w:rsid w:val="00C20CD6"/>
    <w:rsid w:val="00C20F0E"/>
    <w:rsid w:val="00C210E8"/>
    <w:rsid w:val="00C21126"/>
    <w:rsid w:val="00C212E6"/>
    <w:rsid w:val="00C2139B"/>
    <w:rsid w:val="00C214B5"/>
    <w:rsid w:val="00C21881"/>
    <w:rsid w:val="00C218AE"/>
    <w:rsid w:val="00C21A55"/>
    <w:rsid w:val="00C21B14"/>
    <w:rsid w:val="00C21EB9"/>
    <w:rsid w:val="00C22396"/>
    <w:rsid w:val="00C22540"/>
    <w:rsid w:val="00C226B4"/>
    <w:rsid w:val="00C22828"/>
    <w:rsid w:val="00C22A31"/>
    <w:rsid w:val="00C22AAA"/>
    <w:rsid w:val="00C22B92"/>
    <w:rsid w:val="00C22BB7"/>
    <w:rsid w:val="00C22C13"/>
    <w:rsid w:val="00C22E6C"/>
    <w:rsid w:val="00C22F25"/>
    <w:rsid w:val="00C22FDA"/>
    <w:rsid w:val="00C232F7"/>
    <w:rsid w:val="00C234E2"/>
    <w:rsid w:val="00C235EA"/>
    <w:rsid w:val="00C237B2"/>
    <w:rsid w:val="00C237E8"/>
    <w:rsid w:val="00C23D1E"/>
    <w:rsid w:val="00C24390"/>
    <w:rsid w:val="00C24877"/>
    <w:rsid w:val="00C2492F"/>
    <w:rsid w:val="00C24A74"/>
    <w:rsid w:val="00C24AB8"/>
    <w:rsid w:val="00C24B58"/>
    <w:rsid w:val="00C24C63"/>
    <w:rsid w:val="00C24C7E"/>
    <w:rsid w:val="00C25156"/>
    <w:rsid w:val="00C251EA"/>
    <w:rsid w:val="00C252D3"/>
    <w:rsid w:val="00C2530B"/>
    <w:rsid w:val="00C255FF"/>
    <w:rsid w:val="00C25847"/>
    <w:rsid w:val="00C258C9"/>
    <w:rsid w:val="00C25BEC"/>
    <w:rsid w:val="00C2625E"/>
    <w:rsid w:val="00C263CD"/>
    <w:rsid w:val="00C266F0"/>
    <w:rsid w:val="00C26773"/>
    <w:rsid w:val="00C267D4"/>
    <w:rsid w:val="00C268BA"/>
    <w:rsid w:val="00C26AE5"/>
    <w:rsid w:val="00C26C26"/>
    <w:rsid w:val="00C27410"/>
    <w:rsid w:val="00C27526"/>
    <w:rsid w:val="00C276DB"/>
    <w:rsid w:val="00C27727"/>
    <w:rsid w:val="00C2774C"/>
    <w:rsid w:val="00C2781F"/>
    <w:rsid w:val="00C278FA"/>
    <w:rsid w:val="00C2799D"/>
    <w:rsid w:val="00C27CA3"/>
    <w:rsid w:val="00C27DA0"/>
    <w:rsid w:val="00C30424"/>
    <w:rsid w:val="00C30428"/>
    <w:rsid w:val="00C30436"/>
    <w:rsid w:val="00C308C7"/>
    <w:rsid w:val="00C309FB"/>
    <w:rsid w:val="00C30B2D"/>
    <w:rsid w:val="00C30CBA"/>
    <w:rsid w:val="00C30D2C"/>
    <w:rsid w:val="00C30F18"/>
    <w:rsid w:val="00C30FE7"/>
    <w:rsid w:val="00C310B0"/>
    <w:rsid w:val="00C3118F"/>
    <w:rsid w:val="00C311D3"/>
    <w:rsid w:val="00C312FF"/>
    <w:rsid w:val="00C319AC"/>
    <w:rsid w:val="00C31A17"/>
    <w:rsid w:val="00C31A92"/>
    <w:rsid w:val="00C31B8A"/>
    <w:rsid w:val="00C31B8F"/>
    <w:rsid w:val="00C31CC4"/>
    <w:rsid w:val="00C31FA4"/>
    <w:rsid w:val="00C322A7"/>
    <w:rsid w:val="00C3240B"/>
    <w:rsid w:val="00C32575"/>
    <w:rsid w:val="00C33134"/>
    <w:rsid w:val="00C335CC"/>
    <w:rsid w:val="00C33751"/>
    <w:rsid w:val="00C33860"/>
    <w:rsid w:val="00C33945"/>
    <w:rsid w:val="00C339AD"/>
    <w:rsid w:val="00C33B48"/>
    <w:rsid w:val="00C33D15"/>
    <w:rsid w:val="00C33D5B"/>
    <w:rsid w:val="00C33F38"/>
    <w:rsid w:val="00C3442F"/>
    <w:rsid w:val="00C3449D"/>
    <w:rsid w:val="00C348AB"/>
    <w:rsid w:val="00C34B0D"/>
    <w:rsid w:val="00C34C18"/>
    <w:rsid w:val="00C34C4C"/>
    <w:rsid w:val="00C34E4B"/>
    <w:rsid w:val="00C35083"/>
    <w:rsid w:val="00C350D3"/>
    <w:rsid w:val="00C352CA"/>
    <w:rsid w:val="00C35323"/>
    <w:rsid w:val="00C355C1"/>
    <w:rsid w:val="00C355C5"/>
    <w:rsid w:val="00C35EAF"/>
    <w:rsid w:val="00C35EF2"/>
    <w:rsid w:val="00C36299"/>
    <w:rsid w:val="00C36776"/>
    <w:rsid w:val="00C36841"/>
    <w:rsid w:val="00C36BD1"/>
    <w:rsid w:val="00C36D7F"/>
    <w:rsid w:val="00C36ED4"/>
    <w:rsid w:val="00C37005"/>
    <w:rsid w:val="00C3746C"/>
    <w:rsid w:val="00C375AA"/>
    <w:rsid w:val="00C378B7"/>
    <w:rsid w:val="00C378D9"/>
    <w:rsid w:val="00C37A17"/>
    <w:rsid w:val="00C37C1E"/>
    <w:rsid w:val="00C37D5A"/>
    <w:rsid w:val="00C40230"/>
    <w:rsid w:val="00C4052B"/>
    <w:rsid w:val="00C40716"/>
    <w:rsid w:val="00C40BEE"/>
    <w:rsid w:val="00C40D91"/>
    <w:rsid w:val="00C40E6B"/>
    <w:rsid w:val="00C41017"/>
    <w:rsid w:val="00C41494"/>
    <w:rsid w:val="00C4155D"/>
    <w:rsid w:val="00C4158E"/>
    <w:rsid w:val="00C415C3"/>
    <w:rsid w:val="00C418AF"/>
    <w:rsid w:val="00C418C5"/>
    <w:rsid w:val="00C41EA1"/>
    <w:rsid w:val="00C4208F"/>
    <w:rsid w:val="00C420F5"/>
    <w:rsid w:val="00C422D3"/>
    <w:rsid w:val="00C42456"/>
    <w:rsid w:val="00C4247D"/>
    <w:rsid w:val="00C429D7"/>
    <w:rsid w:val="00C42C25"/>
    <w:rsid w:val="00C42C99"/>
    <w:rsid w:val="00C42D05"/>
    <w:rsid w:val="00C42D67"/>
    <w:rsid w:val="00C42D8A"/>
    <w:rsid w:val="00C42D9D"/>
    <w:rsid w:val="00C42EEF"/>
    <w:rsid w:val="00C42FF0"/>
    <w:rsid w:val="00C43609"/>
    <w:rsid w:val="00C43A7B"/>
    <w:rsid w:val="00C43B9F"/>
    <w:rsid w:val="00C43D7F"/>
    <w:rsid w:val="00C43F80"/>
    <w:rsid w:val="00C44103"/>
    <w:rsid w:val="00C4428D"/>
    <w:rsid w:val="00C44C12"/>
    <w:rsid w:val="00C44CD6"/>
    <w:rsid w:val="00C44DBB"/>
    <w:rsid w:val="00C44E8C"/>
    <w:rsid w:val="00C44EDA"/>
    <w:rsid w:val="00C4520F"/>
    <w:rsid w:val="00C4525C"/>
    <w:rsid w:val="00C45412"/>
    <w:rsid w:val="00C455A5"/>
    <w:rsid w:val="00C45992"/>
    <w:rsid w:val="00C45A42"/>
    <w:rsid w:val="00C45BCA"/>
    <w:rsid w:val="00C467D2"/>
    <w:rsid w:val="00C468F6"/>
    <w:rsid w:val="00C46937"/>
    <w:rsid w:val="00C46943"/>
    <w:rsid w:val="00C46C2F"/>
    <w:rsid w:val="00C46DA5"/>
    <w:rsid w:val="00C46E7D"/>
    <w:rsid w:val="00C47277"/>
    <w:rsid w:val="00C472D3"/>
    <w:rsid w:val="00C47601"/>
    <w:rsid w:val="00C47767"/>
    <w:rsid w:val="00C4789F"/>
    <w:rsid w:val="00C479B6"/>
    <w:rsid w:val="00C47A53"/>
    <w:rsid w:val="00C47AC0"/>
    <w:rsid w:val="00C47FB6"/>
    <w:rsid w:val="00C502E4"/>
    <w:rsid w:val="00C506E4"/>
    <w:rsid w:val="00C50889"/>
    <w:rsid w:val="00C508E5"/>
    <w:rsid w:val="00C509C1"/>
    <w:rsid w:val="00C50AF0"/>
    <w:rsid w:val="00C5120F"/>
    <w:rsid w:val="00C51222"/>
    <w:rsid w:val="00C51332"/>
    <w:rsid w:val="00C51804"/>
    <w:rsid w:val="00C51961"/>
    <w:rsid w:val="00C51BE0"/>
    <w:rsid w:val="00C51CAC"/>
    <w:rsid w:val="00C51D65"/>
    <w:rsid w:val="00C51E42"/>
    <w:rsid w:val="00C526D7"/>
    <w:rsid w:val="00C52E62"/>
    <w:rsid w:val="00C53028"/>
    <w:rsid w:val="00C5330A"/>
    <w:rsid w:val="00C5345D"/>
    <w:rsid w:val="00C53939"/>
    <w:rsid w:val="00C539A1"/>
    <w:rsid w:val="00C53B71"/>
    <w:rsid w:val="00C53C28"/>
    <w:rsid w:val="00C5409D"/>
    <w:rsid w:val="00C5415B"/>
    <w:rsid w:val="00C541E7"/>
    <w:rsid w:val="00C54227"/>
    <w:rsid w:val="00C54264"/>
    <w:rsid w:val="00C54482"/>
    <w:rsid w:val="00C54723"/>
    <w:rsid w:val="00C54854"/>
    <w:rsid w:val="00C54949"/>
    <w:rsid w:val="00C54B32"/>
    <w:rsid w:val="00C54B8F"/>
    <w:rsid w:val="00C55222"/>
    <w:rsid w:val="00C5544C"/>
    <w:rsid w:val="00C557E8"/>
    <w:rsid w:val="00C55B28"/>
    <w:rsid w:val="00C55B8A"/>
    <w:rsid w:val="00C55BD8"/>
    <w:rsid w:val="00C55CEF"/>
    <w:rsid w:val="00C55E8E"/>
    <w:rsid w:val="00C56338"/>
    <w:rsid w:val="00C5640C"/>
    <w:rsid w:val="00C56480"/>
    <w:rsid w:val="00C56538"/>
    <w:rsid w:val="00C5672C"/>
    <w:rsid w:val="00C56773"/>
    <w:rsid w:val="00C567B2"/>
    <w:rsid w:val="00C5683A"/>
    <w:rsid w:val="00C56856"/>
    <w:rsid w:val="00C5685B"/>
    <w:rsid w:val="00C56A6C"/>
    <w:rsid w:val="00C56AA6"/>
    <w:rsid w:val="00C56AD0"/>
    <w:rsid w:val="00C56AEC"/>
    <w:rsid w:val="00C56C09"/>
    <w:rsid w:val="00C575D1"/>
    <w:rsid w:val="00C5763C"/>
    <w:rsid w:val="00C5775B"/>
    <w:rsid w:val="00C578F4"/>
    <w:rsid w:val="00C579A1"/>
    <w:rsid w:val="00C57C5D"/>
    <w:rsid w:val="00C57CE7"/>
    <w:rsid w:val="00C57DCF"/>
    <w:rsid w:val="00C60171"/>
    <w:rsid w:val="00C60304"/>
    <w:rsid w:val="00C606A1"/>
    <w:rsid w:val="00C60856"/>
    <w:rsid w:val="00C608FA"/>
    <w:rsid w:val="00C60CBC"/>
    <w:rsid w:val="00C61004"/>
    <w:rsid w:val="00C61581"/>
    <w:rsid w:val="00C615C9"/>
    <w:rsid w:val="00C61601"/>
    <w:rsid w:val="00C61735"/>
    <w:rsid w:val="00C6174C"/>
    <w:rsid w:val="00C61833"/>
    <w:rsid w:val="00C61C23"/>
    <w:rsid w:val="00C621AE"/>
    <w:rsid w:val="00C62374"/>
    <w:rsid w:val="00C628A8"/>
    <w:rsid w:val="00C62CA0"/>
    <w:rsid w:val="00C62D24"/>
    <w:rsid w:val="00C62E76"/>
    <w:rsid w:val="00C630CF"/>
    <w:rsid w:val="00C63164"/>
    <w:rsid w:val="00C6327C"/>
    <w:rsid w:val="00C6378D"/>
    <w:rsid w:val="00C63820"/>
    <w:rsid w:val="00C638E7"/>
    <w:rsid w:val="00C63B0B"/>
    <w:rsid w:val="00C63BC8"/>
    <w:rsid w:val="00C63D50"/>
    <w:rsid w:val="00C642FC"/>
    <w:rsid w:val="00C647EF"/>
    <w:rsid w:val="00C64865"/>
    <w:rsid w:val="00C64EA3"/>
    <w:rsid w:val="00C64F26"/>
    <w:rsid w:val="00C64F3C"/>
    <w:rsid w:val="00C6501D"/>
    <w:rsid w:val="00C650AB"/>
    <w:rsid w:val="00C6537F"/>
    <w:rsid w:val="00C6554A"/>
    <w:rsid w:val="00C65E2F"/>
    <w:rsid w:val="00C6609C"/>
    <w:rsid w:val="00C660C2"/>
    <w:rsid w:val="00C661B3"/>
    <w:rsid w:val="00C663C5"/>
    <w:rsid w:val="00C663E5"/>
    <w:rsid w:val="00C663F9"/>
    <w:rsid w:val="00C66580"/>
    <w:rsid w:val="00C669F7"/>
    <w:rsid w:val="00C66B2A"/>
    <w:rsid w:val="00C673C5"/>
    <w:rsid w:val="00C676AD"/>
    <w:rsid w:val="00C67A19"/>
    <w:rsid w:val="00C70123"/>
    <w:rsid w:val="00C7024E"/>
    <w:rsid w:val="00C702DE"/>
    <w:rsid w:val="00C705DB"/>
    <w:rsid w:val="00C705FA"/>
    <w:rsid w:val="00C70670"/>
    <w:rsid w:val="00C70750"/>
    <w:rsid w:val="00C708EB"/>
    <w:rsid w:val="00C70B2C"/>
    <w:rsid w:val="00C70E9C"/>
    <w:rsid w:val="00C70EA4"/>
    <w:rsid w:val="00C71605"/>
    <w:rsid w:val="00C716BF"/>
    <w:rsid w:val="00C7170D"/>
    <w:rsid w:val="00C71DEE"/>
    <w:rsid w:val="00C72011"/>
    <w:rsid w:val="00C722B2"/>
    <w:rsid w:val="00C7241F"/>
    <w:rsid w:val="00C724AC"/>
    <w:rsid w:val="00C724D9"/>
    <w:rsid w:val="00C727AB"/>
    <w:rsid w:val="00C72830"/>
    <w:rsid w:val="00C72A82"/>
    <w:rsid w:val="00C72B8A"/>
    <w:rsid w:val="00C72D17"/>
    <w:rsid w:val="00C72D8E"/>
    <w:rsid w:val="00C730F6"/>
    <w:rsid w:val="00C737F3"/>
    <w:rsid w:val="00C73849"/>
    <w:rsid w:val="00C73952"/>
    <w:rsid w:val="00C73ACE"/>
    <w:rsid w:val="00C73DF0"/>
    <w:rsid w:val="00C73FA7"/>
    <w:rsid w:val="00C73FB5"/>
    <w:rsid w:val="00C74152"/>
    <w:rsid w:val="00C742CE"/>
    <w:rsid w:val="00C74A21"/>
    <w:rsid w:val="00C74B9C"/>
    <w:rsid w:val="00C7543B"/>
    <w:rsid w:val="00C75789"/>
    <w:rsid w:val="00C75905"/>
    <w:rsid w:val="00C75A43"/>
    <w:rsid w:val="00C75EDC"/>
    <w:rsid w:val="00C76078"/>
    <w:rsid w:val="00C7617B"/>
    <w:rsid w:val="00C768F8"/>
    <w:rsid w:val="00C76C7E"/>
    <w:rsid w:val="00C76ED0"/>
    <w:rsid w:val="00C76F7D"/>
    <w:rsid w:val="00C77056"/>
    <w:rsid w:val="00C773D6"/>
    <w:rsid w:val="00C77468"/>
    <w:rsid w:val="00C776C0"/>
    <w:rsid w:val="00C7774A"/>
    <w:rsid w:val="00C77992"/>
    <w:rsid w:val="00C77A8F"/>
    <w:rsid w:val="00C77CCC"/>
    <w:rsid w:val="00C77E0E"/>
    <w:rsid w:val="00C80306"/>
    <w:rsid w:val="00C80318"/>
    <w:rsid w:val="00C80778"/>
    <w:rsid w:val="00C80FCB"/>
    <w:rsid w:val="00C81099"/>
    <w:rsid w:val="00C81332"/>
    <w:rsid w:val="00C8164E"/>
    <w:rsid w:val="00C8186F"/>
    <w:rsid w:val="00C81CC8"/>
    <w:rsid w:val="00C81D7E"/>
    <w:rsid w:val="00C81E2C"/>
    <w:rsid w:val="00C81E74"/>
    <w:rsid w:val="00C82523"/>
    <w:rsid w:val="00C82662"/>
    <w:rsid w:val="00C8277E"/>
    <w:rsid w:val="00C82C1A"/>
    <w:rsid w:val="00C82D24"/>
    <w:rsid w:val="00C82DE4"/>
    <w:rsid w:val="00C82F8F"/>
    <w:rsid w:val="00C83159"/>
    <w:rsid w:val="00C83556"/>
    <w:rsid w:val="00C8393D"/>
    <w:rsid w:val="00C83C14"/>
    <w:rsid w:val="00C83CF3"/>
    <w:rsid w:val="00C83D67"/>
    <w:rsid w:val="00C83DBA"/>
    <w:rsid w:val="00C8424D"/>
    <w:rsid w:val="00C8448B"/>
    <w:rsid w:val="00C846D9"/>
    <w:rsid w:val="00C8491B"/>
    <w:rsid w:val="00C84AC5"/>
    <w:rsid w:val="00C84C84"/>
    <w:rsid w:val="00C84CE5"/>
    <w:rsid w:val="00C84D64"/>
    <w:rsid w:val="00C84DCB"/>
    <w:rsid w:val="00C852BE"/>
    <w:rsid w:val="00C85303"/>
    <w:rsid w:val="00C85487"/>
    <w:rsid w:val="00C854C9"/>
    <w:rsid w:val="00C854CE"/>
    <w:rsid w:val="00C85516"/>
    <w:rsid w:val="00C85745"/>
    <w:rsid w:val="00C858B3"/>
    <w:rsid w:val="00C858F1"/>
    <w:rsid w:val="00C85B7E"/>
    <w:rsid w:val="00C85FB9"/>
    <w:rsid w:val="00C85FFB"/>
    <w:rsid w:val="00C86122"/>
    <w:rsid w:val="00C86451"/>
    <w:rsid w:val="00C86986"/>
    <w:rsid w:val="00C86D40"/>
    <w:rsid w:val="00C86EA2"/>
    <w:rsid w:val="00C86ED4"/>
    <w:rsid w:val="00C86F1F"/>
    <w:rsid w:val="00C87425"/>
    <w:rsid w:val="00C87569"/>
    <w:rsid w:val="00C8767F"/>
    <w:rsid w:val="00C878C8"/>
    <w:rsid w:val="00C87B57"/>
    <w:rsid w:val="00C87C5B"/>
    <w:rsid w:val="00C87D1D"/>
    <w:rsid w:val="00C9013B"/>
    <w:rsid w:val="00C90189"/>
    <w:rsid w:val="00C90209"/>
    <w:rsid w:val="00C90299"/>
    <w:rsid w:val="00C9065F"/>
    <w:rsid w:val="00C90660"/>
    <w:rsid w:val="00C908D7"/>
    <w:rsid w:val="00C90912"/>
    <w:rsid w:val="00C90B13"/>
    <w:rsid w:val="00C90B16"/>
    <w:rsid w:val="00C90C20"/>
    <w:rsid w:val="00C910F0"/>
    <w:rsid w:val="00C91205"/>
    <w:rsid w:val="00C91373"/>
    <w:rsid w:val="00C9138E"/>
    <w:rsid w:val="00C91415"/>
    <w:rsid w:val="00C914CF"/>
    <w:rsid w:val="00C91B78"/>
    <w:rsid w:val="00C91BB9"/>
    <w:rsid w:val="00C91BED"/>
    <w:rsid w:val="00C91C8E"/>
    <w:rsid w:val="00C91E2C"/>
    <w:rsid w:val="00C91E5E"/>
    <w:rsid w:val="00C91EE8"/>
    <w:rsid w:val="00C91F73"/>
    <w:rsid w:val="00C92095"/>
    <w:rsid w:val="00C926AA"/>
    <w:rsid w:val="00C927B3"/>
    <w:rsid w:val="00C928FA"/>
    <w:rsid w:val="00C92B0A"/>
    <w:rsid w:val="00C92EC1"/>
    <w:rsid w:val="00C93732"/>
    <w:rsid w:val="00C93D59"/>
    <w:rsid w:val="00C93E9D"/>
    <w:rsid w:val="00C94349"/>
    <w:rsid w:val="00C94379"/>
    <w:rsid w:val="00C946CF"/>
    <w:rsid w:val="00C947D0"/>
    <w:rsid w:val="00C94A40"/>
    <w:rsid w:val="00C94D00"/>
    <w:rsid w:val="00C94E8E"/>
    <w:rsid w:val="00C94ED9"/>
    <w:rsid w:val="00C94F81"/>
    <w:rsid w:val="00C9512B"/>
    <w:rsid w:val="00C9532B"/>
    <w:rsid w:val="00C95531"/>
    <w:rsid w:val="00C9561D"/>
    <w:rsid w:val="00C95682"/>
    <w:rsid w:val="00C95690"/>
    <w:rsid w:val="00C9573F"/>
    <w:rsid w:val="00C95B9B"/>
    <w:rsid w:val="00C95C48"/>
    <w:rsid w:val="00C95F10"/>
    <w:rsid w:val="00C960C8"/>
    <w:rsid w:val="00C960CB"/>
    <w:rsid w:val="00C9616F"/>
    <w:rsid w:val="00C962CC"/>
    <w:rsid w:val="00C9633A"/>
    <w:rsid w:val="00C96522"/>
    <w:rsid w:val="00C96738"/>
    <w:rsid w:val="00C967C3"/>
    <w:rsid w:val="00C96C75"/>
    <w:rsid w:val="00C96F10"/>
    <w:rsid w:val="00C96F9E"/>
    <w:rsid w:val="00C971C0"/>
    <w:rsid w:val="00C973FC"/>
    <w:rsid w:val="00C976D8"/>
    <w:rsid w:val="00C9775E"/>
    <w:rsid w:val="00C97BCE"/>
    <w:rsid w:val="00C97E8D"/>
    <w:rsid w:val="00CA0103"/>
    <w:rsid w:val="00CA0274"/>
    <w:rsid w:val="00CA18FC"/>
    <w:rsid w:val="00CA19C0"/>
    <w:rsid w:val="00CA1A0B"/>
    <w:rsid w:val="00CA1BBF"/>
    <w:rsid w:val="00CA1C89"/>
    <w:rsid w:val="00CA1C94"/>
    <w:rsid w:val="00CA1D8A"/>
    <w:rsid w:val="00CA1DF8"/>
    <w:rsid w:val="00CA1FEB"/>
    <w:rsid w:val="00CA2497"/>
    <w:rsid w:val="00CA24F8"/>
    <w:rsid w:val="00CA2779"/>
    <w:rsid w:val="00CA2818"/>
    <w:rsid w:val="00CA2919"/>
    <w:rsid w:val="00CA29BC"/>
    <w:rsid w:val="00CA2A88"/>
    <w:rsid w:val="00CA2DB9"/>
    <w:rsid w:val="00CA31DA"/>
    <w:rsid w:val="00CA3208"/>
    <w:rsid w:val="00CA3312"/>
    <w:rsid w:val="00CA331D"/>
    <w:rsid w:val="00CA333F"/>
    <w:rsid w:val="00CA3783"/>
    <w:rsid w:val="00CA37FD"/>
    <w:rsid w:val="00CA3A7B"/>
    <w:rsid w:val="00CA3A90"/>
    <w:rsid w:val="00CA3ACE"/>
    <w:rsid w:val="00CA4057"/>
    <w:rsid w:val="00CA40E0"/>
    <w:rsid w:val="00CA413D"/>
    <w:rsid w:val="00CA41E8"/>
    <w:rsid w:val="00CA42BF"/>
    <w:rsid w:val="00CA4536"/>
    <w:rsid w:val="00CA4BBA"/>
    <w:rsid w:val="00CA4ED4"/>
    <w:rsid w:val="00CA4EE3"/>
    <w:rsid w:val="00CA53BD"/>
    <w:rsid w:val="00CA54C8"/>
    <w:rsid w:val="00CA5539"/>
    <w:rsid w:val="00CA5637"/>
    <w:rsid w:val="00CA565B"/>
    <w:rsid w:val="00CA583D"/>
    <w:rsid w:val="00CA5C89"/>
    <w:rsid w:val="00CA5DA7"/>
    <w:rsid w:val="00CA6351"/>
    <w:rsid w:val="00CA6473"/>
    <w:rsid w:val="00CA6625"/>
    <w:rsid w:val="00CA67B9"/>
    <w:rsid w:val="00CA68AE"/>
    <w:rsid w:val="00CA6A02"/>
    <w:rsid w:val="00CA6A62"/>
    <w:rsid w:val="00CA6B4C"/>
    <w:rsid w:val="00CA6C2C"/>
    <w:rsid w:val="00CA722A"/>
    <w:rsid w:val="00CA7767"/>
    <w:rsid w:val="00CA778D"/>
    <w:rsid w:val="00CA7D8B"/>
    <w:rsid w:val="00CA7DED"/>
    <w:rsid w:val="00CB01F4"/>
    <w:rsid w:val="00CB02B6"/>
    <w:rsid w:val="00CB035C"/>
    <w:rsid w:val="00CB05A0"/>
    <w:rsid w:val="00CB0726"/>
    <w:rsid w:val="00CB07E5"/>
    <w:rsid w:val="00CB0B8C"/>
    <w:rsid w:val="00CB0E13"/>
    <w:rsid w:val="00CB0F1D"/>
    <w:rsid w:val="00CB107B"/>
    <w:rsid w:val="00CB173A"/>
    <w:rsid w:val="00CB19DC"/>
    <w:rsid w:val="00CB2201"/>
    <w:rsid w:val="00CB271F"/>
    <w:rsid w:val="00CB28B6"/>
    <w:rsid w:val="00CB2993"/>
    <w:rsid w:val="00CB2B3B"/>
    <w:rsid w:val="00CB30C9"/>
    <w:rsid w:val="00CB3237"/>
    <w:rsid w:val="00CB3499"/>
    <w:rsid w:val="00CB36DE"/>
    <w:rsid w:val="00CB378B"/>
    <w:rsid w:val="00CB38D2"/>
    <w:rsid w:val="00CB3A11"/>
    <w:rsid w:val="00CB3E80"/>
    <w:rsid w:val="00CB43E7"/>
    <w:rsid w:val="00CB4800"/>
    <w:rsid w:val="00CB48EA"/>
    <w:rsid w:val="00CB4904"/>
    <w:rsid w:val="00CB4920"/>
    <w:rsid w:val="00CB4B17"/>
    <w:rsid w:val="00CB4ED9"/>
    <w:rsid w:val="00CB4F31"/>
    <w:rsid w:val="00CB4F38"/>
    <w:rsid w:val="00CB5220"/>
    <w:rsid w:val="00CB52FF"/>
    <w:rsid w:val="00CB5330"/>
    <w:rsid w:val="00CB536A"/>
    <w:rsid w:val="00CB5495"/>
    <w:rsid w:val="00CB569F"/>
    <w:rsid w:val="00CB580C"/>
    <w:rsid w:val="00CB59C3"/>
    <w:rsid w:val="00CB5A6E"/>
    <w:rsid w:val="00CB5C2F"/>
    <w:rsid w:val="00CB5CF7"/>
    <w:rsid w:val="00CB5D87"/>
    <w:rsid w:val="00CB5D94"/>
    <w:rsid w:val="00CB5E91"/>
    <w:rsid w:val="00CB5E95"/>
    <w:rsid w:val="00CB60E2"/>
    <w:rsid w:val="00CB6131"/>
    <w:rsid w:val="00CB6388"/>
    <w:rsid w:val="00CB6B53"/>
    <w:rsid w:val="00CB6C27"/>
    <w:rsid w:val="00CB6C84"/>
    <w:rsid w:val="00CB6E20"/>
    <w:rsid w:val="00CB6EED"/>
    <w:rsid w:val="00CB71E1"/>
    <w:rsid w:val="00CB7232"/>
    <w:rsid w:val="00CB74A5"/>
    <w:rsid w:val="00CB775C"/>
    <w:rsid w:val="00CB79FC"/>
    <w:rsid w:val="00CB7AD9"/>
    <w:rsid w:val="00CB7C17"/>
    <w:rsid w:val="00CC0036"/>
    <w:rsid w:val="00CC00DD"/>
    <w:rsid w:val="00CC00EB"/>
    <w:rsid w:val="00CC0322"/>
    <w:rsid w:val="00CC05EA"/>
    <w:rsid w:val="00CC05ED"/>
    <w:rsid w:val="00CC0D13"/>
    <w:rsid w:val="00CC0ECB"/>
    <w:rsid w:val="00CC123F"/>
    <w:rsid w:val="00CC12D0"/>
    <w:rsid w:val="00CC15F3"/>
    <w:rsid w:val="00CC1621"/>
    <w:rsid w:val="00CC19E8"/>
    <w:rsid w:val="00CC19F2"/>
    <w:rsid w:val="00CC1A5B"/>
    <w:rsid w:val="00CC1D5D"/>
    <w:rsid w:val="00CC1D7B"/>
    <w:rsid w:val="00CC1F7F"/>
    <w:rsid w:val="00CC2064"/>
    <w:rsid w:val="00CC20EA"/>
    <w:rsid w:val="00CC2200"/>
    <w:rsid w:val="00CC2377"/>
    <w:rsid w:val="00CC2BE0"/>
    <w:rsid w:val="00CC2C4A"/>
    <w:rsid w:val="00CC2FCF"/>
    <w:rsid w:val="00CC324A"/>
    <w:rsid w:val="00CC329D"/>
    <w:rsid w:val="00CC336F"/>
    <w:rsid w:val="00CC33ED"/>
    <w:rsid w:val="00CC3502"/>
    <w:rsid w:val="00CC3668"/>
    <w:rsid w:val="00CC38BE"/>
    <w:rsid w:val="00CC397E"/>
    <w:rsid w:val="00CC3B4B"/>
    <w:rsid w:val="00CC3E41"/>
    <w:rsid w:val="00CC4140"/>
    <w:rsid w:val="00CC42F1"/>
    <w:rsid w:val="00CC45A4"/>
    <w:rsid w:val="00CC461F"/>
    <w:rsid w:val="00CC47F8"/>
    <w:rsid w:val="00CC4BA0"/>
    <w:rsid w:val="00CC4F7D"/>
    <w:rsid w:val="00CC51EB"/>
    <w:rsid w:val="00CC5237"/>
    <w:rsid w:val="00CC55C7"/>
    <w:rsid w:val="00CC5EA9"/>
    <w:rsid w:val="00CC6298"/>
    <w:rsid w:val="00CC64CF"/>
    <w:rsid w:val="00CC66C9"/>
    <w:rsid w:val="00CC67B6"/>
    <w:rsid w:val="00CC67F2"/>
    <w:rsid w:val="00CC6A0D"/>
    <w:rsid w:val="00CC705F"/>
    <w:rsid w:val="00CC717A"/>
    <w:rsid w:val="00CC7206"/>
    <w:rsid w:val="00CC724C"/>
    <w:rsid w:val="00CC772D"/>
    <w:rsid w:val="00CC7B76"/>
    <w:rsid w:val="00CC7EB9"/>
    <w:rsid w:val="00CC7F9C"/>
    <w:rsid w:val="00CD001D"/>
    <w:rsid w:val="00CD024F"/>
    <w:rsid w:val="00CD0340"/>
    <w:rsid w:val="00CD0357"/>
    <w:rsid w:val="00CD04CE"/>
    <w:rsid w:val="00CD0965"/>
    <w:rsid w:val="00CD0A35"/>
    <w:rsid w:val="00CD113E"/>
    <w:rsid w:val="00CD12D6"/>
    <w:rsid w:val="00CD1461"/>
    <w:rsid w:val="00CD16A7"/>
    <w:rsid w:val="00CD184B"/>
    <w:rsid w:val="00CD1B77"/>
    <w:rsid w:val="00CD2107"/>
    <w:rsid w:val="00CD23A5"/>
    <w:rsid w:val="00CD23B7"/>
    <w:rsid w:val="00CD2599"/>
    <w:rsid w:val="00CD2755"/>
    <w:rsid w:val="00CD2A25"/>
    <w:rsid w:val="00CD2A57"/>
    <w:rsid w:val="00CD2AAB"/>
    <w:rsid w:val="00CD2C41"/>
    <w:rsid w:val="00CD3290"/>
    <w:rsid w:val="00CD33B7"/>
    <w:rsid w:val="00CD34A0"/>
    <w:rsid w:val="00CD3D48"/>
    <w:rsid w:val="00CD3E99"/>
    <w:rsid w:val="00CD420F"/>
    <w:rsid w:val="00CD42D1"/>
    <w:rsid w:val="00CD4581"/>
    <w:rsid w:val="00CD47F8"/>
    <w:rsid w:val="00CD4A52"/>
    <w:rsid w:val="00CD4A93"/>
    <w:rsid w:val="00CD4F83"/>
    <w:rsid w:val="00CD4FC5"/>
    <w:rsid w:val="00CD516B"/>
    <w:rsid w:val="00CD51F9"/>
    <w:rsid w:val="00CD55DD"/>
    <w:rsid w:val="00CD5815"/>
    <w:rsid w:val="00CD58EC"/>
    <w:rsid w:val="00CD5C12"/>
    <w:rsid w:val="00CD5C6D"/>
    <w:rsid w:val="00CD5E11"/>
    <w:rsid w:val="00CD6025"/>
    <w:rsid w:val="00CD6085"/>
    <w:rsid w:val="00CD60C2"/>
    <w:rsid w:val="00CD61AE"/>
    <w:rsid w:val="00CD65A4"/>
    <w:rsid w:val="00CD69CB"/>
    <w:rsid w:val="00CD6C62"/>
    <w:rsid w:val="00CD6EAE"/>
    <w:rsid w:val="00CD6ED4"/>
    <w:rsid w:val="00CD7624"/>
    <w:rsid w:val="00CD797A"/>
    <w:rsid w:val="00CD7A9C"/>
    <w:rsid w:val="00CD7C09"/>
    <w:rsid w:val="00CD7E03"/>
    <w:rsid w:val="00CD7E8A"/>
    <w:rsid w:val="00CD7FF3"/>
    <w:rsid w:val="00CE0183"/>
    <w:rsid w:val="00CE0442"/>
    <w:rsid w:val="00CE0545"/>
    <w:rsid w:val="00CE0A85"/>
    <w:rsid w:val="00CE101E"/>
    <w:rsid w:val="00CE117F"/>
    <w:rsid w:val="00CE1302"/>
    <w:rsid w:val="00CE1439"/>
    <w:rsid w:val="00CE14EF"/>
    <w:rsid w:val="00CE151B"/>
    <w:rsid w:val="00CE1634"/>
    <w:rsid w:val="00CE1AC2"/>
    <w:rsid w:val="00CE1FBA"/>
    <w:rsid w:val="00CE201E"/>
    <w:rsid w:val="00CE2033"/>
    <w:rsid w:val="00CE261F"/>
    <w:rsid w:val="00CE2769"/>
    <w:rsid w:val="00CE28B1"/>
    <w:rsid w:val="00CE2910"/>
    <w:rsid w:val="00CE298A"/>
    <w:rsid w:val="00CE29E8"/>
    <w:rsid w:val="00CE2BF6"/>
    <w:rsid w:val="00CE2C56"/>
    <w:rsid w:val="00CE3A8D"/>
    <w:rsid w:val="00CE3B1C"/>
    <w:rsid w:val="00CE3F7A"/>
    <w:rsid w:val="00CE42D5"/>
    <w:rsid w:val="00CE46B1"/>
    <w:rsid w:val="00CE4894"/>
    <w:rsid w:val="00CE497B"/>
    <w:rsid w:val="00CE4D6D"/>
    <w:rsid w:val="00CE4E25"/>
    <w:rsid w:val="00CE4EA8"/>
    <w:rsid w:val="00CE5234"/>
    <w:rsid w:val="00CE52B6"/>
    <w:rsid w:val="00CE54AB"/>
    <w:rsid w:val="00CE56D1"/>
    <w:rsid w:val="00CE6587"/>
    <w:rsid w:val="00CE6593"/>
    <w:rsid w:val="00CE65E5"/>
    <w:rsid w:val="00CE6B96"/>
    <w:rsid w:val="00CE6C7A"/>
    <w:rsid w:val="00CE7042"/>
    <w:rsid w:val="00CE707F"/>
    <w:rsid w:val="00CE74EE"/>
    <w:rsid w:val="00CE7529"/>
    <w:rsid w:val="00CE75E3"/>
    <w:rsid w:val="00CE7A9A"/>
    <w:rsid w:val="00CE7C2D"/>
    <w:rsid w:val="00CF00A3"/>
    <w:rsid w:val="00CF0300"/>
    <w:rsid w:val="00CF05D0"/>
    <w:rsid w:val="00CF0781"/>
    <w:rsid w:val="00CF0F2A"/>
    <w:rsid w:val="00CF1093"/>
    <w:rsid w:val="00CF110D"/>
    <w:rsid w:val="00CF1222"/>
    <w:rsid w:val="00CF14BD"/>
    <w:rsid w:val="00CF1C03"/>
    <w:rsid w:val="00CF1F9A"/>
    <w:rsid w:val="00CF2113"/>
    <w:rsid w:val="00CF21E1"/>
    <w:rsid w:val="00CF258E"/>
    <w:rsid w:val="00CF2620"/>
    <w:rsid w:val="00CF2CF2"/>
    <w:rsid w:val="00CF2D37"/>
    <w:rsid w:val="00CF3306"/>
    <w:rsid w:val="00CF3534"/>
    <w:rsid w:val="00CF364C"/>
    <w:rsid w:val="00CF37C9"/>
    <w:rsid w:val="00CF3834"/>
    <w:rsid w:val="00CF38B6"/>
    <w:rsid w:val="00CF3A8D"/>
    <w:rsid w:val="00CF3B1E"/>
    <w:rsid w:val="00CF3B29"/>
    <w:rsid w:val="00CF3C27"/>
    <w:rsid w:val="00CF3C79"/>
    <w:rsid w:val="00CF3F04"/>
    <w:rsid w:val="00CF411A"/>
    <w:rsid w:val="00CF430F"/>
    <w:rsid w:val="00CF4311"/>
    <w:rsid w:val="00CF44BC"/>
    <w:rsid w:val="00CF4D3A"/>
    <w:rsid w:val="00CF4E7B"/>
    <w:rsid w:val="00CF4E9E"/>
    <w:rsid w:val="00CF4F66"/>
    <w:rsid w:val="00CF506C"/>
    <w:rsid w:val="00CF5251"/>
    <w:rsid w:val="00CF53D8"/>
    <w:rsid w:val="00CF53E0"/>
    <w:rsid w:val="00CF593C"/>
    <w:rsid w:val="00CF5BF6"/>
    <w:rsid w:val="00CF5E9F"/>
    <w:rsid w:val="00CF5EC5"/>
    <w:rsid w:val="00CF6356"/>
    <w:rsid w:val="00CF66F8"/>
    <w:rsid w:val="00CF6C28"/>
    <w:rsid w:val="00CF6C71"/>
    <w:rsid w:val="00CF7010"/>
    <w:rsid w:val="00CF710F"/>
    <w:rsid w:val="00CF759B"/>
    <w:rsid w:val="00CF7650"/>
    <w:rsid w:val="00CF7CCF"/>
    <w:rsid w:val="00CF7D9F"/>
    <w:rsid w:val="00CF7DA4"/>
    <w:rsid w:val="00CF7E29"/>
    <w:rsid w:val="00CF7EDD"/>
    <w:rsid w:val="00D001A6"/>
    <w:rsid w:val="00D006DC"/>
    <w:rsid w:val="00D008F6"/>
    <w:rsid w:val="00D00992"/>
    <w:rsid w:val="00D00C89"/>
    <w:rsid w:val="00D00DBC"/>
    <w:rsid w:val="00D00F29"/>
    <w:rsid w:val="00D01169"/>
    <w:rsid w:val="00D0125E"/>
    <w:rsid w:val="00D01279"/>
    <w:rsid w:val="00D012B0"/>
    <w:rsid w:val="00D015A8"/>
    <w:rsid w:val="00D016E2"/>
    <w:rsid w:val="00D01728"/>
    <w:rsid w:val="00D01B29"/>
    <w:rsid w:val="00D01E4B"/>
    <w:rsid w:val="00D01F9B"/>
    <w:rsid w:val="00D02011"/>
    <w:rsid w:val="00D02071"/>
    <w:rsid w:val="00D020DA"/>
    <w:rsid w:val="00D02275"/>
    <w:rsid w:val="00D022A2"/>
    <w:rsid w:val="00D0245E"/>
    <w:rsid w:val="00D02772"/>
    <w:rsid w:val="00D028AE"/>
    <w:rsid w:val="00D02DF1"/>
    <w:rsid w:val="00D02E40"/>
    <w:rsid w:val="00D032AE"/>
    <w:rsid w:val="00D034DD"/>
    <w:rsid w:val="00D03575"/>
    <w:rsid w:val="00D0372C"/>
    <w:rsid w:val="00D03B66"/>
    <w:rsid w:val="00D03E6B"/>
    <w:rsid w:val="00D03F72"/>
    <w:rsid w:val="00D041E8"/>
    <w:rsid w:val="00D04441"/>
    <w:rsid w:val="00D04659"/>
    <w:rsid w:val="00D04F4D"/>
    <w:rsid w:val="00D050B5"/>
    <w:rsid w:val="00D051AC"/>
    <w:rsid w:val="00D051E1"/>
    <w:rsid w:val="00D052A0"/>
    <w:rsid w:val="00D053E8"/>
    <w:rsid w:val="00D05485"/>
    <w:rsid w:val="00D055D1"/>
    <w:rsid w:val="00D0597F"/>
    <w:rsid w:val="00D05AB0"/>
    <w:rsid w:val="00D05EC3"/>
    <w:rsid w:val="00D05F6A"/>
    <w:rsid w:val="00D061C9"/>
    <w:rsid w:val="00D062C9"/>
    <w:rsid w:val="00D06320"/>
    <w:rsid w:val="00D067AC"/>
    <w:rsid w:val="00D06D31"/>
    <w:rsid w:val="00D06F16"/>
    <w:rsid w:val="00D06FE6"/>
    <w:rsid w:val="00D070AC"/>
    <w:rsid w:val="00D075FE"/>
    <w:rsid w:val="00D07749"/>
    <w:rsid w:val="00D07C85"/>
    <w:rsid w:val="00D07CFB"/>
    <w:rsid w:val="00D07E9A"/>
    <w:rsid w:val="00D100C6"/>
    <w:rsid w:val="00D105C4"/>
    <w:rsid w:val="00D10604"/>
    <w:rsid w:val="00D1068E"/>
    <w:rsid w:val="00D108AD"/>
    <w:rsid w:val="00D108B8"/>
    <w:rsid w:val="00D10D42"/>
    <w:rsid w:val="00D10DF0"/>
    <w:rsid w:val="00D110A0"/>
    <w:rsid w:val="00D1126A"/>
    <w:rsid w:val="00D11665"/>
    <w:rsid w:val="00D11666"/>
    <w:rsid w:val="00D11ABB"/>
    <w:rsid w:val="00D11E48"/>
    <w:rsid w:val="00D11EB6"/>
    <w:rsid w:val="00D122A3"/>
    <w:rsid w:val="00D122C3"/>
    <w:rsid w:val="00D12741"/>
    <w:rsid w:val="00D12831"/>
    <w:rsid w:val="00D12A01"/>
    <w:rsid w:val="00D12D04"/>
    <w:rsid w:val="00D12E8F"/>
    <w:rsid w:val="00D12EBD"/>
    <w:rsid w:val="00D1330B"/>
    <w:rsid w:val="00D13B83"/>
    <w:rsid w:val="00D13F64"/>
    <w:rsid w:val="00D140E3"/>
    <w:rsid w:val="00D14383"/>
    <w:rsid w:val="00D14384"/>
    <w:rsid w:val="00D143AD"/>
    <w:rsid w:val="00D145B8"/>
    <w:rsid w:val="00D1484F"/>
    <w:rsid w:val="00D14964"/>
    <w:rsid w:val="00D14965"/>
    <w:rsid w:val="00D14A72"/>
    <w:rsid w:val="00D14CBB"/>
    <w:rsid w:val="00D14E4C"/>
    <w:rsid w:val="00D150F0"/>
    <w:rsid w:val="00D151C2"/>
    <w:rsid w:val="00D15753"/>
    <w:rsid w:val="00D15F7E"/>
    <w:rsid w:val="00D16604"/>
    <w:rsid w:val="00D1674A"/>
    <w:rsid w:val="00D16987"/>
    <w:rsid w:val="00D169CB"/>
    <w:rsid w:val="00D169D8"/>
    <w:rsid w:val="00D16E1D"/>
    <w:rsid w:val="00D16F50"/>
    <w:rsid w:val="00D173A1"/>
    <w:rsid w:val="00D1757A"/>
    <w:rsid w:val="00D17B3D"/>
    <w:rsid w:val="00D17B70"/>
    <w:rsid w:val="00D17BA1"/>
    <w:rsid w:val="00D2008F"/>
    <w:rsid w:val="00D208B5"/>
    <w:rsid w:val="00D20DAB"/>
    <w:rsid w:val="00D20FBB"/>
    <w:rsid w:val="00D212CE"/>
    <w:rsid w:val="00D21316"/>
    <w:rsid w:val="00D2189B"/>
    <w:rsid w:val="00D21A77"/>
    <w:rsid w:val="00D21A7A"/>
    <w:rsid w:val="00D21C34"/>
    <w:rsid w:val="00D21E34"/>
    <w:rsid w:val="00D21E3E"/>
    <w:rsid w:val="00D21FF6"/>
    <w:rsid w:val="00D22009"/>
    <w:rsid w:val="00D2207F"/>
    <w:rsid w:val="00D22088"/>
    <w:rsid w:val="00D22220"/>
    <w:rsid w:val="00D228BE"/>
    <w:rsid w:val="00D229F0"/>
    <w:rsid w:val="00D22E0C"/>
    <w:rsid w:val="00D22E10"/>
    <w:rsid w:val="00D22E19"/>
    <w:rsid w:val="00D22FEC"/>
    <w:rsid w:val="00D231A7"/>
    <w:rsid w:val="00D23256"/>
    <w:rsid w:val="00D232C7"/>
    <w:rsid w:val="00D23432"/>
    <w:rsid w:val="00D23630"/>
    <w:rsid w:val="00D2389E"/>
    <w:rsid w:val="00D238BC"/>
    <w:rsid w:val="00D24045"/>
    <w:rsid w:val="00D24284"/>
    <w:rsid w:val="00D24351"/>
    <w:rsid w:val="00D2449A"/>
    <w:rsid w:val="00D2451D"/>
    <w:rsid w:val="00D24553"/>
    <w:rsid w:val="00D24610"/>
    <w:rsid w:val="00D24651"/>
    <w:rsid w:val="00D246A6"/>
    <w:rsid w:val="00D24755"/>
    <w:rsid w:val="00D24790"/>
    <w:rsid w:val="00D24968"/>
    <w:rsid w:val="00D24B88"/>
    <w:rsid w:val="00D24E03"/>
    <w:rsid w:val="00D24EFB"/>
    <w:rsid w:val="00D24F64"/>
    <w:rsid w:val="00D24F79"/>
    <w:rsid w:val="00D2510A"/>
    <w:rsid w:val="00D2529C"/>
    <w:rsid w:val="00D25613"/>
    <w:rsid w:val="00D2569E"/>
    <w:rsid w:val="00D25938"/>
    <w:rsid w:val="00D25A2D"/>
    <w:rsid w:val="00D25CDC"/>
    <w:rsid w:val="00D26131"/>
    <w:rsid w:val="00D26426"/>
    <w:rsid w:val="00D2672F"/>
    <w:rsid w:val="00D269AA"/>
    <w:rsid w:val="00D26B5B"/>
    <w:rsid w:val="00D27578"/>
    <w:rsid w:val="00D275D8"/>
    <w:rsid w:val="00D27746"/>
    <w:rsid w:val="00D27956"/>
    <w:rsid w:val="00D27ABE"/>
    <w:rsid w:val="00D27C57"/>
    <w:rsid w:val="00D27CEE"/>
    <w:rsid w:val="00D27DEA"/>
    <w:rsid w:val="00D3011D"/>
    <w:rsid w:val="00D3015B"/>
    <w:rsid w:val="00D305C8"/>
    <w:rsid w:val="00D30BDE"/>
    <w:rsid w:val="00D30C78"/>
    <w:rsid w:val="00D30D36"/>
    <w:rsid w:val="00D30E27"/>
    <w:rsid w:val="00D3127C"/>
    <w:rsid w:val="00D313C3"/>
    <w:rsid w:val="00D313C9"/>
    <w:rsid w:val="00D3149F"/>
    <w:rsid w:val="00D31545"/>
    <w:rsid w:val="00D315D9"/>
    <w:rsid w:val="00D31624"/>
    <w:rsid w:val="00D316C0"/>
    <w:rsid w:val="00D31724"/>
    <w:rsid w:val="00D317F6"/>
    <w:rsid w:val="00D31830"/>
    <w:rsid w:val="00D3198F"/>
    <w:rsid w:val="00D31D0B"/>
    <w:rsid w:val="00D31DBA"/>
    <w:rsid w:val="00D32364"/>
    <w:rsid w:val="00D32928"/>
    <w:rsid w:val="00D32ACD"/>
    <w:rsid w:val="00D32C36"/>
    <w:rsid w:val="00D32CF0"/>
    <w:rsid w:val="00D32DA3"/>
    <w:rsid w:val="00D33132"/>
    <w:rsid w:val="00D333EE"/>
    <w:rsid w:val="00D33438"/>
    <w:rsid w:val="00D33A90"/>
    <w:rsid w:val="00D33D04"/>
    <w:rsid w:val="00D34087"/>
    <w:rsid w:val="00D340A7"/>
    <w:rsid w:val="00D341DD"/>
    <w:rsid w:val="00D34370"/>
    <w:rsid w:val="00D34757"/>
    <w:rsid w:val="00D3477B"/>
    <w:rsid w:val="00D34967"/>
    <w:rsid w:val="00D349DE"/>
    <w:rsid w:val="00D34B5D"/>
    <w:rsid w:val="00D34B94"/>
    <w:rsid w:val="00D34C57"/>
    <w:rsid w:val="00D34D83"/>
    <w:rsid w:val="00D34F20"/>
    <w:rsid w:val="00D3514C"/>
    <w:rsid w:val="00D3518B"/>
    <w:rsid w:val="00D357B6"/>
    <w:rsid w:val="00D35AAE"/>
    <w:rsid w:val="00D35E06"/>
    <w:rsid w:val="00D36554"/>
    <w:rsid w:val="00D3691F"/>
    <w:rsid w:val="00D36956"/>
    <w:rsid w:val="00D3696F"/>
    <w:rsid w:val="00D369AA"/>
    <w:rsid w:val="00D369AE"/>
    <w:rsid w:val="00D36A84"/>
    <w:rsid w:val="00D36ABE"/>
    <w:rsid w:val="00D36C6C"/>
    <w:rsid w:val="00D36CB2"/>
    <w:rsid w:val="00D37092"/>
    <w:rsid w:val="00D3733A"/>
    <w:rsid w:val="00D373B9"/>
    <w:rsid w:val="00D3754A"/>
    <w:rsid w:val="00D37556"/>
    <w:rsid w:val="00D3775F"/>
    <w:rsid w:val="00D377E3"/>
    <w:rsid w:val="00D378A2"/>
    <w:rsid w:val="00D37AFD"/>
    <w:rsid w:val="00D37D44"/>
    <w:rsid w:val="00D37E8D"/>
    <w:rsid w:val="00D4062D"/>
    <w:rsid w:val="00D40822"/>
    <w:rsid w:val="00D40C1F"/>
    <w:rsid w:val="00D410DB"/>
    <w:rsid w:val="00D410E5"/>
    <w:rsid w:val="00D4143C"/>
    <w:rsid w:val="00D414E8"/>
    <w:rsid w:val="00D41839"/>
    <w:rsid w:val="00D41D9A"/>
    <w:rsid w:val="00D41DE1"/>
    <w:rsid w:val="00D41E9F"/>
    <w:rsid w:val="00D4201D"/>
    <w:rsid w:val="00D420A3"/>
    <w:rsid w:val="00D42254"/>
    <w:rsid w:val="00D4225B"/>
    <w:rsid w:val="00D42323"/>
    <w:rsid w:val="00D42357"/>
    <w:rsid w:val="00D4261F"/>
    <w:rsid w:val="00D4264C"/>
    <w:rsid w:val="00D42B6F"/>
    <w:rsid w:val="00D42B76"/>
    <w:rsid w:val="00D42B77"/>
    <w:rsid w:val="00D4313D"/>
    <w:rsid w:val="00D4324F"/>
    <w:rsid w:val="00D433F0"/>
    <w:rsid w:val="00D436B3"/>
    <w:rsid w:val="00D43969"/>
    <w:rsid w:val="00D43E68"/>
    <w:rsid w:val="00D43EE5"/>
    <w:rsid w:val="00D44305"/>
    <w:rsid w:val="00D4471E"/>
    <w:rsid w:val="00D44940"/>
    <w:rsid w:val="00D44B70"/>
    <w:rsid w:val="00D44E42"/>
    <w:rsid w:val="00D44E8F"/>
    <w:rsid w:val="00D4506B"/>
    <w:rsid w:val="00D450A7"/>
    <w:rsid w:val="00D45D3A"/>
    <w:rsid w:val="00D45FD2"/>
    <w:rsid w:val="00D45FF0"/>
    <w:rsid w:val="00D46011"/>
    <w:rsid w:val="00D460BE"/>
    <w:rsid w:val="00D4625A"/>
    <w:rsid w:val="00D46702"/>
    <w:rsid w:val="00D468B9"/>
    <w:rsid w:val="00D46916"/>
    <w:rsid w:val="00D46ADC"/>
    <w:rsid w:val="00D46C8E"/>
    <w:rsid w:val="00D46EA5"/>
    <w:rsid w:val="00D46FCE"/>
    <w:rsid w:val="00D47116"/>
    <w:rsid w:val="00D472AB"/>
    <w:rsid w:val="00D47403"/>
    <w:rsid w:val="00D47817"/>
    <w:rsid w:val="00D47A72"/>
    <w:rsid w:val="00D47D31"/>
    <w:rsid w:val="00D47E23"/>
    <w:rsid w:val="00D47EB1"/>
    <w:rsid w:val="00D47EDA"/>
    <w:rsid w:val="00D50054"/>
    <w:rsid w:val="00D500AE"/>
    <w:rsid w:val="00D5010C"/>
    <w:rsid w:val="00D50148"/>
    <w:rsid w:val="00D5036E"/>
    <w:rsid w:val="00D50393"/>
    <w:rsid w:val="00D50762"/>
    <w:rsid w:val="00D50778"/>
    <w:rsid w:val="00D50B00"/>
    <w:rsid w:val="00D51013"/>
    <w:rsid w:val="00D5108B"/>
    <w:rsid w:val="00D5125A"/>
    <w:rsid w:val="00D512AB"/>
    <w:rsid w:val="00D5145E"/>
    <w:rsid w:val="00D51480"/>
    <w:rsid w:val="00D51619"/>
    <w:rsid w:val="00D5166A"/>
    <w:rsid w:val="00D51817"/>
    <w:rsid w:val="00D51BF6"/>
    <w:rsid w:val="00D51C16"/>
    <w:rsid w:val="00D51CB1"/>
    <w:rsid w:val="00D51D1D"/>
    <w:rsid w:val="00D51E9A"/>
    <w:rsid w:val="00D5214C"/>
    <w:rsid w:val="00D52391"/>
    <w:rsid w:val="00D52834"/>
    <w:rsid w:val="00D52859"/>
    <w:rsid w:val="00D52A75"/>
    <w:rsid w:val="00D53287"/>
    <w:rsid w:val="00D533CC"/>
    <w:rsid w:val="00D533E0"/>
    <w:rsid w:val="00D537AD"/>
    <w:rsid w:val="00D539BB"/>
    <w:rsid w:val="00D53A32"/>
    <w:rsid w:val="00D53BC0"/>
    <w:rsid w:val="00D53C37"/>
    <w:rsid w:val="00D53D21"/>
    <w:rsid w:val="00D53D60"/>
    <w:rsid w:val="00D54109"/>
    <w:rsid w:val="00D5411F"/>
    <w:rsid w:val="00D5416F"/>
    <w:rsid w:val="00D54260"/>
    <w:rsid w:val="00D54485"/>
    <w:rsid w:val="00D5455F"/>
    <w:rsid w:val="00D545BE"/>
    <w:rsid w:val="00D546B2"/>
    <w:rsid w:val="00D546EE"/>
    <w:rsid w:val="00D548AE"/>
    <w:rsid w:val="00D54B2A"/>
    <w:rsid w:val="00D54D08"/>
    <w:rsid w:val="00D54E28"/>
    <w:rsid w:val="00D551A2"/>
    <w:rsid w:val="00D553F8"/>
    <w:rsid w:val="00D55856"/>
    <w:rsid w:val="00D558F0"/>
    <w:rsid w:val="00D55A2F"/>
    <w:rsid w:val="00D55B17"/>
    <w:rsid w:val="00D55B95"/>
    <w:rsid w:val="00D55D36"/>
    <w:rsid w:val="00D55F24"/>
    <w:rsid w:val="00D561A8"/>
    <w:rsid w:val="00D561CA"/>
    <w:rsid w:val="00D5638C"/>
    <w:rsid w:val="00D56454"/>
    <w:rsid w:val="00D56799"/>
    <w:rsid w:val="00D56845"/>
    <w:rsid w:val="00D56C74"/>
    <w:rsid w:val="00D56CEB"/>
    <w:rsid w:val="00D56CEC"/>
    <w:rsid w:val="00D56F89"/>
    <w:rsid w:val="00D57343"/>
    <w:rsid w:val="00D57354"/>
    <w:rsid w:val="00D57435"/>
    <w:rsid w:val="00D57E89"/>
    <w:rsid w:val="00D60043"/>
    <w:rsid w:val="00D60266"/>
    <w:rsid w:val="00D60709"/>
    <w:rsid w:val="00D609D1"/>
    <w:rsid w:val="00D60A18"/>
    <w:rsid w:val="00D60DD5"/>
    <w:rsid w:val="00D60FDB"/>
    <w:rsid w:val="00D611C0"/>
    <w:rsid w:val="00D614C7"/>
    <w:rsid w:val="00D6157F"/>
    <w:rsid w:val="00D61719"/>
    <w:rsid w:val="00D61A7A"/>
    <w:rsid w:val="00D61CFF"/>
    <w:rsid w:val="00D61ECD"/>
    <w:rsid w:val="00D62063"/>
    <w:rsid w:val="00D623FE"/>
    <w:rsid w:val="00D625C8"/>
    <w:rsid w:val="00D6266C"/>
    <w:rsid w:val="00D62766"/>
    <w:rsid w:val="00D6277D"/>
    <w:rsid w:val="00D62784"/>
    <w:rsid w:val="00D62871"/>
    <w:rsid w:val="00D628FB"/>
    <w:rsid w:val="00D62977"/>
    <w:rsid w:val="00D62D10"/>
    <w:rsid w:val="00D62E04"/>
    <w:rsid w:val="00D63031"/>
    <w:rsid w:val="00D634C5"/>
    <w:rsid w:val="00D63583"/>
    <w:rsid w:val="00D639C3"/>
    <w:rsid w:val="00D63A24"/>
    <w:rsid w:val="00D63B67"/>
    <w:rsid w:val="00D63ED2"/>
    <w:rsid w:val="00D63F1B"/>
    <w:rsid w:val="00D64173"/>
    <w:rsid w:val="00D643A8"/>
    <w:rsid w:val="00D644B6"/>
    <w:rsid w:val="00D64516"/>
    <w:rsid w:val="00D646BC"/>
    <w:rsid w:val="00D64A9F"/>
    <w:rsid w:val="00D64B31"/>
    <w:rsid w:val="00D64D16"/>
    <w:rsid w:val="00D64DEF"/>
    <w:rsid w:val="00D64E0F"/>
    <w:rsid w:val="00D64E60"/>
    <w:rsid w:val="00D655E4"/>
    <w:rsid w:val="00D65617"/>
    <w:rsid w:val="00D656F4"/>
    <w:rsid w:val="00D65A64"/>
    <w:rsid w:val="00D66048"/>
    <w:rsid w:val="00D662D5"/>
    <w:rsid w:val="00D662F6"/>
    <w:rsid w:val="00D66310"/>
    <w:rsid w:val="00D66FFB"/>
    <w:rsid w:val="00D673DD"/>
    <w:rsid w:val="00D67461"/>
    <w:rsid w:val="00D675E4"/>
    <w:rsid w:val="00D67614"/>
    <w:rsid w:val="00D677E6"/>
    <w:rsid w:val="00D679F5"/>
    <w:rsid w:val="00D67F58"/>
    <w:rsid w:val="00D70141"/>
    <w:rsid w:val="00D702D7"/>
    <w:rsid w:val="00D70AEF"/>
    <w:rsid w:val="00D70BFF"/>
    <w:rsid w:val="00D70D7E"/>
    <w:rsid w:val="00D70F76"/>
    <w:rsid w:val="00D7107D"/>
    <w:rsid w:val="00D7120F"/>
    <w:rsid w:val="00D712B7"/>
    <w:rsid w:val="00D713D7"/>
    <w:rsid w:val="00D713E8"/>
    <w:rsid w:val="00D71490"/>
    <w:rsid w:val="00D7157A"/>
    <w:rsid w:val="00D71617"/>
    <w:rsid w:val="00D716DB"/>
    <w:rsid w:val="00D7181A"/>
    <w:rsid w:val="00D71837"/>
    <w:rsid w:val="00D71B66"/>
    <w:rsid w:val="00D71D6E"/>
    <w:rsid w:val="00D71D7E"/>
    <w:rsid w:val="00D71F41"/>
    <w:rsid w:val="00D7203C"/>
    <w:rsid w:val="00D720FB"/>
    <w:rsid w:val="00D72155"/>
    <w:rsid w:val="00D721C7"/>
    <w:rsid w:val="00D72337"/>
    <w:rsid w:val="00D723D9"/>
    <w:rsid w:val="00D72634"/>
    <w:rsid w:val="00D7279B"/>
    <w:rsid w:val="00D72842"/>
    <w:rsid w:val="00D72ABF"/>
    <w:rsid w:val="00D72DEA"/>
    <w:rsid w:val="00D72FF7"/>
    <w:rsid w:val="00D7303A"/>
    <w:rsid w:val="00D7306C"/>
    <w:rsid w:val="00D7348D"/>
    <w:rsid w:val="00D735C1"/>
    <w:rsid w:val="00D73636"/>
    <w:rsid w:val="00D738B7"/>
    <w:rsid w:val="00D73C61"/>
    <w:rsid w:val="00D73D16"/>
    <w:rsid w:val="00D73D25"/>
    <w:rsid w:val="00D741D7"/>
    <w:rsid w:val="00D741E3"/>
    <w:rsid w:val="00D745E9"/>
    <w:rsid w:val="00D74C33"/>
    <w:rsid w:val="00D74D9F"/>
    <w:rsid w:val="00D75536"/>
    <w:rsid w:val="00D756B8"/>
    <w:rsid w:val="00D757C7"/>
    <w:rsid w:val="00D758F9"/>
    <w:rsid w:val="00D75EE8"/>
    <w:rsid w:val="00D76003"/>
    <w:rsid w:val="00D760FE"/>
    <w:rsid w:val="00D76193"/>
    <w:rsid w:val="00D7648E"/>
    <w:rsid w:val="00D764A7"/>
    <w:rsid w:val="00D7657F"/>
    <w:rsid w:val="00D7687B"/>
    <w:rsid w:val="00D76A80"/>
    <w:rsid w:val="00D76D3B"/>
    <w:rsid w:val="00D76E69"/>
    <w:rsid w:val="00D772C3"/>
    <w:rsid w:val="00D77309"/>
    <w:rsid w:val="00D776EB"/>
    <w:rsid w:val="00D77983"/>
    <w:rsid w:val="00D77A5F"/>
    <w:rsid w:val="00D77B9F"/>
    <w:rsid w:val="00D77C18"/>
    <w:rsid w:val="00D77CB8"/>
    <w:rsid w:val="00D8018E"/>
    <w:rsid w:val="00D802CC"/>
    <w:rsid w:val="00D805F7"/>
    <w:rsid w:val="00D807EB"/>
    <w:rsid w:val="00D80874"/>
    <w:rsid w:val="00D80C17"/>
    <w:rsid w:val="00D80C90"/>
    <w:rsid w:val="00D8126E"/>
    <w:rsid w:val="00D8166F"/>
    <w:rsid w:val="00D81866"/>
    <w:rsid w:val="00D81E0B"/>
    <w:rsid w:val="00D81EDA"/>
    <w:rsid w:val="00D820C4"/>
    <w:rsid w:val="00D82370"/>
    <w:rsid w:val="00D825B1"/>
    <w:rsid w:val="00D82B58"/>
    <w:rsid w:val="00D82CDC"/>
    <w:rsid w:val="00D82E87"/>
    <w:rsid w:val="00D82F3D"/>
    <w:rsid w:val="00D834F3"/>
    <w:rsid w:val="00D8359F"/>
    <w:rsid w:val="00D83831"/>
    <w:rsid w:val="00D8385B"/>
    <w:rsid w:val="00D8387A"/>
    <w:rsid w:val="00D8389B"/>
    <w:rsid w:val="00D8393E"/>
    <w:rsid w:val="00D83CCC"/>
    <w:rsid w:val="00D83DC5"/>
    <w:rsid w:val="00D83F4D"/>
    <w:rsid w:val="00D84036"/>
    <w:rsid w:val="00D840F6"/>
    <w:rsid w:val="00D84468"/>
    <w:rsid w:val="00D8455F"/>
    <w:rsid w:val="00D84575"/>
    <w:rsid w:val="00D84B64"/>
    <w:rsid w:val="00D84BBB"/>
    <w:rsid w:val="00D84D31"/>
    <w:rsid w:val="00D84D5D"/>
    <w:rsid w:val="00D84E2D"/>
    <w:rsid w:val="00D84F25"/>
    <w:rsid w:val="00D851A2"/>
    <w:rsid w:val="00D853E1"/>
    <w:rsid w:val="00D854A4"/>
    <w:rsid w:val="00D855E1"/>
    <w:rsid w:val="00D858D0"/>
    <w:rsid w:val="00D85A10"/>
    <w:rsid w:val="00D85AFF"/>
    <w:rsid w:val="00D85B1B"/>
    <w:rsid w:val="00D85C36"/>
    <w:rsid w:val="00D86959"/>
    <w:rsid w:val="00D86D04"/>
    <w:rsid w:val="00D86FED"/>
    <w:rsid w:val="00D87128"/>
    <w:rsid w:val="00D87382"/>
    <w:rsid w:val="00D87414"/>
    <w:rsid w:val="00D8741D"/>
    <w:rsid w:val="00D8754E"/>
    <w:rsid w:val="00D87786"/>
    <w:rsid w:val="00D878BC"/>
    <w:rsid w:val="00D87CB2"/>
    <w:rsid w:val="00D904C1"/>
    <w:rsid w:val="00D90A36"/>
    <w:rsid w:val="00D90AE8"/>
    <w:rsid w:val="00D90B7C"/>
    <w:rsid w:val="00D90D1B"/>
    <w:rsid w:val="00D90EF6"/>
    <w:rsid w:val="00D91413"/>
    <w:rsid w:val="00D914B7"/>
    <w:rsid w:val="00D91631"/>
    <w:rsid w:val="00D916D6"/>
    <w:rsid w:val="00D917F9"/>
    <w:rsid w:val="00D917FD"/>
    <w:rsid w:val="00D919D1"/>
    <w:rsid w:val="00D91A48"/>
    <w:rsid w:val="00D91AB5"/>
    <w:rsid w:val="00D91C9E"/>
    <w:rsid w:val="00D92300"/>
    <w:rsid w:val="00D92307"/>
    <w:rsid w:val="00D9238D"/>
    <w:rsid w:val="00D923CE"/>
    <w:rsid w:val="00D9251C"/>
    <w:rsid w:val="00D92A47"/>
    <w:rsid w:val="00D92C54"/>
    <w:rsid w:val="00D92DE6"/>
    <w:rsid w:val="00D92E98"/>
    <w:rsid w:val="00D93084"/>
    <w:rsid w:val="00D93345"/>
    <w:rsid w:val="00D933BE"/>
    <w:rsid w:val="00D93525"/>
    <w:rsid w:val="00D93663"/>
    <w:rsid w:val="00D93805"/>
    <w:rsid w:val="00D938B8"/>
    <w:rsid w:val="00D93A49"/>
    <w:rsid w:val="00D93C13"/>
    <w:rsid w:val="00D93C34"/>
    <w:rsid w:val="00D93C9C"/>
    <w:rsid w:val="00D93E51"/>
    <w:rsid w:val="00D93FEF"/>
    <w:rsid w:val="00D9431B"/>
    <w:rsid w:val="00D94460"/>
    <w:rsid w:val="00D94576"/>
    <w:rsid w:val="00D94703"/>
    <w:rsid w:val="00D9483F"/>
    <w:rsid w:val="00D9495B"/>
    <w:rsid w:val="00D94BCE"/>
    <w:rsid w:val="00D94CAE"/>
    <w:rsid w:val="00D94E99"/>
    <w:rsid w:val="00D95185"/>
    <w:rsid w:val="00D9552F"/>
    <w:rsid w:val="00D9562E"/>
    <w:rsid w:val="00D95691"/>
    <w:rsid w:val="00D9574B"/>
    <w:rsid w:val="00D95883"/>
    <w:rsid w:val="00D95C3B"/>
    <w:rsid w:val="00D95CB8"/>
    <w:rsid w:val="00D96141"/>
    <w:rsid w:val="00D96180"/>
    <w:rsid w:val="00D962CF"/>
    <w:rsid w:val="00D963A9"/>
    <w:rsid w:val="00D963D7"/>
    <w:rsid w:val="00D963E1"/>
    <w:rsid w:val="00D96541"/>
    <w:rsid w:val="00D96751"/>
    <w:rsid w:val="00D96A69"/>
    <w:rsid w:val="00D96C8F"/>
    <w:rsid w:val="00D96D36"/>
    <w:rsid w:val="00D97007"/>
    <w:rsid w:val="00D971CD"/>
    <w:rsid w:val="00D97263"/>
    <w:rsid w:val="00D97690"/>
    <w:rsid w:val="00D976B0"/>
    <w:rsid w:val="00D977B0"/>
    <w:rsid w:val="00D978DA"/>
    <w:rsid w:val="00D97A33"/>
    <w:rsid w:val="00D97EE4"/>
    <w:rsid w:val="00D97F02"/>
    <w:rsid w:val="00DA0167"/>
    <w:rsid w:val="00DA03BF"/>
    <w:rsid w:val="00DA03C3"/>
    <w:rsid w:val="00DA082E"/>
    <w:rsid w:val="00DA0887"/>
    <w:rsid w:val="00DA0A37"/>
    <w:rsid w:val="00DA0B4B"/>
    <w:rsid w:val="00DA0CB7"/>
    <w:rsid w:val="00DA1091"/>
    <w:rsid w:val="00DA133F"/>
    <w:rsid w:val="00DA1718"/>
    <w:rsid w:val="00DA19CD"/>
    <w:rsid w:val="00DA1AE2"/>
    <w:rsid w:val="00DA1E01"/>
    <w:rsid w:val="00DA1E7A"/>
    <w:rsid w:val="00DA1EBC"/>
    <w:rsid w:val="00DA2A51"/>
    <w:rsid w:val="00DA2E64"/>
    <w:rsid w:val="00DA2E87"/>
    <w:rsid w:val="00DA3014"/>
    <w:rsid w:val="00DA31D1"/>
    <w:rsid w:val="00DA324D"/>
    <w:rsid w:val="00DA336A"/>
    <w:rsid w:val="00DA3592"/>
    <w:rsid w:val="00DA3599"/>
    <w:rsid w:val="00DA3771"/>
    <w:rsid w:val="00DA3965"/>
    <w:rsid w:val="00DA3BB0"/>
    <w:rsid w:val="00DA3BD7"/>
    <w:rsid w:val="00DA3FEC"/>
    <w:rsid w:val="00DA414D"/>
    <w:rsid w:val="00DA4352"/>
    <w:rsid w:val="00DA44F4"/>
    <w:rsid w:val="00DA47A0"/>
    <w:rsid w:val="00DA4CEE"/>
    <w:rsid w:val="00DA5256"/>
    <w:rsid w:val="00DA5346"/>
    <w:rsid w:val="00DA5654"/>
    <w:rsid w:val="00DA5B8E"/>
    <w:rsid w:val="00DA5BA0"/>
    <w:rsid w:val="00DA5BC3"/>
    <w:rsid w:val="00DA5D31"/>
    <w:rsid w:val="00DA5D3B"/>
    <w:rsid w:val="00DA5E24"/>
    <w:rsid w:val="00DA5EB3"/>
    <w:rsid w:val="00DA5F2B"/>
    <w:rsid w:val="00DA5FC4"/>
    <w:rsid w:val="00DA624F"/>
    <w:rsid w:val="00DA64FB"/>
    <w:rsid w:val="00DA65E1"/>
    <w:rsid w:val="00DA6655"/>
    <w:rsid w:val="00DA66AB"/>
    <w:rsid w:val="00DA6B14"/>
    <w:rsid w:val="00DA6BF1"/>
    <w:rsid w:val="00DA6CF0"/>
    <w:rsid w:val="00DA6E27"/>
    <w:rsid w:val="00DA714C"/>
    <w:rsid w:val="00DA7595"/>
    <w:rsid w:val="00DA772A"/>
    <w:rsid w:val="00DA775F"/>
    <w:rsid w:val="00DA787E"/>
    <w:rsid w:val="00DB022B"/>
    <w:rsid w:val="00DB0307"/>
    <w:rsid w:val="00DB051D"/>
    <w:rsid w:val="00DB0601"/>
    <w:rsid w:val="00DB082E"/>
    <w:rsid w:val="00DB0C15"/>
    <w:rsid w:val="00DB0DB0"/>
    <w:rsid w:val="00DB1086"/>
    <w:rsid w:val="00DB10D4"/>
    <w:rsid w:val="00DB1176"/>
    <w:rsid w:val="00DB11C3"/>
    <w:rsid w:val="00DB1254"/>
    <w:rsid w:val="00DB128A"/>
    <w:rsid w:val="00DB1342"/>
    <w:rsid w:val="00DB14F9"/>
    <w:rsid w:val="00DB164E"/>
    <w:rsid w:val="00DB1677"/>
    <w:rsid w:val="00DB1CE8"/>
    <w:rsid w:val="00DB22ED"/>
    <w:rsid w:val="00DB2326"/>
    <w:rsid w:val="00DB26B9"/>
    <w:rsid w:val="00DB28D1"/>
    <w:rsid w:val="00DB2957"/>
    <w:rsid w:val="00DB2A23"/>
    <w:rsid w:val="00DB2B5A"/>
    <w:rsid w:val="00DB2C72"/>
    <w:rsid w:val="00DB3176"/>
    <w:rsid w:val="00DB343E"/>
    <w:rsid w:val="00DB352C"/>
    <w:rsid w:val="00DB3681"/>
    <w:rsid w:val="00DB383E"/>
    <w:rsid w:val="00DB39CD"/>
    <w:rsid w:val="00DB3A5C"/>
    <w:rsid w:val="00DB3B59"/>
    <w:rsid w:val="00DB3BC1"/>
    <w:rsid w:val="00DB3BC5"/>
    <w:rsid w:val="00DB3C36"/>
    <w:rsid w:val="00DB3CC0"/>
    <w:rsid w:val="00DB3F3F"/>
    <w:rsid w:val="00DB44A3"/>
    <w:rsid w:val="00DB4634"/>
    <w:rsid w:val="00DB4AD9"/>
    <w:rsid w:val="00DB4B58"/>
    <w:rsid w:val="00DB512B"/>
    <w:rsid w:val="00DB5160"/>
    <w:rsid w:val="00DB530D"/>
    <w:rsid w:val="00DB5340"/>
    <w:rsid w:val="00DB5CFB"/>
    <w:rsid w:val="00DB605D"/>
    <w:rsid w:val="00DB662E"/>
    <w:rsid w:val="00DB66EA"/>
    <w:rsid w:val="00DB6CE4"/>
    <w:rsid w:val="00DB6D25"/>
    <w:rsid w:val="00DB6EB4"/>
    <w:rsid w:val="00DB7276"/>
    <w:rsid w:val="00DB7410"/>
    <w:rsid w:val="00DB741A"/>
    <w:rsid w:val="00DB74D1"/>
    <w:rsid w:val="00DB75E8"/>
    <w:rsid w:val="00DB79B8"/>
    <w:rsid w:val="00DB7BD8"/>
    <w:rsid w:val="00DB7D33"/>
    <w:rsid w:val="00DB7EB0"/>
    <w:rsid w:val="00DC0086"/>
    <w:rsid w:val="00DC0126"/>
    <w:rsid w:val="00DC0152"/>
    <w:rsid w:val="00DC0263"/>
    <w:rsid w:val="00DC0328"/>
    <w:rsid w:val="00DC0390"/>
    <w:rsid w:val="00DC054A"/>
    <w:rsid w:val="00DC06A0"/>
    <w:rsid w:val="00DC06BC"/>
    <w:rsid w:val="00DC06D1"/>
    <w:rsid w:val="00DC075F"/>
    <w:rsid w:val="00DC087D"/>
    <w:rsid w:val="00DC08C5"/>
    <w:rsid w:val="00DC0C3B"/>
    <w:rsid w:val="00DC0DD4"/>
    <w:rsid w:val="00DC11D7"/>
    <w:rsid w:val="00DC11F2"/>
    <w:rsid w:val="00DC12CC"/>
    <w:rsid w:val="00DC1540"/>
    <w:rsid w:val="00DC1F83"/>
    <w:rsid w:val="00DC21BA"/>
    <w:rsid w:val="00DC23F6"/>
    <w:rsid w:val="00DC24DA"/>
    <w:rsid w:val="00DC24EC"/>
    <w:rsid w:val="00DC28DA"/>
    <w:rsid w:val="00DC2BFC"/>
    <w:rsid w:val="00DC2CA1"/>
    <w:rsid w:val="00DC2CD5"/>
    <w:rsid w:val="00DC2D08"/>
    <w:rsid w:val="00DC2F73"/>
    <w:rsid w:val="00DC31AB"/>
    <w:rsid w:val="00DC31B1"/>
    <w:rsid w:val="00DC32A1"/>
    <w:rsid w:val="00DC3322"/>
    <w:rsid w:val="00DC3729"/>
    <w:rsid w:val="00DC3BF6"/>
    <w:rsid w:val="00DC3C59"/>
    <w:rsid w:val="00DC3FA8"/>
    <w:rsid w:val="00DC4001"/>
    <w:rsid w:val="00DC46CF"/>
    <w:rsid w:val="00DC49CE"/>
    <w:rsid w:val="00DC4A1D"/>
    <w:rsid w:val="00DC4AF8"/>
    <w:rsid w:val="00DC4C0D"/>
    <w:rsid w:val="00DC4D01"/>
    <w:rsid w:val="00DC4E23"/>
    <w:rsid w:val="00DC4EA8"/>
    <w:rsid w:val="00DC4F7B"/>
    <w:rsid w:val="00DC50A7"/>
    <w:rsid w:val="00DC524B"/>
    <w:rsid w:val="00DC5564"/>
    <w:rsid w:val="00DC56EC"/>
    <w:rsid w:val="00DC57CD"/>
    <w:rsid w:val="00DC596E"/>
    <w:rsid w:val="00DC5D7B"/>
    <w:rsid w:val="00DC5E43"/>
    <w:rsid w:val="00DC615C"/>
    <w:rsid w:val="00DC6285"/>
    <w:rsid w:val="00DC634A"/>
    <w:rsid w:val="00DC6518"/>
    <w:rsid w:val="00DC6572"/>
    <w:rsid w:val="00DC672B"/>
    <w:rsid w:val="00DC69A5"/>
    <w:rsid w:val="00DC6B36"/>
    <w:rsid w:val="00DC6D69"/>
    <w:rsid w:val="00DC6DBC"/>
    <w:rsid w:val="00DC6DC5"/>
    <w:rsid w:val="00DC6DE0"/>
    <w:rsid w:val="00DC6DEF"/>
    <w:rsid w:val="00DC706A"/>
    <w:rsid w:val="00DC7613"/>
    <w:rsid w:val="00DC784F"/>
    <w:rsid w:val="00DC7B94"/>
    <w:rsid w:val="00DC7C13"/>
    <w:rsid w:val="00DC7C4E"/>
    <w:rsid w:val="00DC7D37"/>
    <w:rsid w:val="00DC7DBA"/>
    <w:rsid w:val="00DD0199"/>
    <w:rsid w:val="00DD0260"/>
    <w:rsid w:val="00DD0291"/>
    <w:rsid w:val="00DD041E"/>
    <w:rsid w:val="00DD094F"/>
    <w:rsid w:val="00DD0C81"/>
    <w:rsid w:val="00DD0D1B"/>
    <w:rsid w:val="00DD1456"/>
    <w:rsid w:val="00DD165E"/>
    <w:rsid w:val="00DD1669"/>
    <w:rsid w:val="00DD180A"/>
    <w:rsid w:val="00DD18CB"/>
    <w:rsid w:val="00DD18FB"/>
    <w:rsid w:val="00DD19A6"/>
    <w:rsid w:val="00DD19FB"/>
    <w:rsid w:val="00DD1A45"/>
    <w:rsid w:val="00DD1AE2"/>
    <w:rsid w:val="00DD1C79"/>
    <w:rsid w:val="00DD1CF2"/>
    <w:rsid w:val="00DD26E8"/>
    <w:rsid w:val="00DD272D"/>
    <w:rsid w:val="00DD27A2"/>
    <w:rsid w:val="00DD27D1"/>
    <w:rsid w:val="00DD28EB"/>
    <w:rsid w:val="00DD2B64"/>
    <w:rsid w:val="00DD2BE5"/>
    <w:rsid w:val="00DD3022"/>
    <w:rsid w:val="00DD31A6"/>
    <w:rsid w:val="00DD328D"/>
    <w:rsid w:val="00DD35A7"/>
    <w:rsid w:val="00DD3800"/>
    <w:rsid w:val="00DD3D26"/>
    <w:rsid w:val="00DD3DE6"/>
    <w:rsid w:val="00DD4367"/>
    <w:rsid w:val="00DD443E"/>
    <w:rsid w:val="00DD46F7"/>
    <w:rsid w:val="00DD47B4"/>
    <w:rsid w:val="00DD4EC7"/>
    <w:rsid w:val="00DD5131"/>
    <w:rsid w:val="00DD51E9"/>
    <w:rsid w:val="00DD53B1"/>
    <w:rsid w:val="00DD556B"/>
    <w:rsid w:val="00DD558C"/>
    <w:rsid w:val="00DD568B"/>
    <w:rsid w:val="00DD5BC6"/>
    <w:rsid w:val="00DD5C9D"/>
    <w:rsid w:val="00DD5D26"/>
    <w:rsid w:val="00DD5D8A"/>
    <w:rsid w:val="00DD5E3B"/>
    <w:rsid w:val="00DD656D"/>
    <w:rsid w:val="00DD689B"/>
    <w:rsid w:val="00DD6900"/>
    <w:rsid w:val="00DD6EBF"/>
    <w:rsid w:val="00DD6EF7"/>
    <w:rsid w:val="00DD760A"/>
    <w:rsid w:val="00DD7A1F"/>
    <w:rsid w:val="00DD7A34"/>
    <w:rsid w:val="00DD7A8B"/>
    <w:rsid w:val="00DD7AD4"/>
    <w:rsid w:val="00DD7CF6"/>
    <w:rsid w:val="00DE0017"/>
    <w:rsid w:val="00DE0194"/>
    <w:rsid w:val="00DE02BF"/>
    <w:rsid w:val="00DE02FA"/>
    <w:rsid w:val="00DE031B"/>
    <w:rsid w:val="00DE0549"/>
    <w:rsid w:val="00DE06AD"/>
    <w:rsid w:val="00DE0A08"/>
    <w:rsid w:val="00DE0B44"/>
    <w:rsid w:val="00DE1258"/>
    <w:rsid w:val="00DE12E4"/>
    <w:rsid w:val="00DE1305"/>
    <w:rsid w:val="00DE131C"/>
    <w:rsid w:val="00DE1334"/>
    <w:rsid w:val="00DE1425"/>
    <w:rsid w:val="00DE18C5"/>
    <w:rsid w:val="00DE1AF2"/>
    <w:rsid w:val="00DE1B2A"/>
    <w:rsid w:val="00DE1C91"/>
    <w:rsid w:val="00DE22A5"/>
    <w:rsid w:val="00DE24AE"/>
    <w:rsid w:val="00DE28D2"/>
    <w:rsid w:val="00DE2C11"/>
    <w:rsid w:val="00DE2D90"/>
    <w:rsid w:val="00DE2DDC"/>
    <w:rsid w:val="00DE2E70"/>
    <w:rsid w:val="00DE2E73"/>
    <w:rsid w:val="00DE34C2"/>
    <w:rsid w:val="00DE398C"/>
    <w:rsid w:val="00DE3C17"/>
    <w:rsid w:val="00DE40AD"/>
    <w:rsid w:val="00DE433E"/>
    <w:rsid w:val="00DE4505"/>
    <w:rsid w:val="00DE4782"/>
    <w:rsid w:val="00DE47F2"/>
    <w:rsid w:val="00DE51FE"/>
    <w:rsid w:val="00DE553D"/>
    <w:rsid w:val="00DE5638"/>
    <w:rsid w:val="00DE57F6"/>
    <w:rsid w:val="00DE5C28"/>
    <w:rsid w:val="00DE5EC7"/>
    <w:rsid w:val="00DE6162"/>
    <w:rsid w:val="00DE62AC"/>
    <w:rsid w:val="00DE63DE"/>
    <w:rsid w:val="00DE69D7"/>
    <w:rsid w:val="00DE6A11"/>
    <w:rsid w:val="00DE6E4C"/>
    <w:rsid w:val="00DE712F"/>
    <w:rsid w:val="00DE749E"/>
    <w:rsid w:val="00DE75B5"/>
    <w:rsid w:val="00DE7615"/>
    <w:rsid w:val="00DE7688"/>
    <w:rsid w:val="00DE79A6"/>
    <w:rsid w:val="00DE79DA"/>
    <w:rsid w:val="00DE7A9C"/>
    <w:rsid w:val="00DF027C"/>
    <w:rsid w:val="00DF03F6"/>
    <w:rsid w:val="00DF068A"/>
    <w:rsid w:val="00DF075A"/>
    <w:rsid w:val="00DF09B4"/>
    <w:rsid w:val="00DF0B80"/>
    <w:rsid w:val="00DF0D37"/>
    <w:rsid w:val="00DF1372"/>
    <w:rsid w:val="00DF13B5"/>
    <w:rsid w:val="00DF1673"/>
    <w:rsid w:val="00DF16DE"/>
    <w:rsid w:val="00DF1C2C"/>
    <w:rsid w:val="00DF1CE7"/>
    <w:rsid w:val="00DF1F19"/>
    <w:rsid w:val="00DF2688"/>
    <w:rsid w:val="00DF27D6"/>
    <w:rsid w:val="00DF2ACD"/>
    <w:rsid w:val="00DF2B9B"/>
    <w:rsid w:val="00DF2E8F"/>
    <w:rsid w:val="00DF30DA"/>
    <w:rsid w:val="00DF3267"/>
    <w:rsid w:val="00DF33DF"/>
    <w:rsid w:val="00DF347A"/>
    <w:rsid w:val="00DF34D4"/>
    <w:rsid w:val="00DF3666"/>
    <w:rsid w:val="00DF3962"/>
    <w:rsid w:val="00DF3A1F"/>
    <w:rsid w:val="00DF3D77"/>
    <w:rsid w:val="00DF3F72"/>
    <w:rsid w:val="00DF3FAA"/>
    <w:rsid w:val="00DF4582"/>
    <w:rsid w:val="00DF47DA"/>
    <w:rsid w:val="00DF505D"/>
    <w:rsid w:val="00DF5245"/>
    <w:rsid w:val="00DF5410"/>
    <w:rsid w:val="00DF55C3"/>
    <w:rsid w:val="00DF5663"/>
    <w:rsid w:val="00DF5678"/>
    <w:rsid w:val="00DF5718"/>
    <w:rsid w:val="00DF57E4"/>
    <w:rsid w:val="00DF5835"/>
    <w:rsid w:val="00DF592D"/>
    <w:rsid w:val="00DF5B1E"/>
    <w:rsid w:val="00DF5B80"/>
    <w:rsid w:val="00DF5C0C"/>
    <w:rsid w:val="00DF61D6"/>
    <w:rsid w:val="00DF6561"/>
    <w:rsid w:val="00DF6754"/>
    <w:rsid w:val="00DF68E9"/>
    <w:rsid w:val="00DF6B11"/>
    <w:rsid w:val="00DF6B8D"/>
    <w:rsid w:val="00DF6FE9"/>
    <w:rsid w:val="00DF7408"/>
    <w:rsid w:val="00DF7489"/>
    <w:rsid w:val="00DF76D2"/>
    <w:rsid w:val="00DF7707"/>
    <w:rsid w:val="00DF7787"/>
    <w:rsid w:val="00DF7925"/>
    <w:rsid w:val="00DF7F4F"/>
    <w:rsid w:val="00E00199"/>
    <w:rsid w:val="00E00A86"/>
    <w:rsid w:val="00E0119C"/>
    <w:rsid w:val="00E0151F"/>
    <w:rsid w:val="00E015CF"/>
    <w:rsid w:val="00E016D7"/>
    <w:rsid w:val="00E01723"/>
    <w:rsid w:val="00E01767"/>
    <w:rsid w:val="00E018B0"/>
    <w:rsid w:val="00E01DB4"/>
    <w:rsid w:val="00E01F90"/>
    <w:rsid w:val="00E02113"/>
    <w:rsid w:val="00E02432"/>
    <w:rsid w:val="00E02952"/>
    <w:rsid w:val="00E029D6"/>
    <w:rsid w:val="00E02C9F"/>
    <w:rsid w:val="00E03826"/>
    <w:rsid w:val="00E03CC0"/>
    <w:rsid w:val="00E03DC2"/>
    <w:rsid w:val="00E04054"/>
    <w:rsid w:val="00E04391"/>
    <w:rsid w:val="00E043EB"/>
    <w:rsid w:val="00E04552"/>
    <w:rsid w:val="00E0457C"/>
    <w:rsid w:val="00E046E2"/>
    <w:rsid w:val="00E04913"/>
    <w:rsid w:val="00E04932"/>
    <w:rsid w:val="00E04953"/>
    <w:rsid w:val="00E04AFA"/>
    <w:rsid w:val="00E04B2A"/>
    <w:rsid w:val="00E04FA3"/>
    <w:rsid w:val="00E05533"/>
    <w:rsid w:val="00E055AF"/>
    <w:rsid w:val="00E05994"/>
    <w:rsid w:val="00E05AC0"/>
    <w:rsid w:val="00E05BF4"/>
    <w:rsid w:val="00E05E34"/>
    <w:rsid w:val="00E05E64"/>
    <w:rsid w:val="00E05FFD"/>
    <w:rsid w:val="00E0646E"/>
    <w:rsid w:val="00E064F3"/>
    <w:rsid w:val="00E06673"/>
    <w:rsid w:val="00E06883"/>
    <w:rsid w:val="00E068B7"/>
    <w:rsid w:val="00E06AB6"/>
    <w:rsid w:val="00E06C13"/>
    <w:rsid w:val="00E06F8E"/>
    <w:rsid w:val="00E071B3"/>
    <w:rsid w:val="00E07C83"/>
    <w:rsid w:val="00E07D2A"/>
    <w:rsid w:val="00E07E7E"/>
    <w:rsid w:val="00E07EE6"/>
    <w:rsid w:val="00E1009A"/>
    <w:rsid w:val="00E100E2"/>
    <w:rsid w:val="00E101D1"/>
    <w:rsid w:val="00E10366"/>
    <w:rsid w:val="00E1055C"/>
    <w:rsid w:val="00E10824"/>
    <w:rsid w:val="00E10C90"/>
    <w:rsid w:val="00E10D5C"/>
    <w:rsid w:val="00E10E1A"/>
    <w:rsid w:val="00E10E44"/>
    <w:rsid w:val="00E10FDF"/>
    <w:rsid w:val="00E110BE"/>
    <w:rsid w:val="00E1110E"/>
    <w:rsid w:val="00E1117A"/>
    <w:rsid w:val="00E112E5"/>
    <w:rsid w:val="00E11330"/>
    <w:rsid w:val="00E114B9"/>
    <w:rsid w:val="00E115D7"/>
    <w:rsid w:val="00E11C88"/>
    <w:rsid w:val="00E11E4D"/>
    <w:rsid w:val="00E12107"/>
    <w:rsid w:val="00E12224"/>
    <w:rsid w:val="00E126E2"/>
    <w:rsid w:val="00E1292F"/>
    <w:rsid w:val="00E12D07"/>
    <w:rsid w:val="00E12F20"/>
    <w:rsid w:val="00E13123"/>
    <w:rsid w:val="00E134D6"/>
    <w:rsid w:val="00E1370F"/>
    <w:rsid w:val="00E13734"/>
    <w:rsid w:val="00E13823"/>
    <w:rsid w:val="00E13978"/>
    <w:rsid w:val="00E13984"/>
    <w:rsid w:val="00E13E4F"/>
    <w:rsid w:val="00E13EDC"/>
    <w:rsid w:val="00E140C8"/>
    <w:rsid w:val="00E14AF0"/>
    <w:rsid w:val="00E14B99"/>
    <w:rsid w:val="00E14BA7"/>
    <w:rsid w:val="00E14D81"/>
    <w:rsid w:val="00E15447"/>
    <w:rsid w:val="00E154AA"/>
    <w:rsid w:val="00E154E0"/>
    <w:rsid w:val="00E155C8"/>
    <w:rsid w:val="00E15783"/>
    <w:rsid w:val="00E1617D"/>
    <w:rsid w:val="00E1637C"/>
    <w:rsid w:val="00E165D5"/>
    <w:rsid w:val="00E16B4B"/>
    <w:rsid w:val="00E16FBC"/>
    <w:rsid w:val="00E17116"/>
    <w:rsid w:val="00E172CE"/>
    <w:rsid w:val="00E1732D"/>
    <w:rsid w:val="00E17471"/>
    <w:rsid w:val="00E1766F"/>
    <w:rsid w:val="00E1771D"/>
    <w:rsid w:val="00E1781F"/>
    <w:rsid w:val="00E17DCB"/>
    <w:rsid w:val="00E17FBD"/>
    <w:rsid w:val="00E200BB"/>
    <w:rsid w:val="00E20178"/>
    <w:rsid w:val="00E201B1"/>
    <w:rsid w:val="00E20279"/>
    <w:rsid w:val="00E202FE"/>
    <w:rsid w:val="00E205DE"/>
    <w:rsid w:val="00E208D1"/>
    <w:rsid w:val="00E209E4"/>
    <w:rsid w:val="00E20AFB"/>
    <w:rsid w:val="00E20B86"/>
    <w:rsid w:val="00E20C6D"/>
    <w:rsid w:val="00E212C9"/>
    <w:rsid w:val="00E21381"/>
    <w:rsid w:val="00E213A9"/>
    <w:rsid w:val="00E214DC"/>
    <w:rsid w:val="00E21630"/>
    <w:rsid w:val="00E21721"/>
    <w:rsid w:val="00E218B5"/>
    <w:rsid w:val="00E21AF7"/>
    <w:rsid w:val="00E21B29"/>
    <w:rsid w:val="00E21F34"/>
    <w:rsid w:val="00E2207C"/>
    <w:rsid w:val="00E2225D"/>
    <w:rsid w:val="00E2227A"/>
    <w:rsid w:val="00E222B9"/>
    <w:rsid w:val="00E224AE"/>
    <w:rsid w:val="00E224CA"/>
    <w:rsid w:val="00E227CB"/>
    <w:rsid w:val="00E22840"/>
    <w:rsid w:val="00E22B7F"/>
    <w:rsid w:val="00E22CE4"/>
    <w:rsid w:val="00E22D29"/>
    <w:rsid w:val="00E23140"/>
    <w:rsid w:val="00E235A0"/>
    <w:rsid w:val="00E23A3B"/>
    <w:rsid w:val="00E23E12"/>
    <w:rsid w:val="00E23E50"/>
    <w:rsid w:val="00E23FF6"/>
    <w:rsid w:val="00E24107"/>
    <w:rsid w:val="00E243C1"/>
    <w:rsid w:val="00E2459A"/>
    <w:rsid w:val="00E246A5"/>
    <w:rsid w:val="00E249B6"/>
    <w:rsid w:val="00E24B00"/>
    <w:rsid w:val="00E24CAA"/>
    <w:rsid w:val="00E24E12"/>
    <w:rsid w:val="00E24EE9"/>
    <w:rsid w:val="00E25032"/>
    <w:rsid w:val="00E250DD"/>
    <w:rsid w:val="00E250EA"/>
    <w:rsid w:val="00E25305"/>
    <w:rsid w:val="00E2537E"/>
    <w:rsid w:val="00E25675"/>
    <w:rsid w:val="00E2571F"/>
    <w:rsid w:val="00E257C1"/>
    <w:rsid w:val="00E258F4"/>
    <w:rsid w:val="00E25A7B"/>
    <w:rsid w:val="00E25D8A"/>
    <w:rsid w:val="00E25F5A"/>
    <w:rsid w:val="00E26043"/>
    <w:rsid w:val="00E26143"/>
    <w:rsid w:val="00E26263"/>
    <w:rsid w:val="00E26783"/>
    <w:rsid w:val="00E26D05"/>
    <w:rsid w:val="00E26F4F"/>
    <w:rsid w:val="00E270F9"/>
    <w:rsid w:val="00E272E6"/>
    <w:rsid w:val="00E27569"/>
    <w:rsid w:val="00E276BA"/>
    <w:rsid w:val="00E276DB"/>
    <w:rsid w:val="00E27784"/>
    <w:rsid w:val="00E27BB7"/>
    <w:rsid w:val="00E27F14"/>
    <w:rsid w:val="00E30087"/>
    <w:rsid w:val="00E3043A"/>
    <w:rsid w:val="00E30729"/>
    <w:rsid w:val="00E30CB3"/>
    <w:rsid w:val="00E30EB0"/>
    <w:rsid w:val="00E30F7E"/>
    <w:rsid w:val="00E310CE"/>
    <w:rsid w:val="00E310DA"/>
    <w:rsid w:val="00E31347"/>
    <w:rsid w:val="00E3175E"/>
    <w:rsid w:val="00E3180D"/>
    <w:rsid w:val="00E31EA1"/>
    <w:rsid w:val="00E31F65"/>
    <w:rsid w:val="00E31F86"/>
    <w:rsid w:val="00E3232F"/>
    <w:rsid w:val="00E32E3C"/>
    <w:rsid w:val="00E32ED6"/>
    <w:rsid w:val="00E332C2"/>
    <w:rsid w:val="00E3330B"/>
    <w:rsid w:val="00E3346D"/>
    <w:rsid w:val="00E3352B"/>
    <w:rsid w:val="00E3367B"/>
    <w:rsid w:val="00E33A08"/>
    <w:rsid w:val="00E33B1B"/>
    <w:rsid w:val="00E33BDF"/>
    <w:rsid w:val="00E33C47"/>
    <w:rsid w:val="00E33F1F"/>
    <w:rsid w:val="00E33F87"/>
    <w:rsid w:val="00E344ED"/>
    <w:rsid w:val="00E34502"/>
    <w:rsid w:val="00E34A18"/>
    <w:rsid w:val="00E34A56"/>
    <w:rsid w:val="00E34C58"/>
    <w:rsid w:val="00E34CBD"/>
    <w:rsid w:val="00E34E6B"/>
    <w:rsid w:val="00E35653"/>
    <w:rsid w:val="00E35B98"/>
    <w:rsid w:val="00E35C43"/>
    <w:rsid w:val="00E361B6"/>
    <w:rsid w:val="00E361EE"/>
    <w:rsid w:val="00E3647E"/>
    <w:rsid w:val="00E36566"/>
    <w:rsid w:val="00E36B89"/>
    <w:rsid w:val="00E36D88"/>
    <w:rsid w:val="00E36F11"/>
    <w:rsid w:val="00E378F3"/>
    <w:rsid w:val="00E37C29"/>
    <w:rsid w:val="00E37E28"/>
    <w:rsid w:val="00E37F2D"/>
    <w:rsid w:val="00E4043A"/>
    <w:rsid w:val="00E40728"/>
    <w:rsid w:val="00E40822"/>
    <w:rsid w:val="00E40A88"/>
    <w:rsid w:val="00E40E4D"/>
    <w:rsid w:val="00E41128"/>
    <w:rsid w:val="00E41474"/>
    <w:rsid w:val="00E414F9"/>
    <w:rsid w:val="00E41568"/>
    <w:rsid w:val="00E41705"/>
    <w:rsid w:val="00E417A2"/>
    <w:rsid w:val="00E41906"/>
    <w:rsid w:val="00E419D7"/>
    <w:rsid w:val="00E41A54"/>
    <w:rsid w:val="00E41C6C"/>
    <w:rsid w:val="00E41E93"/>
    <w:rsid w:val="00E421C9"/>
    <w:rsid w:val="00E421D1"/>
    <w:rsid w:val="00E4241E"/>
    <w:rsid w:val="00E4287A"/>
    <w:rsid w:val="00E42882"/>
    <w:rsid w:val="00E42DCA"/>
    <w:rsid w:val="00E43151"/>
    <w:rsid w:val="00E43705"/>
    <w:rsid w:val="00E43775"/>
    <w:rsid w:val="00E439BD"/>
    <w:rsid w:val="00E43A7F"/>
    <w:rsid w:val="00E43D82"/>
    <w:rsid w:val="00E43DA8"/>
    <w:rsid w:val="00E43E4F"/>
    <w:rsid w:val="00E440FA"/>
    <w:rsid w:val="00E44123"/>
    <w:rsid w:val="00E44162"/>
    <w:rsid w:val="00E441AE"/>
    <w:rsid w:val="00E44320"/>
    <w:rsid w:val="00E44360"/>
    <w:rsid w:val="00E4463D"/>
    <w:rsid w:val="00E449FA"/>
    <w:rsid w:val="00E44A5F"/>
    <w:rsid w:val="00E44C4D"/>
    <w:rsid w:val="00E44E1F"/>
    <w:rsid w:val="00E45079"/>
    <w:rsid w:val="00E45099"/>
    <w:rsid w:val="00E459E3"/>
    <w:rsid w:val="00E45CB7"/>
    <w:rsid w:val="00E460D3"/>
    <w:rsid w:val="00E4693B"/>
    <w:rsid w:val="00E469C7"/>
    <w:rsid w:val="00E46B25"/>
    <w:rsid w:val="00E46B8F"/>
    <w:rsid w:val="00E46BE8"/>
    <w:rsid w:val="00E46F74"/>
    <w:rsid w:val="00E47051"/>
    <w:rsid w:val="00E4718C"/>
    <w:rsid w:val="00E471A9"/>
    <w:rsid w:val="00E47373"/>
    <w:rsid w:val="00E4740A"/>
    <w:rsid w:val="00E47457"/>
    <w:rsid w:val="00E474E9"/>
    <w:rsid w:val="00E475C8"/>
    <w:rsid w:val="00E476BB"/>
    <w:rsid w:val="00E47B2E"/>
    <w:rsid w:val="00E47B7E"/>
    <w:rsid w:val="00E47BAE"/>
    <w:rsid w:val="00E47CDD"/>
    <w:rsid w:val="00E47E94"/>
    <w:rsid w:val="00E500B7"/>
    <w:rsid w:val="00E50557"/>
    <w:rsid w:val="00E5083B"/>
    <w:rsid w:val="00E50946"/>
    <w:rsid w:val="00E5097E"/>
    <w:rsid w:val="00E5099F"/>
    <w:rsid w:val="00E509B1"/>
    <w:rsid w:val="00E50AAE"/>
    <w:rsid w:val="00E50AC2"/>
    <w:rsid w:val="00E50AE2"/>
    <w:rsid w:val="00E50C80"/>
    <w:rsid w:val="00E50E3D"/>
    <w:rsid w:val="00E50F74"/>
    <w:rsid w:val="00E50F84"/>
    <w:rsid w:val="00E51035"/>
    <w:rsid w:val="00E5103E"/>
    <w:rsid w:val="00E5113E"/>
    <w:rsid w:val="00E51258"/>
    <w:rsid w:val="00E514D4"/>
    <w:rsid w:val="00E516CB"/>
    <w:rsid w:val="00E51744"/>
    <w:rsid w:val="00E517F1"/>
    <w:rsid w:val="00E51C48"/>
    <w:rsid w:val="00E51C8B"/>
    <w:rsid w:val="00E51CDF"/>
    <w:rsid w:val="00E52670"/>
    <w:rsid w:val="00E52799"/>
    <w:rsid w:val="00E52B80"/>
    <w:rsid w:val="00E52D8C"/>
    <w:rsid w:val="00E52DF2"/>
    <w:rsid w:val="00E52EA9"/>
    <w:rsid w:val="00E53149"/>
    <w:rsid w:val="00E531E1"/>
    <w:rsid w:val="00E53405"/>
    <w:rsid w:val="00E537A4"/>
    <w:rsid w:val="00E5393B"/>
    <w:rsid w:val="00E53A92"/>
    <w:rsid w:val="00E53BC2"/>
    <w:rsid w:val="00E53BE5"/>
    <w:rsid w:val="00E5404C"/>
    <w:rsid w:val="00E5405B"/>
    <w:rsid w:val="00E54236"/>
    <w:rsid w:val="00E5447A"/>
    <w:rsid w:val="00E54610"/>
    <w:rsid w:val="00E546CA"/>
    <w:rsid w:val="00E54995"/>
    <w:rsid w:val="00E54A4E"/>
    <w:rsid w:val="00E54B94"/>
    <w:rsid w:val="00E54D71"/>
    <w:rsid w:val="00E54F40"/>
    <w:rsid w:val="00E54FEA"/>
    <w:rsid w:val="00E5548D"/>
    <w:rsid w:val="00E55769"/>
    <w:rsid w:val="00E55939"/>
    <w:rsid w:val="00E55AF1"/>
    <w:rsid w:val="00E55D4C"/>
    <w:rsid w:val="00E55F42"/>
    <w:rsid w:val="00E55F61"/>
    <w:rsid w:val="00E56127"/>
    <w:rsid w:val="00E56184"/>
    <w:rsid w:val="00E562BE"/>
    <w:rsid w:val="00E562D3"/>
    <w:rsid w:val="00E5654E"/>
    <w:rsid w:val="00E56664"/>
    <w:rsid w:val="00E567EE"/>
    <w:rsid w:val="00E567EF"/>
    <w:rsid w:val="00E56A23"/>
    <w:rsid w:val="00E56A59"/>
    <w:rsid w:val="00E56CB9"/>
    <w:rsid w:val="00E56F57"/>
    <w:rsid w:val="00E56F6D"/>
    <w:rsid w:val="00E57562"/>
    <w:rsid w:val="00E57994"/>
    <w:rsid w:val="00E57AEB"/>
    <w:rsid w:val="00E57BCC"/>
    <w:rsid w:val="00E57DAC"/>
    <w:rsid w:val="00E60053"/>
    <w:rsid w:val="00E600F7"/>
    <w:rsid w:val="00E6016A"/>
    <w:rsid w:val="00E60209"/>
    <w:rsid w:val="00E602FE"/>
    <w:rsid w:val="00E607AB"/>
    <w:rsid w:val="00E608C4"/>
    <w:rsid w:val="00E608FE"/>
    <w:rsid w:val="00E60C89"/>
    <w:rsid w:val="00E60D36"/>
    <w:rsid w:val="00E60F5C"/>
    <w:rsid w:val="00E613A4"/>
    <w:rsid w:val="00E6157D"/>
    <w:rsid w:val="00E6183D"/>
    <w:rsid w:val="00E6192D"/>
    <w:rsid w:val="00E61CE9"/>
    <w:rsid w:val="00E62007"/>
    <w:rsid w:val="00E621A0"/>
    <w:rsid w:val="00E621B0"/>
    <w:rsid w:val="00E62AF8"/>
    <w:rsid w:val="00E62EEA"/>
    <w:rsid w:val="00E630CF"/>
    <w:rsid w:val="00E63204"/>
    <w:rsid w:val="00E634B4"/>
    <w:rsid w:val="00E638DE"/>
    <w:rsid w:val="00E63A79"/>
    <w:rsid w:val="00E63B7C"/>
    <w:rsid w:val="00E63BB1"/>
    <w:rsid w:val="00E64249"/>
    <w:rsid w:val="00E642F2"/>
    <w:rsid w:val="00E64349"/>
    <w:rsid w:val="00E6439F"/>
    <w:rsid w:val="00E644BC"/>
    <w:rsid w:val="00E6454A"/>
    <w:rsid w:val="00E64C44"/>
    <w:rsid w:val="00E64C68"/>
    <w:rsid w:val="00E64EB9"/>
    <w:rsid w:val="00E653A1"/>
    <w:rsid w:val="00E654FE"/>
    <w:rsid w:val="00E6570A"/>
    <w:rsid w:val="00E658C5"/>
    <w:rsid w:val="00E65EE0"/>
    <w:rsid w:val="00E660F0"/>
    <w:rsid w:val="00E66266"/>
    <w:rsid w:val="00E66412"/>
    <w:rsid w:val="00E66A60"/>
    <w:rsid w:val="00E66F39"/>
    <w:rsid w:val="00E67603"/>
    <w:rsid w:val="00E6772E"/>
    <w:rsid w:val="00E677CE"/>
    <w:rsid w:val="00E67879"/>
    <w:rsid w:val="00E67C88"/>
    <w:rsid w:val="00E70104"/>
    <w:rsid w:val="00E70157"/>
    <w:rsid w:val="00E703AC"/>
    <w:rsid w:val="00E7089A"/>
    <w:rsid w:val="00E70CD3"/>
    <w:rsid w:val="00E712D5"/>
    <w:rsid w:val="00E71440"/>
    <w:rsid w:val="00E7151A"/>
    <w:rsid w:val="00E71732"/>
    <w:rsid w:val="00E71849"/>
    <w:rsid w:val="00E7185C"/>
    <w:rsid w:val="00E71AB6"/>
    <w:rsid w:val="00E71BE1"/>
    <w:rsid w:val="00E71D59"/>
    <w:rsid w:val="00E71F02"/>
    <w:rsid w:val="00E7211B"/>
    <w:rsid w:val="00E722A9"/>
    <w:rsid w:val="00E723D4"/>
    <w:rsid w:val="00E72417"/>
    <w:rsid w:val="00E72656"/>
    <w:rsid w:val="00E7265A"/>
    <w:rsid w:val="00E726C9"/>
    <w:rsid w:val="00E726D8"/>
    <w:rsid w:val="00E72873"/>
    <w:rsid w:val="00E729E1"/>
    <w:rsid w:val="00E72EA4"/>
    <w:rsid w:val="00E73051"/>
    <w:rsid w:val="00E73971"/>
    <w:rsid w:val="00E73EF8"/>
    <w:rsid w:val="00E73FF3"/>
    <w:rsid w:val="00E7452A"/>
    <w:rsid w:val="00E7455D"/>
    <w:rsid w:val="00E748E2"/>
    <w:rsid w:val="00E748F9"/>
    <w:rsid w:val="00E74B77"/>
    <w:rsid w:val="00E74B93"/>
    <w:rsid w:val="00E74D73"/>
    <w:rsid w:val="00E74DDC"/>
    <w:rsid w:val="00E74E09"/>
    <w:rsid w:val="00E74E60"/>
    <w:rsid w:val="00E74EEB"/>
    <w:rsid w:val="00E751F1"/>
    <w:rsid w:val="00E75387"/>
    <w:rsid w:val="00E75532"/>
    <w:rsid w:val="00E7571D"/>
    <w:rsid w:val="00E7576A"/>
    <w:rsid w:val="00E758AC"/>
    <w:rsid w:val="00E75964"/>
    <w:rsid w:val="00E75B9D"/>
    <w:rsid w:val="00E75D31"/>
    <w:rsid w:val="00E75D7A"/>
    <w:rsid w:val="00E75FEC"/>
    <w:rsid w:val="00E7652D"/>
    <w:rsid w:val="00E767C3"/>
    <w:rsid w:val="00E76DE8"/>
    <w:rsid w:val="00E770DD"/>
    <w:rsid w:val="00E772D7"/>
    <w:rsid w:val="00E774C6"/>
    <w:rsid w:val="00E776F5"/>
    <w:rsid w:val="00E77897"/>
    <w:rsid w:val="00E77D22"/>
    <w:rsid w:val="00E77D4E"/>
    <w:rsid w:val="00E77E51"/>
    <w:rsid w:val="00E77EE3"/>
    <w:rsid w:val="00E77FAC"/>
    <w:rsid w:val="00E80337"/>
    <w:rsid w:val="00E80421"/>
    <w:rsid w:val="00E80712"/>
    <w:rsid w:val="00E809FD"/>
    <w:rsid w:val="00E80DA5"/>
    <w:rsid w:val="00E80F5D"/>
    <w:rsid w:val="00E8118C"/>
    <w:rsid w:val="00E8120A"/>
    <w:rsid w:val="00E812DC"/>
    <w:rsid w:val="00E81354"/>
    <w:rsid w:val="00E816A5"/>
    <w:rsid w:val="00E81F72"/>
    <w:rsid w:val="00E82308"/>
    <w:rsid w:val="00E823A8"/>
    <w:rsid w:val="00E82962"/>
    <w:rsid w:val="00E829E9"/>
    <w:rsid w:val="00E82B76"/>
    <w:rsid w:val="00E82CF5"/>
    <w:rsid w:val="00E8323C"/>
    <w:rsid w:val="00E83A0C"/>
    <w:rsid w:val="00E83B4D"/>
    <w:rsid w:val="00E83B9A"/>
    <w:rsid w:val="00E83D6F"/>
    <w:rsid w:val="00E8413C"/>
    <w:rsid w:val="00E841EE"/>
    <w:rsid w:val="00E84A43"/>
    <w:rsid w:val="00E84AED"/>
    <w:rsid w:val="00E84D87"/>
    <w:rsid w:val="00E852FF"/>
    <w:rsid w:val="00E8542A"/>
    <w:rsid w:val="00E8554E"/>
    <w:rsid w:val="00E855F8"/>
    <w:rsid w:val="00E85744"/>
    <w:rsid w:val="00E85874"/>
    <w:rsid w:val="00E8596F"/>
    <w:rsid w:val="00E85CFF"/>
    <w:rsid w:val="00E85D50"/>
    <w:rsid w:val="00E86206"/>
    <w:rsid w:val="00E864B8"/>
    <w:rsid w:val="00E86569"/>
    <w:rsid w:val="00E86640"/>
    <w:rsid w:val="00E8674E"/>
    <w:rsid w:val="00E867BE"/>
    <w:rsid w:val="00E869DB"/>
    <w:rsid w:val="00E86C4F"/>
    <w:rsid w:val="00E86D20"/>
    <w:rsid w:val="00E86F62"/>
    <w:rsid w:val="00E872DE"/>
    <w:rsid w:val="00E87784"/>
    <w:rsid w:val="00E87938"/>
    <w:rsid w:val="00E87A4A"/>
    <w:rsid w:val="00E87ABA"/>
    <w:rsid w:val="00E87C4E"/>
    <w:rsid w:val="00E90023"/>
    <w:rsid w:val="00E902DF"/>
    <w:rsid w:val="00E9037A"/>
    <w:rsid w:val="00E906F8"/>
    <w:rsid w:val="00E907AF"/>
    <w:rsid w:val="00E908B7"/>
    <w:rsid w:val="00E90933"/>
    <w:rsid w:val="00E90D84"/>
    <w:rsid w:val="00E91471"/>
    <w:rsid w:val="00E9151B"/>
    <w:rsid w:val="00E9154C"/>
    <w:rsid w:val="00E91678"/>
    <w:rsid w:val="00E9171C"/>
    <w:rsid w:val="00E91AFB"/>
    <w:rsid w:val="00E91B62"/>
    <w:rsid w:val="00E91CBA"/>
    <w:rsid w:val="00E91D03"/>
    <w:rsid w:val="00E91E93"/>
    <w:rsid w:val="00E91FB8"/>
    <w:rsid w:val="00E91FCB"/>
    <w:rsid w:val="00E92033"/>
    <w:rsid w:val="00E92122"/>
    <w:rsid w:val="00E92546"/>
    <w:rsid w:val="00E9255A"/>
    <w:rsid w:val="00E92590"/>
    <w:rsid w:val="00E92999"/>
    <w:rsid w:val="00E92E7B"/>
    <w:rsid w:val="00E92E9C"/>
    <w:rsid w:val="00E93257"/>
    <w:rsid w:val="00E935D0"/>
    <w:rsid w:val="00E93823"/>
    <w:rsid w:val="00E93B6E"/>
    <w:rsid w:val="00E93C2B"/>
    <w:rsid w:val="00E94327"/>
    <w:rsid w:val="00E943C9"/>
    <w:rsid w:val="00E9454D"/>
    <w:rsid w:val="00E945EA"/>
    <w:rsid w:val="00E94869"/>
    <w:rsid w:val="00E95036"/>
    <w:rsid w:val="00E950B2"/>
    <w:rsid w:val="00E950EB"/>
    <w:rsid w:val="00E95537"/>
    <w:rsid w:val="00E95630"/>
    <w:rsid w:val="00E9592B"/>
    <w:rsid w:val="00E95DD5"/>
    <w:rsid w:val="00E95E9D"/>
    <w:rsid w:val="00E95ED3"/>
    <w:rsid w:val="00E96242"/>
    <w:rsid w:val="00E962FC"/>
    <w:rsid w:val="00E96A46"/>
    <w:rsid w:val="00E96B39"/>
    <w:rsid w:val="00E96C85"/>
    <w:rsid w:val="00E96CC9"/>
    <w:rsid w:val="00E96CED"/>
    <w:rsid w:val="00E96D3C"/>
    <w:rsid w:val="00E96D7B"/>
    <w:rsid w:val="00E96E83"/>
    <w:rsid w:val="00E96EE1"/>
    <w:rsid w:val="00E9732D"/>
    <w:rsid w:val="00E975AD"/>
    <w:rsid w:val="00E977A2"/>
    <w:rsid w:val="00E97A26"/>
    <w:rsid w:val="00E97C1A"/>
    <w:rsid w:val="00E97C3A"/>
    <w:rsid w:val="00E97C9F"/>
    <w:rsid w:val="00E97CE6"/>
    <w:rsid w:val="00E97DC9"/>
    <w:rsid w:val="00EA00E5"/>
    <w:rsid w:val="00EA046C"/>
    <w:rsid w:val="00EA04D2"/>
    <w:rsid w:val="00EA0510"/>
    <w:rsid w:val="00EA091D"/>
    <w:rsid w:val="00EA0961"/>
    <w:rsid w:val="00EA0D73"/>
    <w:rsid w:val="00EA0DFB"/>
    <w:rsid w:val="00EA0FE1"/>
    <w:rsid w:val="00EA1629"/>
    <w:rsid w:val="00EA1A30"/>
    <w:rsid w:val="00EA1CB6"/>
    <w:rsid w:val="00EA1DAB"/>
    <w:rsid w:val="00EA1E84"/>
    <w:rsid w:val="00EA1FF4"/>
    <w:rsid w:val="00EA2155"/>
    <w:rsid w:val="00EA233C"/>
    <w:rsid w:val="00EA27CD"/>
    <w:rsid w:val="00EA27E1"/>
    <w:rsid w:val="00EA27FE"/>
    <w:rsid w:val="00EA29D4"/>
    <w:rsid w:val="00EA2CFD"/>
    <w:rsid w:val="00EA31EC"/>
    <w:rsid w:val="00EA3288"/>
    <w:rsid w:val="00EA3496"/>
    <w:rsid w:val="00EA3804"/>
    <w:rsid w:val="00EA3D6E"/>
    <w:rsid w:val="00EA3E53"/>
    <w:rsid w:val="00EA3EA9"/>
    <w:rsid w:val="00EA3EB8"/>
    <w:rsid w:val="00EA3F91"/>
    <w:rsid w:val="00EA3FE4"/>
    <w:rsid w:val="00EA4239"/>
    <w:rsid w:val="00EA45B4"/>
    <w:rsid w:val="00EA4621"/>
    <w:rsid w:val="00EA478D"/>
    <w:rsid w:val="00EA497F"/>
    <w:rsid w:val="00EA4B07"/>
    <w:rsid w:val="00EA4B17"/>
    <w:rsid w:val="00EA4BA7"/>
    <w:rsid w:val="00EA4D00"/>
    <w:rsid w:val="00EA4ECE"/>
    <w:rsid w:val="00EA521C"/>
    <w:rsid w:val="00EA52B0"/>
    <w:rsid w:val="00EA52CB"/>
    <w:rsid w:val="00EA568C"/>
    <w:rsid w:val="00EA58BD"/>
    <w:rsid w:val="00EA5A35"/>
    <w:rsid w:val="00EA5C86"/>
    <w:rsid w:val="00EA602C"/>
    <w:rsid w:val="00EA610E"/>
    <w:rsid w:val="00EA6202"/>
    <w:rsid w:val="00EA624D"/>
    <w:rsid w:val="00EA6358"/>
    <w:rsid w:val="00EA6395"/>
    <w:rsid w:val="00EA63B6"/>
    <w:rsid w:val="00EA6491"/>
    <w:rsid w:val="00EA6688"/>
    <w:rsid w:val="00EA66E6"/>
    <w:rsid w:val="00EA6BA4"/>
    <w:rsid w:val="00EA6BAD"/>
    <w:rsid w:val="00EA6C56"/>
    <w:rsid w:val="00EA6DB7"/>
    <w:rsid w:val="00EA6F4B"/>
    <w:rsid w:val="00EA7572"/>
    <w:rsid w:val="00EA7BE0"/>
    <w:rsid w:val="00EA7D88"/>
    <w:rsid w:val="00EA7DAB"/>
    <w:rsid w:val="00EA7E62"/>
    <w:rsid w:val="00EA7FB1"/>
    <w:rsid w:val="00EB017B"/>
    <w:rsid w:val="00EB083E"/>
    <w:rsid w:val="00EB0A81"/>
    <w:rsid w:val="00EB0B99"/>
    <w:rsid w:val="00EB0DD3"/>
    <w:rsid w:val="00EB11C7"/>
    <w:rsid w:val="00EB12A7"/>
    <w:rsid w:val="00EB12D8"/>
    <w:rsid w:val="00EB132F"/>
    <w:rsid w:val="00EB1404"/>
    <w:rsid w:val="00EB14E2"/>
    <w:rsid w:val="00EB1500"/>
    <w:rsid w:val="00EB15F3"/>
    <w:rsid w:val="00EB16DA"/>
    <w:rsid w:val="00EB16FD"/>
    <w:rsid w:val="00EB1995"/>
    <w:rsid w:val="00EB1B78"/>
    <w:rsid w:val="00EB1D88"/>
    <w:rsid w:val="00EB1DCC"/>
    <w:rsid w:val="00EB1F6F"/>
    <w:rsid w:val="00EB20D5"/>
    <w:rsid w:val="00EB20F0"/>
    <w:rsid w:val="00EB250D"/>
    <w:rsid w:val="00EB2714"/>
    <w:rsid w:val="00EB2A3C"/>
    <w:rsid w:val="00EB2D0C"/>
    <w:rsid w:val="00EB2E62"/>
    <w:rsid w:val="00EB2FD3"/>
    <w:rsid w:val="00EB3366"/>
    <w:rsid w:val="00EB3479"/>
    <w:rsid w:val="00EB34BD"/>
    <w:rsid w:val="00EB381D"/>
    <w:rsid w:val="00EB39E9"/>
    <w:rsid w:val="00EB3B2A"/>
    <w:rsid w:val="00EB4198"/>
    <w:rsid w:val="00EB43E5"/>
    <w:rsid w:val="00EB4411"/>
    <w:rsid w:val="00EB494A"/>
    <w:rsid w:val="00EB4B3A"/>
    <w:rsid w:val="00EB4D50"/>
    <w:rsid w:val="00EB4FF0"/>
    <w:rsid w:val="00EB5131"/>
    <w:rsid w:val="00EB5195"/>
    <w:rsid w:val="00EB5630"/>
    <w:rsid w:val="00EB568E"/>
    <w:rsid w:val="00EB57C7"/>
    <w:rsid w:val="00EB5813"/>
    <w:rsid w:val="00EB5864"/>
    <w:rsid w:val="00EB5A01"/>
    <w:rsid w:val="00EB5A7F"/>
    <w:rsid w:val="00EB5C3E"/>
    <w:rsid w:val="00EB5E3C"/>
    <w:rsid w:val="00EB5F23"/>
    <w:rsid w:val="00EB5F59"/>
    <w:rsid w:val="00EB608E"/>
    <w:rsid w:val="00EB61F4"/>
    <w:rsid w:val="00EB6213"/>
    <w:rsid w:val="00EB62B2"/>
    <w:rsid w:val="00EB64EF"/>
    <w:rsid w:val="00EB6682"/>
    <w:rsid w:val="00EB6FF9"/>
    <w:rsid w:val="00EB713C"/>
    <w:rsid w:val="00EB71B0"/>
    <w:rsid w:val="00EB74DA"/>
    <w:rsid w:val="00EB77FE"/>
    <w:rsid w:val="00EB7861"/>
    <w:rsid w:val="00EB7C93"/>
    <w:rsid w:val="00EB7DF0"/>
    <w:rsid w:val="00EC0062"/>
    <w:rsid w:val="00EC02EB"/>
    <w:rsid w:val="00EC032A"/>
    <w:rsid w:val="00EC036C"/>
    <w:rsid w:val="00EC06B2"/>
    <w:rsid w:val="00EC0CA0"/>
    <w:rsid w:val="00EC0CF7"/>
    <w:rsid w:val="00EC13CE"/>
    <w:rsid w:val="00EC159C"/>
    <w:rsid w:val="00EC1683"/>
    <w:rsid w:val="00EC16B1"/>
    <w:rsid w:val="00EC172D"/>
    <w:rsid w:val="00EC1906"/>
    <w:rsid w:val="00EC1976"/>
    <w:rsid w:val="00EC1C20"/>
    <w:rsid w:val="00EC1F3D"/>
    <w:rsid w:val="00EC1FE0"/>
    <w:rsid w:val="00EC2256"/>
    <w:rsid w:val="00EC230B"/>
    <w:rsid w:val="00EC235C"/>
    <w:rsid w:val="00EC23C1"/>
    <w:rsid w:val="00EC24F6"/>
    <w:rsid w:val="00EC25B9"/>
    <w:rsid w:val="00EC28A5"/>
    <w:rsid w:val="00EC28D2"/>
    <w:rsid w:val="00EC298F"/>
    <w:rsid w:val="00EC2BFA"/>
    <w:rsid w:val="00EC3718"/>
    <w:rsid w:val="00EC382C"/>
    <w:rsid w:val="00EC3874"/>
    <w:rsid w:val="00EC3BA1"/>
    <w:rsid w:val="00EC3FC9"/>
    <w:rsid w:val="00EC4889"/>
    <w:rsid w:val="00EC4A31"/>
    <w:rsid w:val="00EC4CF2"/>
    <w:rsid w:val="00EC5082"/>
    <w:rsid w:val="00EC50C2"/>
    <w:rsid w:val="00EC52E3"/>
    <w:rsid w:val="00EC53E4"/>
    <w:rsid w:val="00EC5539"/>
    <w:rsid w:val="00EC56E6"/>
    <w:rsid w:val="00EC575E"/>
    <w:rsid w:val="00EC5A33"/>
    <w:rsid w:val="00EC5A9A"/>
    <w:rsid w:val="00EC5CB3"/>
    <w:rsid w:val="00EC5DB9"/>
    <w:rsid w:val="00EC5F13"/>
    <w:rsid w:val="00EC6092"/>
    <w:rsid w:val="00EC6F29"/>
    <w:rsid w:val="00EC73D4"/>
    <w:rsid w:val="00EC73DC"/>
    <w:rsid w:val="00EC73E6"/>
    <w:rsid w:val="00EC750B"/>
    <w:rsid w:val="00EC75A2"/>
    <w:rsid w:val="00EC75B6"/>
    <w:rsid w:val="00EC77F6"/>
    <w:rsid w:val="00EC7EB9"/>
    <w:rsid w:val="00EC7F60"/>
    <w:rsid w:val="00ED0367"/>
    <w:rsid w:val="00ED04B9"/>
    <w:rsid w:val="00ED0534"/>
    <w:rsid w:val="00ED0681"/>
    <w:rsid w:val="00ED06BC"/>
    <w:rsid w:val="00ED0703"/>
    <w:rsid w:val="00ED0BF8"/>
    <w:rsid w:val="00ED0D95"/>
    <w:rsid w:val="00ED0DD6"/>
    <w:rsid w:val="00ED0E62"/>
    <w:rsid w:val="00ED10F3"/>
    <w:rsid w:val="00ED110F"/>
    <w:rsid w:val="00ED1232"/>
    <w:rsid w:val="00ED12F4"/>
    <w:rsid w:val="00ED1362"/>
    <w:rsid w:val="00ED18F9"/>
    <w:rsid w:val="00ED1A50"/>
    <w:rsid w:val="00ED1A78"/>
    <w:rsid w:val="00ED1C44"/>
    <w:rsid w:val="00ED256F"/>
    <w:rsid w:val="00ED2668"/>
    <w:rsid w:val="00ED2975"/>
    <w:rsid w:val="00ED2A95"/>
    <w:rsid w:val="00ED2AC2"/>
    <w:rsid w:val="00ED2B4B"/>
    <w:rsid w:val="00ED2D74"/>
    <w:rsid w:val="00ED33AE"/>
    <w:rsid w:val="00ED33EF"/>
    <w:rsid w:val="00ED36A3"/>
    <w:rsid w:val="00ED3CBE"/>
    <w:rsid w:val="00ED3D3D"/>
    <w:rsid w:val="00ED3EC4"/>
    <w:rsid w:val="00ED3F57"/>
    <w:rsid w:val="00ED4101"/>
    <w:rsid w:val="00ED4397"/>
    <w:rsid w:val="00ED4466"/>
    <w:rsid w:val="00ED4CCD"/>
    <w:rsid w:val="00ED4E70"/>
    <w:rsid w:val="00ED51EC"/>
    <w:rsid w:val="00ED5469"/>
    <w:rsid w:val="00ED54FA"/>
    <w:rsid w:val="00ED57B6"/>
    <w:rsid w:val="00ED57C9"/>
    <w:rsid w:val="00ED5857"/>
    <w:rsid w:val="00ED590D"/>
    <w:rsid w:val="00ED5A3D"/>
    <w:rsid w:val="00ED5ADD"/>
    <w:rsid w:val="00ED5DA5"/>
    <w:rsid w:val="00ED5ED9"/>
    <w:rsid w:val="00ED5F4D"/>
    <w:rsid w:val="00ED6007"/>
    <w:rsid w:val="00ED60B5"/>
    <w:rsid w:val="00ED63EB"/>
    <w:rsid w:val="00ED6988"/>
    <w:rsid w:val="00ED69F4"/>
    <w:rsid w:val="00ED6B82"/>
    <w:rsid w:val="00ED6B93"/>
    <w:rsid w:val="00ED6C43"/>
    <w:rsid w:val="00ED6D0D"/>
    <w:rsid w:val="00ED6F59"/>
    <w:rsid w:val="00ED7023"/>
    <w:rsid w:val="00ED714F"/>
    <w:rsid w:val="00ED7413"/>
    <w:rsid w:val="00ED763A"/>
    <w:rsid w:val="00ED768F"/>
    <w:rsid w:val="00ED7922"/>
    <w:rsid w:val="00ED7A4A"/>
    <w:rsid w:val="00ED7B6C"/>
    <w:rsid w:val="00ED7C38"/>
    <w:rsid w:val="00ED7E43"/>
    <w:rsid w:val="00EE01DF"/>
    <w:rsid w:val="00EE046E"/>
    <w:rsid w:val="00EE0494"/>
    <w:rsid w:val="00EE050C"/>
    <w:rsid w:val="00EE0593"/>
    <w:rsid w:val="00EE05CF"/>
    <w:rsid w:val="00EE0673"/>
    <w:rsid w:val="00EE081C"/>
    <w:rsid w:val="00EE0E2B"/>
    <w:rsid w:val="00EE0F64"/>
    <w:rsid w:val="00EE125C"/>
    <w:rsid w:val="00EE1426"/>
    <w:rsid w:val="00EE15E7"/>
    <w:rsid w:val="00EE19A1"/>
    <w:rsid w:val="00EE1CBE"/>
    <w:rsid w:val="00EE1EF4"/>
    <w:rsid w:val="00EE1FCB"/>
    <w:rsid w:val="00EE2521"/>
    <w:rsid w:val="00EE2B54"/>
    <w:rsid w:val="00EE2D97"/>
    <w:rsid w:val="00EE2F58"/>
    <w:rsid w:val="00EE3CEB"/>
    <w:rsid w:val="00EE3D32"/>
    <w:rsid w:val="00EE3F93"/>
    <w:rsid w:val="00EE3FC1"/>
    <w:rsid w:val="00EE41C7"/>
    <w:rsid w:val="00EE4720"/>
    <w:rsid w:val="00EE4746"/>
    <w:rsid w:val="00EE47FA"/>
    <w:rsid w:val="00EE502A"/>
    <w:rsid w:val="00EE5109"/>
    <w:rsid w:val="00EE53C3"/>
    <w:rsid w:val="00EE569C"/>
    <w:rsid w:val="00EE56FE"/>
    <w:rsid w:val="00EE5897"/>
    <w:rsid w:val="00EE5AAF"/>
    <w:rsid w:val="00EE6239"/>
    <w:rsid w:val="00EE62A0"/>
    <w:rsid w:val="00EE64BE"/>
    <w:rsid w:val="00EE6C22"/>
    <w:rsid w:val="00EE6C23"/>
    <w:rsid w:val="00EE6DF8"/>
    <w:rsid w:val="00EE6E3E"/>
    <w:rsid w:val="00EE71E9"/>
    <w:rsid w:val="00EE72D3"/>
    <w:rsid w:val="00EE7421"/>
    <w:rsid w:val="00EE74FA"/>
    <w:rsid w:val="00EE7728"/>
    <w:rsid w:val="00EE7A3B"/>
    <w:rsid w:val="00EE7A51"/>
    <w:rsid w:val="00EF0497"/>
    <w:rsid w:val="00EF0893"/>
    <w:rsid w:val="00EF0EE0"/>
    <w:rsid w:val="00EF0FA3"/>
    <w:rsid w:val="00EF11F1"/>
    <w:rsid w:val="00EF1359"/>
    <w:rsid w:val="00EF13FE"/>
    <w:rsid w:val="00EF1501"/>
    <w:rsid w:val="00EF16D7"/>
    <w:rsid w:val="00EF19AC"/>
    <w:rsid w:val="00EF19FD"/>
    <w:rsid w:val="00EF1AC1"/>
    <w:rsid w:val="00EF1B8E"/>
    <w:rsid w:val="00EF1D5B"/>
    <w:rsid w:val="00EF1E57"/>
    <w:rsid w:val="00EF202F"/>
    <w:rsid w:val="00EF24F5"/>
    <w:rsid w:val="00EF274B"/>
    <w:rsid w:val="00EF2CAB"/>
    <w:rsid w:val="00EF2D55"/>
    <w:rsid w:val="00EF2FA8"/>
    <w:rsid w:val="00EF301F"/>
    <w:rsid w:val="00EF3097"/>
    <w:rsid w:val="00EF34B0"/>
    <w:rsid w:val="00EF39F1"/>
    <w:rsid w:val="00EF3E80"/>
    <w:rsid w:val="00EF3EA8"/>
    <w:rsid w:val="00EF3EB3"/>
    <w:rsid w:val="00EF416B"/>
    <w:rsid w:val="00EF41D1"/>
    <w:rsid w:val="00EF440A"/>
    <w:rsid w:val="00EF441A"/>
    <w:rsid w:val="00EF448C"/>
    <w:rsid w:val="00EF461F"/>
    <w:rsid w:val="00EF4908"/>
    <w:rsid w:val="00EF4A5B"/>
    <w:rsid w:val="00EF4BA7"/>
    <w:rsid w:val="00EF4EED"/>
    <w:rsid w:val="00EF4FB9"/>
    <w:rsid w:val="00EF50F1"/>
    <w:rsid w:val="00EF5160"/>
    <w:rsid w:val="00EF519C"/>
    <w:rsid w:val="00EF55DF"/>
    <w:rsid w:val="00EF5621"/>
    <w:rsid w:val="00EF567E"/>
    <w:rsid w:val="00EF5755"/>
    <w:rsid w:val="00EF5802"/>
    <w:rsid w:val="00EF5A0C"/>
    <w:rsid w:val="00EF5AF7"/>
    <w:rsid w:val="00EF5B65"/>
    <w:rsid w:val="00EF5BD5"/>
    <w:rsid w:val="00EF5C3D"/>
    <w:rsid w:val="00EF5C52"/>
    <w:rsid w:val="00EF6501"/>
    <w:rsid w:val="00EF654F"/>
    <w:rsid w:val="00EF678C"/>
    <w:rsid w:val="00EF6911"/>
    <w:rsid w:val="00EF6966"/>
    <w:rsid w:val="00EF6C20"/>
    <w:rsid w:val="00EF6EDE"/>
    <w:rsid w:val="00EF75CD"/>
    <w:rsid w:val="00EF7676"/>
    <w:rsid w:val="00EF77E6"/>
    <w:rsid w:val="00EF7CF8"/>
    <w:rsid w:val="00EF7D05"/>
    <w:rsid w:val="00F007EC"/>
    <w:rsid w:val="00F00906"/>
    <w:rsid w:val="00F00927"/>
    <w:rsid w:val="00F00A61"/>
    <w:rsid w:val="00F00D88"/>
    <w:rsid w:val="00F00D9F"/>
    <w:rsid w:val="00F01220"/>
    <w:rsid w:val="00F0134F"/>
    <w:rsid w:val="00F01510"/>
    <w:rsid w:val="00F018F9"/>
    <w:rsid w:val="00F01C62"/>
    <w:rsid w:val="00F01DA2"/>
    <w:rsid w:val="00F01FD0"/>
    <w:rsid w:val="00F02366"/>
    <w:rsid w:val="00F0243F"/>
    <w:rsid w:val="00F02B6D"/>
    <w:rsid w:val="00F02B74"/>
    <w:rsid w:val="00F02C9E"/>
    <w:rsid w:val="00F02E0B"/>
    <w:rsid w:val="00F02E2C"/>
    <w:rsid w:val="00F03104"/>
    <w:rsid w:val="00F031F9"/>
    <w:rsid w:val="00F033E6"/>
    <w:rsid w:val="00F035F9"/>
    <w:rsid w:val="00F03626"/>
    <w:rsid w:val="00F03776"/>
    <w:rsid w:val="00F0397E"/>
    <w:rsid w:val="00F03C4E"/>
    <w:rsid w:val="00F03F5B"/>
    <w:rsid w:val="00F03FE6"/>
    <w:rsid w:val="00F040BD"/>
    <w:rsid w:val="00F0427A"/>
    <w:rsid w:val="00F04630"/>
    <w:rsid w:val="00F046F6"/>
    <w:rsid w:val="00F047EF"/>
    <w:rsid w:val="00F0488C"/>
    <w:rsid w:val="00F04C5E"/>
    <w:rsid w:val="00F04C91"/>
    <w:rsid w:val="00F04EDE"/>
    <w:rsid w:val="00F050BD"/>
    <w:rsid w:val="00F053B6"/>
    <w:rsid w:val="00F05424"/>
    <w:rsid w:val="00F05559"/>
    <w:rsid w:val="00F0559F"/>
    <w:rsid w:val="00F055B3"/>
    <w:rsid w:val="00F05785"/>
    <w:rsid w:val="00F05840"/>
    <w:rsid w:val="00F05AFB"/>
    <w:rsid w:val="00F05F09"/>
    <w:rsid w:val="00F0645D"/>
    <w:rsid w:val="00F06840"/>
    <w:rsid w:val="00F0685F"/>
    <w:rsid w:val="00F068B3"/>
    <w:rsid w:val="00F0690E"/>
    <w:rsid w:val="00F06D64"/>
    <w:rsid w:val="00F06D7D"/>
    <w:rsid w:val="00F06FB8"/>
    <w:rsid w:val="00F073E3"/>
    <w:rsid w:val="00F07456"/>
    <w:rsid w:val="00F075F7"/>
    <w:rsid w:val="00F0774E"/>
    <w:rsid w:val="00F07754"/>
    <w:rsid w:val="00F077F3"/>
    <w:rsid w:val="00F07AB1"/>
    <w:rsid w:val="00F07B77"/>
    <w:rsid w:val="00F07CC5"/>
    <w:rsid w:val="00F10018"/>
    <w:rsid w:val="00F100F0"/>
    <w:rsid w:val="00F10224"/>
    <w:rsid w:val="00F10377"/>
    <w:rsid w:val="00F10456"/>
    <w:rsid w:val="00F109A1"/>
    <w:rsid w:val="00F10B44"/>
    <w:rsid w:val="00F10D3D"/>
    <w:rsid w:val="00F10EAF"/>
    <w:rsid w:val="00F10ED0"/>
    <w:rsid w:val="00F10ED3"/>
    <w:rsid w:val="00F10F5E"/>
    <w:rsid w:val="00F1128D"/>
    <w:rsid w:val="00F11650"/>
    <w:rsid w:val="00F11727"/>
    <w:rsid w:val="00F117DA"/>
    <w:rsid w:val="00F11957"/>
    <w:rsid w:val="00F11C51"/>
    <w:rsid w:val="00F11F29"/>
    <w:rsid w:val="00F1222D"/>
    <w:rsid w:val="00F1225E"/>
    <w:rsid w:val="00F126CA"/>
    <w:rsid w:val="00F12D62"/>
    <w:rsid w:val="00F12DAB"/>
    <w:rsid w:val="00F12E80"/>
    <w:rsid w:val="00F12F26"/>
    <w:rsid w:val="00F130B2"/>
    <w:rsid w:val="00F13179"/>
    <w:rsid w:val="00F133FC"/>
    <w:rsid w:val="00F1350F"/>
    <w:rsid w:val="00F1368C"/>
    <w:rsid w:val="00F136FC"/>
    <w:rsid w:val="00F1387A"/>
    <w:rsid w:val="00F13971"/>
    <w:rsid w:val="00F139EC"/>
    <w:rsid w:val="00F13A08"/>
    <w:rsid w:val="00F13B0B"/>
    <w:rsid w:val="00F13B1B"/>
    <w:rsid w:val="00F13EE7"/>
    <w:rsid w:val="00F13F6C"/>
    <w:rsid w:val="00F14235"/>
    <w:rsid w:val="00F1424F"/>
    <w:rsid w:val="00F14445"/>
    <w:rsid w:val="00F14489"/>
    <w:rsid w:val="00F14747"/>
    <w:rsid w:val="00F14A2A"/>
    <w:rsid w:val="00F14B98"/>
    <w:rsid w:val="00F14D59"/>
    <w:rsid w:val="00F14DC8"/>
    <w:rsid w:val="00F14EE2"/>
    <w:rsid w:val="00F14F30"/>
    <w:rsid w:val="00F15035"/>
    <w:rsid w:val="00F1504A"/>
    <w:rsid w:val="00F15396"/>
    <w:rsid w:val="00F1583D"/>
    <w:rsid w:val="00F158C7"/>
    <w:rsid w:val="00F15921"/>
    <w:rsid w:val="00F15B49"/>
    <w:rsid w:val="00F15B53"/>
    <w:rsid w:val="00F15D62"/>
    <w:rsid w:val="00F15E02"/>
    <w:rsid w:val="00F15E68"/>
    <w:rsid w:val="00F160F2"/>
    <w:rsid w:val="00F162C5"/>
    <w:rsid w:val="00F168C0"/>
    <w:rsid w:val="00F16C1E"/>
    <w:rsid w:val="00F16DAE"/>
    <w:rsid w:val="00F16FB4"/>
    <w:rsid w:val="00F173BD"/>
    <w:rsid w:val="00F1797D"/>
    <w:rsid w:val="00F17E4A"/>
    <w:rsid w:val="00F17FC6"/>
    <w:rsid w:val="00F2021A"/>
    <w:rsid w:val="00F2047A"/>
    <w:rsid w:val="00F20648"/>
    <w:rsid w:val="00F20A99"/>
    <w:rsid w:val="00F20AF1"/>
    <w:rsid w:val="00F20B02"/>
    <w:rsid w:val="00F20BA4"/>
    <w:rsid w:val="00F20C06"/>
    <w:rsid w:val="00F21051"/>
    <w:rsid w:val="00F2111F"/>
    <w:rsid w:val="00F21579"/>
    <w:rsid w:val="00F216D8"/>
    <w:rsid w:val="00F2175A"/>
    <w:rsid w:val="00F21A89"/>
    <w:rsid w:val="00F21B69"/>
    <w:rsid w:val="00F21CF4"/>
    <w:rsid w:val="00F21D0B"/>
    <w:rsid w:val="00F21D0E"/>
    <w:rsid w:val="00F22DE6"/>
    <w:rsid w:val="00F22F62"/>
    <w:rsid w:val="00F23006"/>
    <w:rsid w:val="00F23137"/>
    <w:rsid w:val="00F23600"/>
    <w:rsid w:val="00F23732"/>
    <w:rsid w:val="00F23C69"/>
    <w:rsid w:val="00F23CB3"/>
    <w:rsid w:val="00F23CFE"/>
    <w:rsid w:val="00F23E9B"/>
    <w:rsid w:val="00F23FA2"/>
    <w:rsid w:val="00F2426D"/>
    <w:rsid w:val="00F24401"/>
    <w:rsid w:val="00F24733"/>
    <w:rsid w:val="00F24781"/>
    <w:rsid w:val="00F24920"/>
    <w:rsid w:val="00F24A9B"/>
    <w:rsid w:val="00F24C91"/>
    <w:rsid w:val="00F24DD0"/>
    <w:rsid w:val="00F257C6"/>
    <w:rsid w:val="00F25A73"/>
    <w:rsid w:val="00F25B45"/>
    <w:rsid w:val="00F25CEA"/>
    <w:rsid w:val="00F25D20"/>
    <w:rsid w:val="00F25DF2"/>
    <w:rsid w:val="00F25E3E"/>
    <w:rsid w:val="00F25EA9"/>
    <w:rsid w:val="00F260FB"/>
    <w:rsid w:val="00F2610E"/>
    <w:rsid w:val="00F261D4"/>
    <w:rsid w:val="00F2640C"/>
    <w:rsid w:val="00F26552"/>
    <w:rsid w:val="00F265F1"/>
    <w:rsid w:val="00F26F52"/>
    <w:rsid w:val="00F27089"/>
    <w:rsid w:val="00F27565"/>
    <w:rsid w:val="00F276C5"/>
    <w:rsid w:val="00F27B0A"/>
    <w:rsid w:val="00F27E19"/>
    <w:rsid w:val="00F27EAA"/>
    <w:rsid w:val="00F3007E"/>
    <w:rsid w:val="00F302F4"/>
    <w:rsid w:val="00F30344"/>
    <w:rsid w:val="00F304CB"/>
    <w:rsid w:val="00F30673"/>
    <w:rsid w:val="00F30BDA"/>
    <w:rsid w:val="00F30CAD"/>
    <w:rsid w:val="00F311A0"/>
    <w:rsid w:val="00F31521"/>
    <w:rsid w:val="00F31713"/>
    <w:rsid w:val="00F31848"/>
    <w:rsid w:val="00F31885"/>
    <w:rsid w:val="00F31A57"/>
    <w:rsid w:val="00F31ABB"/>
    <w:rsid w:val="00F31DAA"/>
    <w:rsid w:val="00F32050"/>
    <w:rsid w:val="00F32229"/>
    <w:rsid w:val="00F32375"/>
    <w:rsid w:val="00F325F3"/>
    <w:rsid w:val="00F326E3"/>
    <w:rsid w:val="00F32961"/>
    <w:rsid w:val="00F329D3"/>
    <w:rsid w:val="00F33501"/>
    <w:rsid w:val="00F3366C"/>
    <w:rsid w:val="00F33A6F"/>
    <w:rsid w:val="00F3402E"/>
    <w:rsid w:val="00F34685"/>
    <w:rsid w:val="00F3481D"/>
    <w:rsid w:val="00F34939"/>
    <w:rsid w:val="00F34AE6"/>
    <w:rsid w:val="00F34D6C"/>
    <w:rsid w:val="00F34DD3"/>
    <w:rsid w:val="00F35217"/>
    <w:rsid w:val="00F3543A"/>
    <w:rsid w:val="00F354B4"/>
    <w:rsid w:val="00F35C75"/>
    <w:rsid w:val="00F35C7B"/>
    <w:rsid w:val="00F35C91"/>
    <w:rsid w:val="00F35CA1"/>
    <w:rsid w:val="00F35F83"/>
    <w:rsid w:val="00F366DE"/>
    <w:rsid w:val="00F368C9"/>
    <w:rsid w:val="00F369A6"/>
    <w:rsid w:val="00F36C1C"/>
    <w:rsid w:val="00F36C4B"/>
    <w:rsid w:val="00F36DC3"/>
    <w:rsid w:val="00F371EC"/>
    <w:rsid w:val="00F37381"/>
    <w:rsid w:val="00F377CD"/>
    <w:rsid w:val="00F379D0"/>
    <w:rsid w:val="00F379D4"/>
    <w:rsid w:val="00F37D0D"/>
    <w:rsid w:val="00F37DC4"/>
    <w:rsid w:val="00F37F8B"/>
    <w:rsid w:val="00F400BD"/>
    <w:rsid w:val="00F4023C"/>
    <w:rsid w:val="00F40579"/>
    <w:rsid w:val="00F405B9"/>
    <w:rsid w:val="00F40862"/>
    <w:rsid w:val="00F40D6D"/>
    <w:rsid w:val="00F40DE8"/>
    <w:rsid w:val="00F4112C"/>
    <w:rsid w:val="00F4150C"/>
    <w:rsid w:val="00F4154B"/>
    <w:rsid w:val="00F416A2"/>
    <w:rsid w:val="00F4177C"/>
    <w:rsid w:val="00F41986"/>
    <w:rsid w:val="00F41CF4"/>
    <w:rsid w:val="00F41E02"/>
    <w:rsid w:val="00F420FF"/>
    <w:rsid w:val="00F42365"/>
    <w:rsid w:val="00F423D7"/>
    <w:rsid w:val="00F4245F"/>
    <w:rsid w:val="00F425C8"/>
    <w:rsid w:val="00F427BB"/>
    <w:rsid w:val="00F42B9F"/>
    <w:rsid w:val="00F4323B"/>
    <w:rsid w:val="00F43396"/>
    <w:rsid w:val="00F43645"/>
    <w:rsid w:val="00F4382D"/>
    <w:rsid w:val="00F43BCB"/>
    <w:rsid w:val="00F43FA5"/>
    <w:rsid w:val="00F4410D"/>
    <w:rsid w:val="00F44C12"/>
    <w:rsid w:val="00F44C25"/>
    <w:rsid w:val="00F4502F"/>
    <w:rsid w:val="00F450EE"/>
    <w:rsid w:val="00F450F4"/>
    <w:rsid w:val="00F456BD"/>
    <w:rsid w:val="00F45727"/>
    <w:rsid w:val="00F45767"/>
    <w:rsid w:val="00F45970"/>
    <w:rsid w:val="00F45DEB"/>
    <w:rsid w:val="00F45EE7"/>
    <w:rsid w:val="00F45FC1"/>
    <w:rsid w:val="00F4611A"/>
    <w:rsid w:val="00F46754"/>
    <w:rsid w:val="00F469E0"/>
    <w:rsid w:val="00F46C17"/>
    <w:rsid w:val="00F47400"/>
    <w:rsid w:val="00F474B9"/>
    <w:rsid w:val="00F475D9"/>
    <w:rsid w:val="00F479D0"/>
    <w:rsid w:val="00F47B22"/>
    <w:rsid w:val="00F47D55"/>
    <w:rsid w:val="00F47E71"/>
    <w:rsid w:val="00F47F1D"/>
    <w:rsid w:val="00F50625"/>
    <w:rsid w:val="00F5082A"/>
    <w:rsid w:val="00F50952"/>
    <w:rsid w:val="00F509DE"/>
    <w:rsid w:val="00F50B28"/>
    <w:rsid w:val="00F50E85"/>
    <w:rsid w:val="00F51116"/>
    <w:rsid w:val="00F5126C"/>
    <w:rsid w:val="00F5167C"/>
    <w:rsid w:val="00F51E8F"/>
    <w:rsid w:val="00F520BE"/>
    <w:rsid w:val="00F520CA"/>
    <w:rsid w:val="00F52235"/>
    <w:rsid w:val="00F523B3"/>
    <w:rsid w:val="00F523EB"/>
    <w:rsid w:val="00F52496"/>
    <w:rsid w:val="00F529A4"/>
    <w:rsid w:val="00F52AF9"/>
    <w:rsid w:val="00F53094"/>
    <w:rsid w:val="00F53293"/>
    <w:rsid w:val="00F53399"/>
    <w:rsid w:val="00F533E5"/>
    <w:rsid w:val="00F53452"/>
    <w:rsid w:val="00F53578"/>
    <w:rsid w:val="00F5359C"/>
    <w:rsid w:val="00F54208"/>
    <w:rsid w:val="00F543B0"/>
    <w:rsid w:val="00F5464A"/>
    <w:rsid w:val="00F547DB"/>
    <w:rsid w:val="00F54888"/>
    <w:rsid w:val="00F54C70"/>
    <w:rsid w:val="00F54C83"/>
    <w:rsid w:val="00F54EF0"/>
    <w:rsid w:val="00F553F7"/>
    <w:rsid w:val="00F554CD"/>
    <w:rsid w:val="00F554F1"/>
    <w:rsid w:val="00F556AA"/>
    <w:rsid w:val="00F557D0"/>
    <w:rsid w:val="00F5589D"/>
    <w:rsid w:val="00F558CA"/>
    <w:rsid w:val="00F55C40"/>
    <w:rsid w:val="00F55C43"/>
    <w:rsid w:val="00F55FAC"/>
    <w:rsid w:val="00F56451"/>
    <w:rsid w:val="00F56937"/>
    <w:rsid w:val="00F56B93"/>
    <w:rsid w:val="00F56F05"/>
    <w:rsid w:val="00F56F5A"/>
    <w:rsid w:val="00F56FA7"/>
    <w:rsid w:val="00F57124"/>
    <w:rsid w:val="00F57815"/>
    <w:rsid w:val="00F57827"/>
    <w:rsid w:val="00F57CFC"/>
    <w:rsid w:val="00F57F0A"/>
    <w:rsid w:val="00F57FF0"/>
    <w:rsid w:val="00F6002C"/>
    <w:rsid w:val="00F600F9"/>
    <w:rsid w:val="00F60367"/>
    <w:rsid w:val="00F60630"/>
    <w:rsid w:val="00F606AC"/>
    <w:rsid w:val="00F6085D"/>
    <w:rsid w:val="00F608A8"/>
    <w:rsid w:val="00F609F4"/>
    <w:rsid w:val="00F60A3F"/>
    <w:rsid w:val="00F61187"/>
    <w:rsid w:val="00F612F9"/>
    <w:rsid w:val="00F6139B"/>
    <w:rsid w:val="00F61635"/>
    <w:rsid w:val="00F616DC"/>
    <w:rsid w:val="00F6187E"/>
    <w:rsid w:val="00F61968"/>
    <w:rsid w:val="00F61B2E"/>
    <w:rsid w:val="00F621AF"/>
    <w:rsid w:val="00F622A9"/>
    <w:rsid w:val="00F62469"/>
    <w:rsid w:val="00F62477"/>
    <w:rsid w:val="00F625EE"/>
    <w:rsid w:val="00F626D3"/>
    <w:rsid w:val="00F62BEF"/>
    <w:rsid w:val="00F62D7A"/>
    <w:rsid w:val="00F62D9A"/>
    <w:rsid w:val="00F62E73"/>
    <w:rsid w:val="00F62EF6"/>
    <w:rsid w:val="00F633BA"/>
    <w:rsid w:val="00F63695"/>
    <w:rsid w:val="00F636D4"/>
    <w:rsid w:val="00F6384B"/>
    <w:rsid w:val="00F63A02"/>
    <w:rsid w:val="00F63BA5"/>
    <w:rsid w:val="00F63F3A"/>
    <w:rsid w:val="00F64073"/>
    <w:rsid w:val="00F64169"/>
    <w:rsid w:val="00F6437F"/>
    <w:rsid w:val="00F644C8"/>
    <w:rsid w:val="00F645E2"/>
    <w:rsid w:val="00F648CA"/>
    <w:rsid w:val="00F64FC5"/>
    <w:rsid w:val="00F6500D"/>
    <w:rsid w:val="00F6535F"/>
    <w:rsid w:val="00F65400"/>
    <w:rsid w:val="00F6555E"/>
    <w:rsid w:val="00F657B9"/>
    <w:rsid w:val="00F65A29"/>
    <w:rsid w:val="00F65B98"/>
    <w:rsid w:val="00F65F2A"/>
    <w:rsid w:val="00F65FB7"/>
    <w:rsid w:val="00F66365"/>
    <w:rsid w:val="00F66458"/>
    <w:rsid w:val="00F665E0"/>
    <w:rsid w:val="00F66A47"/>
    <w:rsid w:val="00F66BE4"/>
    <w:rsid w:val="00F66C73"/>
    <w:rsid w:val="00F66CA5"/>
    <w:rsid w:val="00F66D15"/>
    <w:rsid w:val="00F66D81"/>
    <w:rsid w:val="00F66DC3"/>
    <w:rsid w:val="00F66E29"/>
    <w:rsid w:val="00F66FF9"/>
    <w:rsid w:val="00F6704B"/>
    <w:rsid w:val="00F670EE"/>
    <w:rsid w:val="00F67147"/>
    <w:rsid w:val="00F67227"/>
    <w:rsid w:val="00F6735B"/>
    <w:rsid w:val="00F6743B"/>
    <w:rsid w:val="00F67628"/>
    <w:rsid w:val="00F6799C"/>
    <w:rsid w:val="00F67A7B"/>
    <w:rsid w:val="00F67AD1"/>
    <w:rsid w:val="00F67B4B"/>
    <w:rsid w:val="00F67C2E"/>
    <w:rsid w:val="00F67D02"/>
    <w:rsid w:val="00F67F0B"/>
    <w:rsid w:val="00F67F1E"/>
    <w:rsid w:val="00F700A2"/>
    <w:rsid w:val="00F7049B"/>
    <w:rsid w:val="00F704F2"/>
    <w:rsid w:val="00F705BB"/>
    <w:rsid w:val="00F70720"/>
    <w:rsid w:val="00F708AB"/>
    <w:rsid w:val="00F70EFE"/>
    <w:rsid w:val="00F711A6"/>
    <w:rsid w:val="00F712A6"/>
    <w:rsid w:val="00F712B5"/>
    <w:rsid w:val="00F712B6"/>
    <w:rsid w:val="00F71323"/>
    <w:rsid w:val="00F71453"/>
    <w:rsid w:val="00F71B12"/>
    <w:rsid w:val="00F71B64"/>
    <w:rsid w:val="00F71BD2"/>
    <w:rsid w:val="00F71C52"/>
    <w:rsid w:val="00F71F88"/>
    <w:rsid w:val="00F72355"/>
    <w:rsid w:val="00F726A1"/>
    <w:rsid w:val="00F72E35"/>
    <w:rsid w:val="00F72EE6"/>
    <w:rsid w:val="00F730BD"/>
    <w:rsid w:val="00F73217"/>
    <w:rsid w:val="00F73542"/>
    <w:rsid w:val="00F73685"/>
    <w:rsid w:val="00F738D5"/>
    <w:rsid w:val="00F73B55"/>
    <w:rsid w:val="00F73CFC"/>
    <w:rsid w:val="00F73D34"/>
    <w:rsid w:val="00F73DF6"/>
    <w:rsid w:val="00F73E10"/>
    <w:rsid w:val="00F743A2"/>
    <w:rsid w:val="00F743B3"/>
    <w:rsid w:val="00F743B9"/>
    <w:rsid w:val="00F74658"/>
    <w:rsid w:val="00F746B8"/>
    <w:rsid w:val="00F74A9C"/>
    <w:rsid w:val="00F74C2B"/>
    <w:rsid w:val="00F74C58"/>
    <w:rsid w:val="00F74E98"/>
    <w:rsid w:val="00F74EC1"/>
    <w:rsid w:val="00F7510D"/>
    <w:rsid w:val="00F751A7"/>
    <w:rsid w:val="00F754E7"/>
    <w:rsid w:val="00F755C9"/>
    <w:rsid w:val="00F7577C"/>
    <w:rsid w:val="00F75863"/>
    <w:rsid w:val="00F75873"/>
    <w:rsid w:val="00F75E47"/>
    <w:rsid w:val="00F76073"/>
    <w:rsid w:val="00F76173"/>
    <w:rsid w:val="00F763D4"/>
    <w:rsid w:val="00F7645A"/>
    <w:rsid w:val="00F768C4"/>
    <w:rsid w:val="00F76BCE"/>
    <w:rsid w:val="00F76C15"/>
    <w:rsid w:val="00F76C4A"/>
    <w:rsid w:val="00F76DC0"/>
    <w:rsid w:val="00F76DD0"/>
    <w:rsid w:val="00F76E01"/>
    <w:rsid w:val="00F76FF5"/>
    <w:rsid w:val="00F76FF7"/>
    <w:rsid w:val="00F771E2"/>
    <w:rsid w:val="00F77253"/>
    <w:rsid w:val="00F773CE"/>
    <w:rsid w:val="00F77634"/>
    <w:rsid w:val="00F77968"/>
    <w:rsid w:val="00F77FB8"/>
    <w:rsid w:val="00F80392"/>
    <w:rsid w:val="00F803DA"/>
    <w:rsid w:val="00F8042A"/>
    <w:rsid w:val="00F80663"/>
    <w:rsid w:val="00F806A4"/>
    <w:rsid w:val="00F80707"/>
    <w:rsid w:val="00F8070C"/>
    <w:rsid w:val="00F80839"/>
    <w:rsid w:val="00F80C71"/>
    <w:rsid w:val="00F811CB"/>
    <w:rsid w:val="00F81455"/>
    <w:rsid w:val="00F816C1"/>
    <w:rsid w:val="00F8183F"/>
    <w:rsid w:val="00F8184B"/>
    <w:rsid w:val="00F81A2D"/>
    <w:rsid w:val="00F81D67"/>
    <w:rsid w:val="00F81E38"/>
    <w:rsid w:val="00F81E58"/>
    <w:rsid w:val="00F81EC1"/>
    <w:rsid w:val="00F8201B"/>
    <w:rsid w:val="00F8203F"/>
    <w:rsid w:val="00F824F6"/>
    <w:rsid w:val="00F8265C"/>
    <w:rsid w:val="00F826DB"/>
    <w:rsid w:val="00F82864"/>
    <w:rsid w:val="00F82A56"/>
    <w:rsid w:val="00F82BC2"/>
    <w:rsid w:val="00F83278"/>
    <w:rsid w:val="00F834F5"/>
    <w:rsid w:val="00F835DE"/>
    <w:rsid w:val="00F83628"/>
    <w:rsid w:val="00F83ACB"/>
    <w:rsid w:val="00F83C74"/>
    <w:rsid w:val="00F83E4F"/>
    <w:rsid w:val="00F83F88"/>
    <w:rsid w:val="00F840D5"/>
    <w:rsid w:val="00F8424A"/>
    <w:rsid w:val="00F84481"/>
    <w:rsid w:val="00F84809"/>
    <w:rsid w:val="00F8496A"/>
    <w:rsid w:val="00F84B12"/>
    <w:rsid w:val="00F84C91"/>
    <w:rsid w:val="00F84D34"/>
    <w:rsid w:val="00F84F3B"/>
    <w:rsid w:val="00F8541B"/>
    <w:rsid w:val="00F85596"/>
    <w:rsid w:val="00F85D81"/>
    <w:rsid w:val="00F85E3B"/>
    <w:rsid w:val="00F85F2A"/>
    <w:rsid w:val="00F861B1"/>
    <w:rsid w:val="00F86626"/>
    <w:rsid w:val="00F86E85"/>
    <w:rsid w:val="00F86E98"/>
    <w:rsid w:val="00F86EDF"/>
    <w:rsid w:val="00F86F68"/>
    <w:rsid w:val="00F8708E"/>
    <w:rsid w:val="00F87165"/>
    <w:rsid w:val="00F874EA"/>
    <w:rsid w:val="00F875EF"/>
    <w:rsid w:val="00F875F2"/>
    <w:rsid w:val="00F87702"/>
    <w:rsid w:val="00F877ED"/>
    <w:rsid w:val="00F877FE"/>
    <w:rsid w:val="00F87826"/>
    <w:rsid w:val="00F87CB6"/>
    <w:rsid w:val="00F87E1D"/>
    <w:rsid w:val="00F87F87"/>
    <w:rsid w:val="00F87FCB"/>
    <w:rsid w:val="00F9025F"/>
    <w:rsid w:val="00F9029F"/>
    <w:rsid w:val="00F903E5"/>
    <w:rsid w:val="00F90611"/>
    <w:rsid w:val="00F9064E"/>
    <w:rsid w:val="00F906E0"/>
    <w:rsid w:val="00F90757"/>
    <w:rsid w:val="00F90A5D"/>
    <w:rsid w:val="00F90BA8"/>
    <w:rsid w:val="00F90E40"/>
    <w:rsid w:val="00F90E6A"/>
    <w:rsid w:val="00F90FC7"/>
    <w:rsid w:val="00F91573"/>
    <w:rsid w:val="00F916E7"/>
    <w:rsid w:val="00F9171F"/>
    <w:rsid w:val="00F91815"/>
    <w:rsid w:val="00F918D5"/>
    <w:rsid w:val="00F91A9D"/>
    <w:rsid w:val="00F91CB7"/>
    <w:rsid w:val="00F91DF0"/>
    <w:rsid w:val="00F91E39"/>
    <w:rsid w:val="00F91E4A"/>
    <w:rsid w:val="00F91F3B"/>
    <w:rsid w:val="00F91FD9"/>
    <w:rsid w:val="00F92271"/>
    <w:rsid w:val="00F925A1"/>
    <w:rsid w:val="00F925CD"/>
    <w:rsid w:val="00F92A6D"/>
    <w:rsid w:val="00F92AD0"/>
    <w:rsid w:val="00F92BFA"/>
    <w:rsid w:val="00F931A2"/>
    <w:rsid w:val="00F93412"/>
    <w:rsid w:val="00F9353F"/>
    <w:rsid w:val="00F93B22"/>
    <w:rsid w:val="00F93B87"/>
    <w:rsid w:val="00F93D40"/>
    <w:rsid w:val="00F93D82"/>
    <w:rsid w:val="00F93DD1"/>
    <w:rsid w:val="00F94017"/>
    <w:rsid w:val="00F9403C"/>
    <w:rsid w:val="00F94464"/>
    <w:rsid w:val="00F94581"/>
    <w:rsid w:val="00F945F7"/>
    <w:rsid w:val="00F946E7"/>
    <w:rsid w:val="00F94749"/>
    <w:rsid w:val="00F948A8"/>
    <w:rsid w:val="00F94CAB"/>
    <w:rsid w:val="00F94FAD"/>
    <w:rsid w:val="00F94FAF"/>
    <w:rsid w:val="00F95041"/>
    <w:rsid w:val="00F956FA"/>
    <w:rsid w:val="00F957EA"/>
    <w:rsid w:val="00F95B8D"/>
    <w:rsid w:val="00F95DBB"/>
    <w:rsid w:val="00F95ED5"/>
    <w:rsid w:val="00F95F4A"/>
    <w:rsid w:val="00F9617B"/>
    <w:rsid w:val="00F96248"/>
    <w:rsid w:val="00F96253"/>
    <w:rsid w:val="00F9657F"/>
    <w:rsid w:val="00F965BE"/>
    <w:rsid w:val="00F968F5"/>
    <w:rsid w:val="00F96E27"/>
    <w:rsid w:val="00F96FBB"/>
    <w:rsid w:val="00F9702F"/>
    <w:rsid w:val="00F97082"/>
    <w:rsid w:val="00F9715D"/>
    <w:rsid w:val="00F97356"/>
    <w:rsid w:val="00F97498"/>
    <w:rsid w:val="00F975C5"/>
    <w:rsid w:val="00F975E2"/>
    <w:rsid w:val="00F977F4"/>
    <w:rsid w:val="00F9799B"/>
    <w:rsid w:val="00F97A72"/>
    <w:rsid w:val="00F97BEF"/>
    <w:rsid w:val="00F97C0B"/>
    <w:rsid w:val="00F97DEA"/>
    <w:rsid w:val="00F97F06"/>
    <w:rsid w:val="00F97F5F"/>
    <w:rsid w:val="00FA01C0"/>
    <w:rsid w:val="00FA0289"/>
    <w:rsid w:val="00FA035B"/>
    <w:rsid w:val="00FA04FA"/>
    <w:rsid w:val="00FA084E"/>
    <w:rsid w:val="00FA0908"/>
    <w:rsid w:val="00FA092C"/>
    <w:rsid w:val="00FA0A5A"/>
    <w:rsid w:val="00FA0D0C"/>
    <w:rsid w:val="00FA0E40"/>
    <w:rsid w:val="00FA0FDB"/>
    <w:rsid w:val="00FA110D"/>
    <w:rsid w:val="00FA1209"/>
    <w:rsid w:val="00FA1354"/>
    <w:rsid w:val="00FA13CA"/>
    <w:rsid w:val="00FA13FC"/>
    <w:rsid w:val="00FA1480"/>
    <w:rsid w:val="00FA167A"/>
    <w:rsid w:val="00FA177A"/>
    <w:rsid w:val="00FA1BCF"/>
    <w:rsid w:val="00FA1E56"/>
    <w:rsid w:val="00FA22BC"/>
    <w:rsid w:val="00FA233C"/>
    <w:rsid w:val="00FA271A"/>
    <w:rsid w:val="00FA2738"/>
    <w:rsid w:val="00FA29C7"/>
    <w:rsid w:val="00FA2D9F"/>
    <w:rsid w:val="00FA2FEA"/>
    <w:rsid w:val="00FA30F5"/>
    <w:rsid w:val="00FA3311"/>
    <w:rsid w:val="00FA3639"/>
    <w:rsid w:val="00FA36BD"/>
    <w:rsid w:val="00FA3908"/>
    <w:rsid w:val="00FA3A2D"/>
    <w:rsid w:val="00FA418E"/>
    <w:rsid w:val="00FA4254"/>
    <w:rsid w:val="00FA43EE"/>
    <w:rsid w:val="00FA4685"/>
    <w:rsid w:val="00FA4793"/>
    <w:rsid w:val="00FA4A4D"/>
    <w:rsid w:val="00FA4D0B"/>
    <w:rsid w:val="00FA4D18"/>
    <w:rsid w:val="00FA51D9"/>
    <w:rsid w:val="00FA5291"/>
    <w:rsid w:val="00FA586A"/>
    <w:rsid w:val="00FA58CF"/>
    <w:rsid w:val="00FA5DAA"/>
    <w:rsid w:val="00FA5EBC"/>
    <w:rsid w:val="00FA64D4"/>
    <w:rsid w:val="00FA69BA"/>
    <w:rsid w:val="00FA69BD"/>
    <w:rsid w:val="00FA6AB0"/>
    <w:rsid w:val="00FA6C8B"/>
    <w:rsid w:val="00FA6D21"/>
    <w:rsid w:val="00FA6F58"/>
    <w:rsid w:val="00FA6FCD"/>
    <w:rsid w:val="00FA76EF"/>
    <w:rsid w:val="00FA78CC"/>
    <w:rsid w:val="00FA7A5B"/>
    <w:rsid w:val="00FA7CD8"/>
    <w:rsid w:val="00FA7E53"/>
    <w:rsid w:val="00FA7F76"/>
    <w:rsid w:val="00FB000D"/>
    <w:rsid w:val="00FB02B9"/>
    <w:rsid w:val="00FB03BF"/>
    <w:rsid w:val="00FB06BE"/>
    <w:rsid w:val="00FB0B5F"/>
    <w:rsid w:val="00FB0D97"/>
    <w:rsid w:val="00FB11C5"/>
    <w:rsid w:val="00FB1327"/>
    <w:rsid w:val="00FB165F"/>
    <w:rsid w:val="00FB17D5"/>
    <w:rsid w:val="00FB18BB"/>
    <w:rsid w:val="00FB1906"/>
    <w:rsid w:val="00FB192C"/>
    <w:rsid w:val="00FB1B53"/>
    <w:rsid w:val="00FB2229"/>
    <w:rsid w:val="00FB2435"/>
    <w:rsid w:val="00FB2476"/>
    <w:rsid w:val="00FB2594"/>
    <w:rsid w:val="00FB27CF"/>
    <w:rsid w:val="00FB2EAD"/>
    <w:rsid w:val="00FB2EE9"/>
    <w:rsid w:val="00FB30E3"/>
    <w:rsid w:val="00FB3365"/>
    <w:rsid w:val="00FB34BC"/>
    <w:rsid w:val="00FB3870"/>
    <w:rsid w:val="00FB3D93"/>
    <w:rsid w:val="00FB3FA7"/>
    <w:rsid w:val="00FB4006"/>
    <w:rsid w:val="00FB4446"/>
    <w:rsid w:val="00FB4655"/>
    <w:rsid w:val="00FB4688"/>
    <w:rsid w:val="00FB4990"/>
    <w:rsid w:val="00FB49D0"/>
    <w:rsid w:val="00FB4D3C"/>
    <w:rsid w:val="00FB4EC4"/>
    <w:rsid w:val="00FB4FFB"/>
    <w:rsid w:val="00FB50A5"/>
    <w:rsid w:val="00FB55CB"/>
    <w:rsid w:val="00FB5670"/>
    <w:rsid w:val="00FB5848"/>
    <w:rsid w:val="00FB5BD7"/>
    <w:rsid w:val="00FB5C3F"/>
    <w:rsid w:val="00FB5DD1"/>
    <w:rsid w:val="00FB5FC9"/>
    <w:rsid w:val="00FB60DF"/>
    <w:rsid w:val="00FB6242"/>
    <w:rsid w:val="00FB646A"/>
    <w:rsid w:val="00FB653A"/>
    <w:rsid w:val="00FB6928"/>
    <w:rsid w:val="00FB6B1A"/>
    <w:rsid w:val="00FB71F1"/>
    <w:rsid w:val="00FB744F"/>
    <w:rsid w:val="00FB77F2"/>
    <w:rsid w:val="00FB78FC"/>
    <w:rsid w:val="00FB7AA3"/>
    <w:rsid w:val="00FB7AE5"/>
    <w:rsid w:val="00FB7D5D"/>
    <w:rsid w:val="00FB7FC3"/>
    <w:rsid w:val="00FC01E6"/>
    <w:rsid w:val="00FC02D8"/>
    <w:rsid w:val="00FC035C"/>
    <w:rsid w:val="00FC0360"/>
    <w:rsid w:val="00FC07D8"/>
    <w:rsid w:val="00FC07EC"/>
    <w:rsid w:val="00FC0D31"/>
    <w:rsid w:val="00FC0F50"/>
    <w:rsid w:val="00FC0FD2"/>
    <w:rsid w:val="00FC0FE6"/>
    <w:rsid w:val="00FC0FF0"/>
    <w:rsid w:val="00FC14BA"/>
    <w:rsid w:val="00FC1917"/>
    <w:rsid w:val="00FC1A0D"/>
    <w:rsid w:val="00FC200E"/>
    <w:rsid w:val="00FC21AF"/>
    <w:rsid w:val="00FC268D"/>
    <w:rsid w:val="00FC26DD"/>
    <w:rsid w:val="00FC2B78"/>
    <w:rsid w:val="00FC2C56"/>
    <w:rsid w:val="00FC3276"/>
    <w:rsid w:val="00FC336A"/>
    <w:rsid w:val="00FC35AF"/>
    <w:rsid w:val="00FC35CC"/>
    <w:rsid w:val="00FC37AF"/>
    <w:rsid w:val="00FC383A"/>
    <w:rsid w:val="00FC3DF6"/>
    <w:rsid w:val="00FC3FA4"/>
    <w:rsid w:val="00FC400C"/>
    <w:rsid w:val="00FC407A"/>
    <w:rsid w:val="00FC4392"/>
    <w:rsid w:val="00FC45BC"/>
    <w:rsid w:val="00FC488C"/>
    <w:rsid w:val="00FC49D4"/>
    <w:rsid w:val="00FC4C60"/>
    <w:rsid w:val="00FC4F47"/>
    <w:rsid w:val="00FC5003"/>
    <w:rsid w:val="00FC52A9"/>
    <w:rsid w:val="00FC52B1"/>
    <w:rsid w:val="00FC54F9"/>
    <w:rsid w:val="00FC56E0"/>
    <w:rsid w:val="00FC579F"/>
    <w:rsid w:val="00FC5CA5"/>
    <w:rsid w:val="00FC5F37"/>
    <w:rsid w:val="00FC608E"/>
    <w:rsid w:val="00FC63AD"/>
    <w:rsid w:val="00FC6416"/>
    <w:rsid w:val="00FC6625"/>
    <w:rsid w:val="00FC689F"/>
    <w:rsid w:val="00FC6E15"/>
    <w:rsid w:val="00FC72AF"/>
    <w:rsid w:val="00FC76AB"/>
    <w:rsid w:val="00FC7863"/>
    <w:rsid w:val="00FC7920"/>
    <w:rsid w:val="00FC79BB"/>
    <w:rsid w:val="00FC79C4"/>
    <w:rsid w:val="00FC7B7E"/>
    <w:rsid w:val="00FC7BA9"/>
    <w:rsid w:val="00FC7E23"/>
    <w:rsid w:val="00FD0471"/>
    <w:rsid w:val="00FD0844"/>
    <w:rsid w:val="00FD0870"/>
    <w:rsid w:val="00FD0DA2"/>
    <w:rsid w:val="00FD0F7A"/>
    <w:rsid w:val="00FD1310"/>
    <w:rsid w:val="00FD14B9"/>
    <w:rsid w:val="00FD163E"/>
    <w:rsid w:val="00FD165D"/>
    <w:rsid w:val="00FD1965"/>
    <w:rsid w:val="00FD1AAD"/>
    <w:rsid w:val="00FD1BA1"/>
    <w:rsid w:val="00FD1D2E"/>
    <w:rsid w:val="00FD1EA4"/>
    <w:rsid w:val="00FD1F82"/>
    <w:rsid w:val="00FD209F"/>
    <w:rsid w:val="00FD21B8"/>
    <w:rsid w:val="00FD21FE"/>
    <w:rsid w:val="00FD2291"/>
    <w:rsid w:val="00FD240B"/>
    <w:rsid w:val="00FD269E"/>
    <w:rsid w:val="00FD2B39"/>
    <w:rsid w:val="00FD2E1D"/>
    <w:rsid w:val="00FD3313"/>
    <w:rsid w:val="00FD335F"/>
    <w:rsid w:val="00FD354E"/>
    <w:rsid w:val="00FD3C0D"/>
    <w:rsid w:val="00FD413A"/>
    <w:rsid w:val="00FD415C"/>
    <w:rsid w:val="00FD42D1"/>
    <w:rsid w:val="00FD43BE"/>
    <w:rsid w:val="00FD45CF"/>
    <w:rsid w:val="00FD49A6"/>
    <w:rsid w:val="00FD4A99"/>
    <w:rsid w:val="00FD4AB9"/>
    <w:rsid w:val="00FD4E42"/>
    <w:rsid w:val="00FD50FB"/>
    <w:rsid w:val="00FD51B2"/>
    <w:rsid w:val="00FD545D"/>
    <w:rsid w:val="00FD5A11"/>
    <w:rsid w:val="00FD5BD5"/>
    <w:rsid w:val="00FD5CC0"/>
    <w:rsid w:val="00FD5DB9"/>
    <w:rsid w:val="00FD63AC"/>
    <w:rsid w:val="00FD6459"/>
    <w:rsid w:val="00FD6471"/>
    <w:rsid w:val="00FD6522"/>
    <w:rsid w:val="00FD67BE"/>
    <w:rsid w:val="00FD6BF7"/>
    <w:rsid w:val="00FD700A"/>
    <w:rsid w:val="00FD730D"/>
    <w:rsid w:val="00FD75CC"/>
    <w:rsid w:val="00FD76F2"/>
    <w:rsid w:val="00FD76FE"/>
    <w:rsid w:val="00FE01CA"/>
    <w:rsid w:val="00FE01E4"/>
    <w:rsid w:val="00FE029D"/>
    <w:rsid w:val="00FE0579"/>
    <w:rsid w:val="00FE058A"/>
    <w:rsid w:val="00FE0619"/>
    <w:rsid w:val="00FE0A0E"/>
    <w:rsid w:val="00FE0E72"/>
    <w:rsid w:val="00FE1102"/>
    <w:rsid w:val="00FE1183"/>
    <w:rsid w:val="00FE131A"/>
    <w:rsid w:val="00FE1391"/>
    <w:rsid w:val="00FE13AC"/>
    <w:rsid w:val="00FE1448"/>
    <w:rsid w:val="00FE18F7"/>
    <w:rsid w:val="00FE19CF"/>
    <w:rsid w:val="00FE1C3F"/>
    <w:rsid w:val="00FE206E"/>
    <w:rsid w:val="00FE20AB"/>
    <w:rsid w:val="00FE215E"/>
    <w:rsid w:val="00FE22D3"/>
    <w:rsid w:val="00FE23F0"/>
    <w:rsid w:val="00FE25F7"/>
    <w:rsid w:val="00FE2BAC"/>
    <w:rsid w:val="00FE2CA8"/>
    <w:rsid w:val="00FE2CD0"/>
    <w:rsid w:val="00FE2FF4"/>
    <w:rsid w:val="00FE33B8"/>
    <w:rsid w:val="00FE373B"/>
    <w:rsid w:val="00FE39B2"/>
    <w:rsid w:val="00FE3AA0"/>
    <w:rsid w:val="00FE3C6B"/>
    <w:rsid w:val="00FE3EAD"/>
    <w:rsid w:val="00FE3F72"/>
    <w:rsid w:val="00FE426C"/>
    <w:rsid w:val="00FE42D2"/>
    <w:rsid w:val="00FE4423"/>
    <w:rsid w:val="00FE4746"/>
    <w:rsid w:val="00FE4AC4"/>
    <w:rsid w:val="00FE4B18"/>
    <w:rsid w:val="00FE4EB7"/>
    <w:rsid w:val="00FE5166"/>
    <w:rsid w:val="00FE54DB"/>
    <w:rsid w:val="00FE550F"/>
    <w:rsid w:val="00FE5615"/>
    <w:rsid w:val="00FE59AC"/>
    <w:rsid w:val="00FE59B7"/>
    <w:rsid w:val="00FE5A23"/>
    <w:rsid w:val="00FE5A50"/>
    <w:rsid w:val="00FE5DC6"/>
    <w:rsid w:val="00FE5DFF"/>
    <w:rsid w:val="00FE63F0"/>
    <w:rsid w:val="00FE6430"/>
    <w:rsid w:val="00FE6514"/>
    <w:rsid w:val="00FE65C8"/>
    <w:rsid w:val="00FE66E7"/>
    <w:rsid w:val="00FE6984"/>
    <w:rsid w:val="00FE71D2"/>
    <w:rsid w:val="00FE75E7"/>
    <w:rsid w:val="00FE7D6D"/>
    <w:rsid w:val="00FF005C"/>
    <w:rsid w:val="00FF0117"/>
    <w:rsid w:val="00FF05EC"/>
    <w:rsid w:val="00FF07D5"/>
    <w:rsid w:val="00FF0A81"/>
    <w:rsid w:val="00FF0B36"/>
    <w:rsid w:val="00FF0BCC"/>
    <w:rsid w:val="00FF113E"/>
    <w:rsid w:val="00FF137A"/>
    <w:rsid w:val="00FF14AD"/>
    <w:rsid w:val="00FF16C8"/>
    <w:rsid w:val="00FF18AF"/>
    <w:rsid w:val="00FF1C1C"/>
    <w:rsid w:val="00FF1D29"/>
    <w:rsid w:val="00FF1FEC"/>
    <w:rsid w:val="00FF203C"/>
    <w:rsid w:val="00FF20EC"/>
    <w:rsid w:val="00FF2184"/>
    <w:rsid w:val="00FF2346"/>
    <w:rsid w:val="00FF2492"/>
    <w:rsid w:val="00FF2902"/>
    <w:rsid w:val="00FF2AD5"/>
    <w:rsid w:val="00FF337F"/>
    <w:rsid w:val="00FF35E3"/>
    <w:rsid w:val="00FF36F6"/>
    <w:rsid w:val="00FF39C8"/>
    <w:rsid w:val="00FF3AC9"/>
    <w:rsid w:val="00FF41E1"/>
    <w:rsid w:val="00FF4245"/>
    <w:rsid w:val="00FF45C6"/>
    <w:rsid w:val="00FF45C9"/>
    <w:rsid w:val="00FF462E"/>
    <w:rsid w:val="00FF4636"/>
    <w:rsid w:val="00FF4AA6"/>
    <w:rsid w:val="00FF4B15"/>
    <w:rsid w:val="00FF4CDC"/>
    <w:rsid w:val="00FF4DE9"/>
    <w:rsid w:val="00FF582E"/>
    <w:rsid w:val="00FF59D4"/>
    <w:rsid w:val="00FF5A10"/>
    <w:rsid w:val="00FF5AA9"/>
    <w:rsid w:val="00FF5B3A"/>
    <w:rsid w:val="00FF5F64"/>
    <w:rsid w:val="00FF5FEA"/>
    <w:rsid w:val="00FF618F"/>
    <w:rsid w:val="00FF61DD"/>
    <w:rsid w:val="00FF62CE"/>
    <w:rsid w:val="00FF6417"/>
    <w:rsid w:val="00FF6605"/>
    <w:rsid w:val="00FF6C8A"/>
    <w:rsid w:val="00FF6D59"/>
    <w:rsid w:val="00FF6DEA"/>
    <w:rsid w:val="00FF72AD"/>
    <w:rsid w:val="00FF72E7"/>
    <w:rsid w:val="00FF7539"/>
    <w:rsid w:val="00FF7585"/>
    <w:rsid w:val="00FF76FA"/>
    <w:rsid w:val="00FF7941"/>
    <w:rsid w:val="00FF7975"/>
    <w:rsid w:val="00FF79DD"/>
    <w:rsid w:val="00FF7A23"/>
    <w:rsid w:val="00FF7EF0"/>
    <w:rsid w:val="00FF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06EA"/>
    <w:pPr>
      <w:ind w:left="720"/>
      <w:contextualSpacing/>
    </w:pPr>
  </w:style>
  <w:style w:type="table" w:styleId="Tabela-Siatka">
    <w:name w:val="Table Grid"/>
    <w:basedOn w:val="Standardowy"/>
    <w:uiPriority w:val="59"/>
    <w:rsid w:val="00A6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6299"/>
  </w:style>
  <w:style w:type="character" w:customStyle="1" w:styleId="fn-ref">
    <w:name w:val="fn-ref"/>
    <w:basedOn w:val="Domylnaczcionkaakapitu"/>
    <w:rsid w:val="004C6299"/>
  </w:style>
  <w:style w:type="character" w:customStyle="1" w:styleId="text-justify">
    <w:name w:val="text-justify"/>
    <w:basedOn w:val="Domylnaczcionkaakapitu"/>
    <w:rsid w:val="004C6299"/>
  </w:style>
  <w:style w:type="character" w:customStyle="1" w:styleId="changed-paragraph">
    <w:name w:val="changed-paragraph"/>
    <w:basedOn w:val="Domylnaczcionkaakapitu"/>
    <w:rsid w:val="004C6299"/>
  </w:style>
  <w:style w:type="character" w:styleId="Hipercze">
    <w:name w:val="Hyperlink"/>
    <w:basedOn w:val="Domylnaczcionkaakapitu"/>
    <w:uiPriority w:val="99"/>
    <w:unhideWhenUsed/>
    <w:rsid w:val="00671D99"/>
    <w:rPr>
      <w:color w:val="0000FF"/>
      <w:u w:val="single"/>
    </w:rPr>
  </w:style>
  <w:style w:type="paragraph" w:styleId="Tekstdymka">
    <w:name w:val="Balloon Text"/>
    <w:basedOn w:val="Normalny"/>
    <w:link w:val="TekstdymkaZnak"/>
    <w:uiPriority w:val="99"/>
    <w:semiHidden/>
    <w:unhideWhenUsed/>
    <w:rsid w:val="008115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559"/>
    <w:rPr>
      <w:rFonts w:ascii="Segoe UI" w:hAnsi="Segoe UI" w:cs="Segoe UI"/>
      <w:sz w:val="18"/>
      <w:szCs w:val="18"/>
    </w:rPr>
  </w:style>
  <w:style w:type="character" w:styleId="Odwoaniedokomentarza">
    <w:name w:val="annotation reference"/>
    <w:basedOn w:val="Domylnaczcionkaakapitu"/>
    <w:uiPriority w:val="99"/>
    <w:semiHidden/>
    <w:unhideWhenUsed/>
    <w:rsid w:val="002A3CFD"/>
    <w:rPr>
      <w:sz w:val="16"/>
      <w:szCs w:val="16"/>
    </w:rPr>
  </w:style>
  <w:style w:type="paragraph" w:styleId="Tekstkomentarza">
    <w:name w:val="annotation text"/>
    <w:basedOn w:val="Normalny"/>
    <w:link w:val="TekstkomentarzaZnak"/>
    <w:uiPriority w:val="99"/>
    <w:semiHidden/>
    <w:unhideWhenUsed/>
    <w:rsid w:val="002A3C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CFD"/>
    <w:rPr>
      <w:sz w:val="20"/>
      <w:szCs w:val="20"/>
    </w:rPr>
  </w:style>
  <w:style w:type="paragraph" w:styleId="Tematkomentarza">
    <w:name w:val="annotation subject"/>
    <w:basedOn w:val="Tekstkomentarza"/>
    <w:next w:val="Tekstkomentarza"/>
    <w:link w:val="TematkomentarzaZnak"/>
    <w:uiPriority w:val="99"/>
    <w:semiHidden/>
    <w:unhideWhenUsed/>
    <w:rsid w:val="002A3CFD"/>
    <w:rPr>
      <w:b/>
      <w:bCs/>
    </w:rPr>
  </w:style>
  <w:style w:type="character" w:customStyle="1" w:styleId="TematkomentarzaZnak">
    <w:name w:val="Temat komentarza Znak"/>
    <w:basedOn w:val="TekstkomentarzaZnak"/>
    <w:link w:val="Tematkomentarza"/>
    <w:uiPriority w:val="99"/>
    <w:semiHidden/>
    <w:rsid w:val="002A3C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06EA"/>
    <w:pPr>
      <w:ind w:left="720"/>
      <w:contextualSpacing/>
    </w:pPr>
  </w:style>
  <w:style w:type="table" w:styleId="Tabela-Siatka">
    <w:name w:val="Table Grid"/>
    <w:basedOn w:val="Standardowy"/>
    <w:uiPriority w:val="59"/>
    <w:rsid w:val="00A6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6299"/>
  </w:style>
  <w:style w:type="character" w:customStyle="1" w:styleId="fn-ref">
    <w:name w:val="fn-ref"/>
    <w:basedOn w:val="Domylnaczcionkaakapitu"/>
    <w:rsid w:val="004C6299"/>
  </w:style>
  <w:style w:type="character" w:customStyle="1" w:styleId="text-justify">
    <w:name w:val="text-justify"/>
    <w:basedOn w:val="Domylnaczcionkaakapitu"/>
    <w:rsid w:val="004C6299"/>
  </w:style>
  <w:style w:type="character" w:customStyle="1" w:styleId="changed-paragraph">
    <w:name w:val="changed-paragraph"/>
    <w:basedOn w:val="Domylnaczcionkaakapitu"/>
    <w:rsid w:val="004C6299"/>
  </w:style>
  <w:style w:type="character" w:styleId="Hipercze">
    <w:name w:val="Hyperlink"/>
    <w:basedOn w:val="Domylnaczcionkaakapitu"/>
    <w:uiPriority w:val="99"/>
    <w:unhideWhenUsed/>
    <w:rsid w:val="00671D99"/>
    <w:rPr>
      <w:color w:val="0000FF"/>
      <w:u w:val="single"/>
    </w:rPr>
  </w:style>
  <w:style w:type="paragraph" w:styleId="Tekstdymka">
    <w:name w:val="Balloon Text"/>
    <w:basedOn w:val="Normalny"/>
    <w:link w:val="TekstdymkaZnak"/>
    <w:uiPriority w:val="99"/>
    <w:semiHidden/>
    <w:unhideWhenUsed/>
    <w:rsid w:val="008115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559"/>
    <w:rPr>
      <w:rFonts w:ascii="Segoe UI" w:hAnsi="Segoe UI" w:cs="Segoe UI"/>
      <w:sz w:val="18"/>
      <w:szCs w:val="18"/>
    </w:rPr>
  </w:style>
  <w:style w:type="character" w:styleId="Odwoaniedokomentarza">
    <w:name w:val="annotation reference"/>
    <w:basedOn w:val="Domylnaczcionkaakapitu"/>
    <w:uiPriority w:val="99"/>
    <w:semiHidden/>
    <w:unhideWhenUsed/>
    <w:rsid w:val="002A3CFD"/>
    <w:rPr>
      <w:sz w:val="16"/>
      <w:szCs w:val="16"/>
    </w:rPr>
  </w:style>
  <w:style w:type="paragraph" w:styleId="Tekstkomentarza">
    <w:name w:val="annotation text"/>
    <w:basedOn w:val="Normalny"/>
    <w:link w:val="TekstkomentarzaZnak"/>
    <w:uiPriority w:val="99"/>
    <w:semiHidden/>
    <w:unhideWhenUsed/>
    <w:rsid w:val="002A3C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CFD"/>
    <w:rPr>
      <w:sz w:val="20"/>
      <w:szCs w:val="20"/>
    </w:rPr>
  </w:style>
  <w:style w:type="paragraph" w:styleId="Tematkomentarza">
    <w:name w:val="annotation subject"/>
    <w:basedOn w:val="Tekstkomentarza"/>
    <w:next w:val="Tekstkomentarza"/>
    <w:link w:val="TematkomentarzaZnak"/>
    <w:uiPriority w:val="99"/>
    <w:semiHidden/>
    <w:unhideWhenUsed/>
    <w:rsid w:val="002A3CFD"/>
    <w:rPr>
      <w:b/>
      <w:bCs/>
    </w:rPr>
  </w:style>
  <w:style w:type="character" w:customStyle="1" w:styleId="TematkomentarzaZnak">
    <w:name w:val="Temat komentarza Znak"/>
    <w:basedOn w:val="TekstkomentarzaZnak"/>
    <w:link w:val="Tematkomentarza"/>
    <w:uiPriority w:val="99"/>
    <w:semiHidden/>
    <w:rsid w:val="002A3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2876">
      <w:bodyDiv w:val="1"/>
      <w:marLeft w:val="0"/>
      <w:marRight w:val="0"/>
      <w:marTop w:val="0"/>
      <w:marBottom w:val="0"/>
      <w:divBdr>
        <w:top w:val="none" w:sz="0" w:space="0" w:color="auto"/>
        <w:left w:val="none" w:sz="0" w:space="0" w:color="auto"/>
        <w:bottom w:val="none" w:sz="0" w:space="0" w:color="auto"/>
        <w:right w:val="none" w:sz="0" w:space="0" w:color="auto"/>
      </w:divBdr>
    </w:div>
    <w:div w:id="1072388826">
      <w:bodyDiv w:val="1"/>
      <w:marLeft w:val="0"/>
      <w:marRight w:val="0"/>
      <w:marTop w:val="0"/>
      <w:marBottom w:val="0"/>
      <w:divBdr>
        <w:top w:val="none" w:sz="0" w:space="0" w:color="auto"/>
        <w:left w:val="none" w:sz="0" w:space="0" w:color="auto"/>
        <w:bottom w:val="none" w:sz="0" w:space="0" w:color="auto"/>
        <w:right w:val="none" w:sz="0" w:space="0" w:color="auto"/>
      </w:divBdr>
    </w:div>
    <w:div w:id="1448693010">
      <w:bodyDiv w:val="1"/>
      <w:marLeft w:val="0"/>
      <w:marRight w:val="0"/>
      <w:marTop w:val="0"/>
      <w:marBottom w:val="0"/>
      <w:divBdr>
        <w:top w:val="none" w:sz="0" w:space="0" w:color="auto"/>
        <w:left w:val="none" w:sz="0" w:space="0" w:color="auto"/>
        <w:bottom w:val="none" w:sz="0" w:space="0" w:color="auto"/>
        <w:right w:val="none" w:sz="0" w:space="0" w:color="auto"/>
      </w:divBdr>
      <w:divsChild>
        <w:div w:id="1379553286">
          <w:marLeft w:val="0"/>
          <w:marRight w:val="0"/>
          <w:marTop w:val="0"/>
          <w:marBottom w:val="0"/>
          <w:divBdr>
            <w:top w:val="none" w:sz="0" w:space="0" w:color="auto"/>
            <w:left w:val="none" w:sz="0" w:space="0" w:color="auto"/>
            <w:bottom w:val="none" w:sz="0" w:space="0" w:color="auto"/>
            <w:right w:val="none" w:sz="0" w:space="0" w:color="auto"/>
          </w:divBdr>
          <w:divsChild>
            <w:div w:id="469714608">
              <w:marLeft w:val="0"/>
              <w:marRight w:val="0"/>
              <w:marTop w:val="0"/>
              <w:marBottom w:val="0"/>
              <w:divBdr>
                <w:top w:val="none" w:sz="0" w:space="0" w:color="auto"/>
                <w:left w:val="none" w:sz="0" w:space="0" w:color="auto"/>
                <w:bottom w:val="none" w:sz="0" w:space="0" w:color="auto"/>
                <w:right w:val="none" w:sz="0" w:space="0" w:color="auto"/>
              </w:divBdr>
              <w:divsChild>
                <w:div w:id="2028093266">
                  <w:marLeft w:val="0"/>
                  <w:marRight w:val="0"/>
                  <w:marTop w:val="0"/>
                  <w:marBottom w:val="0"/>
                  <w:divBdr>
                    <w:top w:val="none" w:sz="0" w:space="0" w:color="auto"/>
                    <w:left w:val="none" w:sz="0" w:space="0" w:color="auto"/>
                    <w:bottom w:val="none" w:sz="0" w:space="0" w:color="auto"/>
                    <w:right w:val="none" w:sz="0" w:space="0" w:color="auto"/>
                  </w:divBdr>
                </w:div>
                <w:div w:id="1066799933">
                  <w:marLeft w:val="0"/>
                  <w:marRight w:val="0"/>
                  <w:marTop w:val="0"/>
                  <w:marBottom w:val="0"/>
                  <w:divBdr>
                    <w:top w:val="none" w:sz="0" w:space="0" w:color="auto"/>
                    <w:left w:val="none" w:sz="0" w:space="0" w:color="auto"/>
                    <w:bottom w:val="none" w:sz="0" w:space="0" w:color="auto"/>
                    <w:right w:val="none" w:sz="0" w:space="0" w:color="auto"/>
                  </w:divBdr>
                </w:div>
                <w:div w:id="119736471">
                  <w:marLeft w:val="0"/>
                  <w:marRight w:val="0"/>
                  <w:marTop w:val="0"/>
                  <w:marBottom w:val="0"/>
                  <w:divBdr>
                    <w:top w:val="none" w:sz="0" w:space="0" w:color="auto"/>
                    <w:left w:val="none" w:sz="0" w:space="0" w:color="auto"/>
                    <w:bottom w:val="none" w:sz="0" w:space="0" w:color="auto"/>
                    <w:right w:val="none" w:sz="0" w:space="0" w:color="auto"/>
                  </w:divBdr>
                </w:div>
              </w:divsChild>
            </w:div>
            <w:div w:id="1950355402">
              <w:marLeft w:val="0"/>
              <w:marRight w:val="0"/>
              <w:marTop w:val="0"/>
              <w:marBottom w:val="0"/>
              <w:divBdr>
                <w:top w:val="none" w:sz="0" w:space="0" w:color="auto"/>
                <w:left w:val="none" w:sz="0" w:space="0" w:color="auto"/>
                <w:bottom w:val="none" w:sz="0" w:space="0" w:color="auto"/>
                <w:right w:val="none" w:sz="0" w:space="0" w:color="auto"/>
              </w:divBdr>
            </w:div>
            <w:div w:id="1388140095">
              <w:marLeft w:val="0"/>
              <w:marRight w:val="0"/>
              <w:marTop w:val="0"/>
              <w:marBottom w:val="0"/>
              <w:divBdr>
                <w:top w:val="none" w:sz="0" w:space="0" w:color="auto"/>
                <w:left w:val="none" w:sz="0" w:space="0" w:color="auto"/>
                <w:bottom w:val="none" w:sz="0" w:space="0" w:color="auto"/>
                <w:right w:val="none" w:sz="0" w:space="0" w:color="auto"/>
              </w:divBdr>
            </w:div>
          </w:divsChild>
        </w:div>
        <w:div w:id="190850263">
          <w:marLeft w:val="0"/>
          <w:marRight w:val="0"/>
          <w:marTop w:val="0"/>
          <w:marBottom w:val="0"/>
          <w:divBdr>
            <w:top w:val="none" w:sz="0" w:space="0" w:color="auto"/>
            <w:left w:val="none" w:sz="0" w:space="0" w:color="auto"/>
            <w:bottom w:val="none" w:sz="0" w:space="0" w:color="auto"/>
            <w:right w:val="none" w:sz="0" w:space="0" w:color="auto"/>
          </w:divBdr>
          <w:divsChild>
            <w:div w:id="254168912">
              <w:marLeft w:val="0"/>
              <w:marRight w:val="0"/>
              <w:marTop w:val="0"/>
              <w:marBottom w:val="0"/>
              <w:divBdr>
                <w:top w:val="none" w:sz="0" w:space="0" w:color="auto"/>
                <w:left w:val="none" w:sz="0" w:space="0" w:color="auto"/>
                <w:bottom w:val="none" w:sz="0" w:space="0" w:color="auto"/>
                <w:right w:val="none" w:sz="0" w:space="0" w:color="auto"/>
              </w:divBdr>
            </w:div>
            <w:div w:id="1339238072">
              <w:marLeft w:val="0"/>
              <w:marRight w:val="0"/>
              <w:marTop w:val="0"/>
              <w:marBottom w:val="0"/>
              <w:divBdr>
                <w:top w:val="none" w:sz="0" w:space="0" w:color="auto"/>
                <w:left w:val="none" w:sz="0" w:space="0" w:color="auto"/>
                <w:bottom w:val="none" w:sz="0" w:space="0" w:color="auto"/>
                <w:right w:val="none" w:sz="0" w:space="0" w:color="auto"/>
              </w:divBdr>
            </w:div>
            <w:div w:id="1726105699">
              <w:marLeft w:val="0"/>
              <w:marRight w:val="0"/>
              <w:marTop w:val="0"/>
              <w:marBottom w:val="0"/>
              <w:divBdr>
                <w:top w:val="none" w:sz="0" w:space="0" w:color="auto"/>
                <w:left w:val="none" w:sz="0" w:space="0" w:color="auto"/>
                <w:bottom w:val="none" w:sz="0" w:space="0" w:color="auto"/>
                <w:right w:val="none" w:sz="0" w:space="0" w:color="auto"/>
              </w:divBdr>
            </w:div>
            <w:div w:id="777914863">
              <w:marLeft w:val="0"/>
              <w:marRight w:val="0"/>
              <w:marTop w:val="0"/>
              <w:marBottom w:val="0"/>
              <w:divBdr>
                <w:top w:val="none" w:sz="0" w:space="0" w:color="auto"/>
                <w:left w:val="none" w:sz="0" w:space="0" w:color="auto"/>
                <w:bottom w:val="none" w:sz="0" w:space="0" w:color="auto"/>
                <w:right w:val="none" w:sz="0" w:space="0" w:color="auto"/>
              </w:divBdr>
            </w:div>
            <w:div w:id="3436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z.gov.pl/zarzadzenia-prezesa/zarzadzenia-prezesa-nfz/zarzadzenie-nr-782018dsoz,680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fz.gov.pl/zarzadzenia-prezesa/zarzadzenia-prezesa-nfz/zarzadzenie-nr-772018di,6802.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wnik@wil.org.pl" TargetMode="External"/><Relationship Id="rId5" Type="http://schemas.openxmlformats.org/officeDocument/2006/relationships/settings" Target="settings.xml"/><Relationship Id="rId10" Type="http://schemas.openxmlformats.org/officeDocument/2006/relationships/hyperlink" Target="http://www.sowislo.com.pl" TargetMode="External"/><Relationship Id="rId4" Type="http://schemas.microsoft.com/office/2007/relationships/stylesWithEffects" Target="stylesWithEffects.xml"/><Relationship Id="rId9" Type="http://schemas.openxmlformats.org/officeDocument/2006/relationships/hyperlink" Target="https://www.gov.pl/zdrowie/obwieszczenie-ministra-zdrowia-z-dnia-29-sierpnia-2018-r-w-sprawie-wykazu-refundowanych-lekow-srodkow-spozywczych-specjalnego-przeznaczenia-zywieniowego-oraz-wyrobow-medycznych-na-1-wrzesnia-2018-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EC69-ED84-4E9F-A6BE-91CE2B7C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17712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Kancelaria</cp:lastModifiedBy>
  <cp:revision>2</cp:revision>
  <cp:lastPrinted>2018-09-07T08:46:00Z</cp:lastPrinted>
  <dcterms:created xsi:type="dcterms:W3CDTF">2018-09-14T10:01:00Z</dcterms:created>
  <dcterms:modified xsi:type="dcterms:W3CDTF">2018-09-14T10:01:00Z</dcterms:modified>
</cp:coreProperties>
</file>